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596E" w14:textId="77777777" w:rsidR="002631B1" w:rsidRPr="00A93EBF" w:rsidRDefault="002631B1" w:rsidP="00F47418">
      <w:pPr>
        <w:pStyle w:val="Normalspaceafter"/>
      </w:pPr>
      <w:r w:rsidRPr="00A93EBF">
        <w:t xml:space="preserve">The purpose of this document is to allow a witness or person to make a formal statement as required by PPA for the incident analysis process. </w:t>
      </w:r>
    </w:p>
    <w:p w14:paraId="287EB902" w14:textId="77777777" w:rsidR="002631B1" w:rsidRPr="00F47418" w:rsidRDefault="002631B1" w:rsidP="00F47418">
      <w:pPr>
        <w:pStyle w:val="Normalspaceafter"/>
        <w:rPr>
          <w:i/>
          <w:iCs/>
        </w:rPr>
      </w:pPr>
      <w:r w:rsidRPr="00F47418">
        <w:rPr>
          <w:i/>
          <w:iCs/>
        </w:rPr>
        <w:t>Instruction: Please familiarise yourself with this form before completing. Complete this form in its entirety and include drawings if relevant. Additional pages can be printed if needed.</w:t>
      </w:r>
    </w:p>
    <w:tbl>
      <w:tblPr>
        <w:tblStyle w:val="PPATable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2733"/>
        <w:gridCol w:w="1710"/>
        <w:gridCol w:w="518"/>
        <w:gridCol w:w="2251"/>
        <w:gridCol w:w="11"/>
      </w:tblGrid>
      <w:tr w:rsidR="00877CBD" w:rsidRPr="00323EF7" w14:paraId="6DA4BDAC" w14:textId="77777777" w:rsidTr="00DD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3E66179D" w14:textId="1002FC6B" w:rsidR="00877CBD" w:rsidRPr="00323EF7" w:rsidRDefault="002631B1" w:rsidP="00323EF7">
            <w:pPr>
              <w:pStyle w:val="Tabletext"/>
            </w:pPr>
            <w:bookmarkStart w:id="0" w:name="_Hlk380114"/>
            <w:r>
              <w:t>Witness</w:t>
            </w:r>
            <w:r w:rsidR="0028483D">
              <w:t xml:space="preserve"> </w:t>
            </w:r>
            <w:r>
              <w:t>/</w:t>
            </w:r>
            <w:r w:rsidR="0028483D">
              <w:t xml:space="preserve"> </w:t>
            </w:r>
            <w:r>
              <w:t xml:space="preserve">involved persons details </w:t>
            </w:r>
          </w:p>
        </w:tc>
      </w:tr>
      <w:tr w:rsidR="00877CBD" w:rsidRPr="00323EF7" w14:paraId="3B4B0948" w14:textId="77777777" w:rsidTr="00DD03A2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640D4EF1" w14:textId="77777777" w:rsidR="00877CBD" w:rsidRPr="00655121" w:rsidRDefault="002631B1" w:rsidP="00323EF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Name: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6D9A5D46" w14:textId="38F4573E" w:rsidR="00877CBD" w:rsidRPr="00323EF7" w:rsidRDefault="00877CBD" w:rsidP="00323EF7">
            <w:pPr>
              <w:pStyle w:val="Tabletext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DFDF"/>
          </w:tcPr>
          <w:p w14:paraId="55F92B95" w14:textId="530A1CF2" w:rsidR="00877CBD" w:rsidRPr="00655121" w:rsidRDefault="00E73043" w:rsidP="00323EF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Contact Details: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5309D55C" w14:textId="7E666027" w:rsidR="00877CBD" w:rsidRPr="00323EF7" w:rsidRDefault="00877CBD" w:rsidP="00323EF7">
            <w:pPr>
              <w:pStyle w:val="Tabletext"/>
            </w:pPr>
          </w:p>
        </w:tc>
      </w:tr>
      <w:tr w:rsidR="00E73043" w:rsidRPr="00323EF7" w14:paraId="343D9DC4" w14:textId="77777777" w:rsidTr="00DD03A2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48AFE759" w14:textId="1A19DFFB" w:rsidR="002631B1" w:rsidRPr="00655121" w:rsidRDefault="002631B1" w:rsidP="00323EF7">
            <w:pPr>
              <w:pStyle w:val="Tabletext"/>
              <w:rPr>
                <w:b/>
                <w:color w:val="008C98"/>
              </w:rPr>
            </w:pPr>
            <w:bookmarkStart w:id="1" w:name="_Hlk379382"/>
            <w:r>
              <w:rPr>
                <w:b/>
                <w:color w:val="008C98"/>
              </w:rPr>
              <w:t>Company</w:t>
            </w:r>
            <w:r w:rsidR="00E73043">
              <w:rPr>
                <w:b/>
                <w:color w:val="008C98"/>
              </w:rPr>
              <w:t xml:space="preserve"> Name</w:t>
            </w:r>
            <w:r>
              <w:rPr>
                <w:b/>
                <w:color w:val="008C98"/>
              </w:rPr>
              <w:t>: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1F4B1328" w14:textId="68E74FAD" w:rsidR="002631B1" w:rsidRPr="00323EF7" w:rsidRDefault="002631B1" w:rsidP="00323EF7">
            <w:pPr>
              <w:pStyle w:val="Tabletext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DFDF"/>
          </w:tcPr>
          <w:p w14:paraId="1E2AA67F" w14:textId="67FCF392" w:rsidR="002631B1" w:rsidRPr="00655121" w:rsidRDefault="00E73043" w:rsidP="00323EF7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Position</w:t>
            </w:r>
            <w:r w:rsidR="002631B1">
              <w:rPr>
                <w:b/>
                <w:color w:val="008C98"/>
              </w:rPr>
              <w:t>: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65421C1E" w14:textId="35030EB4" w:rsidR="002631B1" w:rsidRPr="00323EF7" w:rsidRDefault="002631B1" w:rsidP="00323EF7">
            <w:pPr>
              <w:pStyle w:val="Tabletext"/>
            </w:pPr>
          </w:p>
        </w:tc>
      </w:tr>
      <w:tr w:rsidR="00E73043" w:rsidRPr="00323EF7" w14:paraId="7C6C1F03" w14:textId="77777777" w:rsidTr="00DD03A2">
        <w:tc>
          <w:tcPr>
            <w:tcW w:w="2127" w:type="dxa"/>
            <w:gridSpan w:val="2"/>
            <w:shd w:val="clear" w:color="auto" w:fill="DEDFDF"/>
          </w:tcPr>
          <w:p w14:paraId="3ADA2D23" w14:textId="7F7FDA34" w:rsidR="00E73043" w:rsidRPr="00655121" w:rsidRDefault="00BE2492" w:rsidP="002631B1">
            <w:pPr>
              <w:pStyle w:val="Tabletext"/>
              <w:rPr>
                <w:b/>
                <w:color w:val="008C98"/>
              </w:rPr>
            </w:pPr>
            <w:bookmarkStart w:id="2" w:name="_Hlk379551"/>
            <w:bookmarkEnd w:id="0"/>
            <w:r>
              <w:rPr>
                <w:b/>
                <w:color w:val="008C98"/>
              </w:rPr>
              <w:t xml:space="preserve">Line manager’s </w:t>
            </w:r>
            <w:r w:rsidR="00E73043">
              <w:rPr>
                <w:b/>
                <w:color w:val="008C98"/>
              </w:rPr>
              <w:t>Name:</w:t>
            </w:r>
          </w:p>
        </w:tc>
        <w:tc>
          <w:tcPr>
            <w:tcW w:w="2733" w:type="dxa"/>
          </w:tcPr>
          <w:p w14:paraId="5680275F" w14:textId="212C4EF8" w:rsidR="00E73043" w:rsidRPr="00323EF7" w:rsidRDefault="00E73043" w:rsidP="002631B1">
            <w:pPr>
              <w:pStyle w:val="Tabletext"/>
            </w:pPr>
          </w:p>
        </w:tc>
        <w:tc>
          <w:tcPr>
            <w:tcW w:w="1710" w:type="dxa"/>
            <w:shd w:val="clear" w:color="auto" w:fill="DEDFDF"/>
          </w:tcPr>
          <w:p w14:paraId="5039DFBC" w14:textId="6549005B" w:rsidR="00E73043" w:rsidRPr="00BE2492" w:rsidRDefault="00E73043" w:rsidP="002631B1">
            <w:pPr>
              <w:pStyle w:val="Tabletext"/>
              <w:rPr>
                <w:b/>
                <w:color w:val="008C98"/>
              </w:rPr>
            </w:pPr>
            <w:r w:rsidRPr="00BE2492">
              <w:rPr>
                <w:b/>
                <w:color w:val="008C98"/>
              </w:rPr>
              <w:t>Contact Details:</w:t>
            </w:r>
          </w:p>
        </w:tc>
        <w:tc>
          <w:tcPr>
            <w:tcW w:w="2780" w:type="dxa"/>
            <w:gridSpan w:val="3"/>
          </w:tcPr>
          <w:p w14:paraId="5F0275C0" w14:textId="11B462AA" w:rsidR="00E73043" w:rsidRPr="00323EF7" w:rsidRDefault="00E73043" w:rsidP="002631B1">
            <w:pPr>
              <w:pStyle w:val="Tabletext"/>
            </w:pPr>
          </w:p>
        </w:tc>
      </w:tr>
      <w:tr w:rsidR="00D933FC" w:rsidRPr="00323EF7" w14:paraId="0E3BB503" w14:textId="77777777" w:rsidTr="00DD03A2">
        <w:trPr>
          <w:gridAfter w:val="1"/>
          <w:wAfter w:w="11" w:type="dxa"/>
        </w:trPr>
        <w:tc>
          <w:tcPr>
            <w:tcW w:w="7088" w:type="dxa"/>
            <w:gridSpan w:val="5"/>
            <w:shd w:val="clear" w:color="auto" w:fill="DEDFDF"/>
          </w:tcPr>
          <w:p w14:paraId="5C434854" w14:textId="22E4AAA6" w:rsidR="0028483D" w:rsidRDefault="0028483D" w:rsidP="002631B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How many consecutive shifts</w:t>
            </w:r>
            <w:r w:rsidR="00BE2492">
              <w:rPr>
                <w:b/>
                <w:color w:val="008C98"/>
              </w:rPr>
              <w:t xml:space="preserve"> (including the shift</w:t>
            </w:r>
            <w:r w:rsidR="00001DF9">
              <w:rPr>
                <w:b/>
                <w:color w:val="008C98"/>
              </w:rPr>
              <w:t xml:space="preserve"> the</w:t>
            </w:r>
            <w:r w:rsidR="00BE2492">
              <w:rPr>
                <w:b/>
                <w:color w:val="008C98"/>
              </w:rPr>
              <w:t xml:space="preserve"> incident</w:t>
            </w:r>
            <w:r w:rsidR="00001DF9">
              <w:rPr>
                <w:b/>
                <w:color w:val="008C98"/>
              </w:rPr>
              <w:t xml:space="preserve"> occurred</w:t>
            </w:r>
            <w:r w:rsidR="00BE2492">
              <w:rPr>
                <w:b/>
                <w:color w:val="008C98"/>
              </w:rPr>
              <w:t>)</w:t>
            </w:r>
            <w:r>
              <w:rPr>
                <w:b/>
                <w:color w:val="008C98"/>
              </w:rPr>
              <w:t xml:space="preserve"> </w:t>
            </w:r>
            <w:r w:rsidR="00BE2492">
              <w:rPr>
                <w:b/>
                <w:color w:val="008C98"/>
              </w:rPr>
              <w:t>have</w:t>
            </w:r>
            <w:r w:rsidR="00E73043">
              <w:rPr>
                <w:b/>
                <w:color w:val="008C98"/>
              </w:rPr>
              <w:t xml:space="preserve"> you </w:t>
            </w:r>
            <w:r>
              <w:rPr>
                <w:b/>
                <w:color w:val="008C98"/>
              </w:rPr>
              <w:t>completed at the time of the incident?</w:t>
            </w:r>
          </w:p>
        </w:tc>
        <w:tc>
          <w:tcPr>
            <w:tcW w:w="2251" w:type="dxa"/>
          </w:tcPr>
          <w:p w14:paraId="1C3A9390" w14:textId="77777777" w:rsidR="0028483D" w:rsidRPr="00323EF7" w:rsidRDefault="0028483D" w:rsidP="002631B1">
            <w:pPr>
              <w:pStyle w:val="Tabletext"/>
            </w:pPr>
          </w:p>
        </w:tc>
      </w:tr>
      <w:bookmarkEnd w:id="1"/>
      <w:bookmarkEnd w:id="2"/>
      <w:tr w:rsidR="00877CBD" w:rsidRPr="00323EF7" w14:paraId="12ABEECE" w14:textId="77777777" w:rsidTr="00DD03A2">
        <w:tc>
          <w:tcPr>
            <w:tcW w:w="9350" w:type="dxa"/>
            <w:gridSpan w:val="7"/>
            <w:shd w:val="clear" w:color="auto" w:fill="008C98" w:themeFill="text2"/>
          </w:tcPr>
          <w:p w14:paraId="5AEEB53E" w14:textId="77777777" w:rsidR="00877CBD" w:rsidRPr="00323EF7" w:rsidRDefault="002631B1" w:rsidP="00323EF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 xml:space="preserve">incident details </w:t>
            </w:r>
          </w:p>
        </w:tc>
      </w:tr>
      <w:tr w:rsidR="002631B1" w:rsidRPr="00323EF7" w14:paraId="077A8651" w14:textId="77777777" w:rsidTr="00DD03A2"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68F52229" w14:textId="77777777" w:rsidR="002631B1" w:rsidRPr="00655121" w:rsidRDefault="002631B1" w:rsidP="002631B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Incident Date: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1F2C6A1F" w14:textId="4A6E6F34" w:rsidR="002631B1" w:rsidRPr="00323EF7" w:rsidRDefault="002631B1" w:rsidP="002631B1">
            <w:pPr>
              <w:pStyle w:val="Tabletext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DFDF"/>
          </w:tcPr>
          <w:p w14:paraId="05EFD7F8" w14:textId="77777777" w:rsidR="002631B1" w:rsidRPr="00655121" w:rsidRDefault="002631B1" w:rsidP="002631B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Incident Time: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5D3CFB1E" w14:textId="6C6F4F3F" w:rsidR="002631B1" w:rsidRPr="00323EF7" w:rsidRDefault="002631B1" w:rsidP="002631B1">
            <w:pPr>
              <w:pStyle w:val="Tabletext"/>
            </w:pPr>
          </w:p>
        </w:tc>
      </w:tr>
      <w:tr w:rsidR="002631B1" w:rsidRPr="00323EF7" w14:paraId="33BA9671" w14:textId="77777777" w:rsidTr="00DD03A2">
        <w:tc>
          <w:tcPr>
            <w:tcW w:w="2127" w:type="dxa"/>
            <w:gridSpan w:val="2"/>
            <w:shd w:val="clear" w:color="auto" w:fill="DEDFDF"/>
          </w:tcPr>
          <w:p w14:paraId="027F91CB" w14:textId="77777777" w:rsidR="002631B1" w:rsidRPr="00655121" w:rsidRDefault="002631B1" w:rsidP="002631B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Incident Location:</w:t>
            </w:r>
          </w:p>
        </w:tc>
        <w:tc>
          <w:tcPr>
            <w:tcW w:w="7223" w:type="dxa"/>
            <w:gridSpan w:val="5"/>
          </w:tcPr>
          <w:p w14:paraId="7308CD58" w14:textId="7A43C2C7" w:rsidR="002631B1" w:rsidRPr="00323EF7" w:rsidRDefault="002631B1" w:rsidP="002631B1">
            <w:pPr>
              <w:pStyle w:val="Tabletext"/>
            </w:pPr>
          </w:p>
        </w:tc>
      </w:tr>
      <w:tr w:rsidR="00877CBD" w:rsidRPr="00323EF7" w14:paraId="28CBEC0E" w14:textId="77777777" w:rsidTr="00DD03A2">
        <w:tc>
          <w:tcPr>
            <w:tcW w:w="9350" w:type="dxa"/>
            <w:gridSpan w:val="7"/>
            <w:shd w:val="clear" w:color="auto" w:fill="008C98" w:themeFill="text2"/>
          </w:tcPr>
          <w:p w14:paraId="182A45FE" w14:textId="77777777" w:rsidR="00877CBD" w:rsidRPr="00323EF7" w:rsidRDefault="002631B1" w:rsidP="00323EF7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bookmarkStart w:id="3" w:name="_Hlk380126"/>
            <w:r>
              <w:rPr>
                <w:b/>
                <w:caps/>
                <w:color w:val="FFFFFF" w:themeColor="background1"/>
              </w:rPr>
              <w:t xml:space="preserve">Statement </w:t>
            </w:r>
          </w:p>
        </w:tc>
      </w:tr>
      <w:tr w:rsidR="004E5BC4" w:rsidRPr="00323EF7" w14:paraId="4CBAFB9F" w14:textId="77777777" w:rsidTr="00F47418"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EDFDF"/>
          </w:tcPr>
          <w:p w14:paraId="322B9334" w14:textId="77777777" w:rsidR="004E5BC4" w:rsidRPr="002631B1" w:rsidRDefault="00A62358" w:rsidP="004E5BC4">
            <w:pPr>
              <w:pStyle w:val="Tabletext"/>
              <w:rPr>
                <w:rFonts w:cs="Arial"/>
                <w:bCs/>
                <w:sz w:val="32"/>
              </w:rPr>
            </w:pPr>
            <w:bookmarkStart w:id="4" w:name="_Hlk379646"/>
            <w:bookmarkEnd w:id="3"/>
            <w:r>
              <w:rPr>
                <w:b/>
                <w:color w:val="008C98"/>
              </w:rPr>
              <w:t>Describe the events leading up to the incident</w:t>
            </w:r>
          </w:p>
        </w:tc>
      </w:tr>
      <w:tr w:rsidR="00F47418" w:rsidRPr="00323EF7" w14:paraId="528C3F1B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2A9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4B31C5D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E7C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34EB364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81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B3A9EE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ADC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476DE17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FCF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C2C1CE0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F91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598F371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463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107B56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89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D13FEB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9CC" w14:textId="77777777" w:rsidR="00F47418" w:rsidRPr="00323EF7" w:rsidRDefault="00F47418" w:rsidP="004E5BC4">
            <w:pPr>
              <w:pStyle w:val="Tabletext"/>
            </w:pPr>
          </w:p>
        </w:tc>
      </w:tr>
      <w:tr w:rsidR="00A62358" w:rsidRPr="00323EF7" w14:paraId="128FBF50" w14:textId="77777777" w:rsidTr="00F47418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DFDF"/>
          </w:tcPr>
          <w:p w14:paraId="03208B61" w14:textId="77777777" w:rsidR="00A62358" w:rsidRPr="002631B1" w:rsidRDefault="00A62358" w:rsidP="00CF6F19">
            <w:pPr>
              <w:pStyle w:val="Tabletext"/>
              <w:rPr>
                <w:rFonts w:cs="Arial"/>
                <w:bCs/>
                <w:sz w:val="32"/>
              </w:rPr>
            </w:pPr>
            <w:r>
              <w:rPr>
                <w:b/>
                <w:color w:val="008C98"/>
              </w:rPr>
              <w:t>D</w:t>
            </w:r>
            <w:r w:rsidR="009F20DF">
              <w:rPr>
                <w:b/>
                <w:color w:val="008C98"/>
              </w:rPr>
              <w:t>escribe</w:t>
            </w:r>
            <w:r>
              <w:rPr>
                <w:b/>
                <w:color w:val="008C98"/>
              </w:rPr>
              <w:t xml:space="preserve"> the incident</w:t>
            </w:r>
            <w:r w:rsidR="009F20DF">
              <w:rPr>
                <w:b/>
                <w:color w:val="008C98"/>
              </w:rPr>
              <w:t xml:space="preserve"> (please restrict to facts i.e. what you saw and heard and when)</w:t>
            </w:r>
          </w:p>
        </w:tc>
      </w:tr>
      <w:tr w:rsidR="00F47418" w:rsidRPr="00323EF7" w14:paraId="132C8E40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034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7E5760A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8C9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7189A9F5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F3C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55DF0A57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6D4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2D1448E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860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231805A3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69A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0B21AAD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F4A1" w14:textId="77777777" w:rsidR="00F47418" w:rsidRPr="00323EF7" w:rsidRDefault="00F47418" w:rsidP="00CF6F19">
            <w:pPr>
              <w:pStyle w:val="Tabletext"/>
            </w:pPr>
          </w:p>
        </w:tc>
      </w:tr>
      <w:tr w:rsidR="00A62358" w:rsidRPr="00323EF7" w14:paraId="68BF8C41" w14:textId="77777777" w:rsidTr="00F47418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DFDF"/>
          </w:tcPr>
          <w:p w14:paraId="3654A80B" w14:textId="77777777" w:rsidR="00A62358" w:rsidRPr="002631B1" w:rsidRDefault="00A62358" w:rsidP="00CF6F19">
            <w:pPr>
              <w:pStyle w:val="Tabletext"/>
              <w:rPr>
                <w:rFonts w:cs="Arial"/>
                <w:bCs/>
                <w:sz w:val="32"/>
              </w:rPr>
            </w:pPr>
            <w:r>
              <w:rPr>
                <w:b/>
                <w:color w:val="008C98"/>
              </w:rPr>
              <w:lastRenderedPageBreak/>
              <w:t>Describe what happened after the incident (i.e. actions in response)</w:t>
            </w:r>
          </w:p>
        </w:tc>
      </w:tr>
      <w:tr w:rsidR="00F47418" w:rsidRPr="00323EF7" w14:paraId="312AF14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EBE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308B8F7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6A1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6EFE18A3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1FF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1B4D292C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D11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35C38E0E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F1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69BCF49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C1A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146CF48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9FA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0189E96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7DA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26ECA8E7" w14:textId="77777777" w:rsidTr="00F47418">
        <w:trPr>
          <w:trHeight w:val="86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D56" w14:textId="77777777" w:rsidR="00F47418" w:rsidRPr="00323EF7" w:rsidRDefault="00F47418" w:rsidP="00CF6F19">
            <w:pPr>
              <w:pStyle w:val="Tabletext"/>
            </w:pPr>
          </w:p>
        </w:tc>
      </w:tr>
      <w:tr w:rsidR="005E2FF6" w:rsidRPr="00323EF7" w14:paraId="22A5B84B" w14:textId="77777777" w:rsidTr="00F47418"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EDFDF"/>
          </w:tcPr>
          <w:p w14:paraId="60186348" w14:textId="51A963EC" w:rsidR="005E2FF6" w:rsidRPr="002631B1" w:rsidRDefault="009F20DF" w:rsidP="00CF6F19">
            <w:pPr>
              <w:pStyle w:val="Tabletext"/>
              <w:rPr>
                <w:rFonts w:cs="Arial"/>
                <w:bCs/>
                <w:sz w:val="32"/>
              </w:rPr>
            </w:pPr>
            <w:r>
              <w:rPr>
                <w:b/>
                <w:color w:val="008C98"/>
              </w:rPr>
              <w:t>Other p</w:t>
            </w:r>
            <w:r w:rsidR="005E2FF6">
              <w:rPr>
                <w:b/>
                <w:color w:val="008C98"/>
              </w:rPr>
              <w:t xml:space="preserve">ersonnel involved in incident / witnesses (Full </w:t>
            </w:r>
            <w:r w:rsidR="00E73043">
              <w:rPr>
                <w:b/>
                <w:color w:val="008C98"/>
              </w:rPr>
              <w:t>n</w:t>
            </w:r>
            <w:r w:rsidR="005E2FF6">
              <w:rPr>
                <w:b/>
                <w:color w:val="008C98"/>
              </w:rPr>
              <w:t xml:space="preserve">ame, </w:t>
            </w:r>
            <w:r w:rsidR="00E73043">
              <w:rPr>
                <w:b/>
                <w:color w:val="008C98"/>
              </w:rPr>
              <w:t>company</w:t>
            </w:r>
            <w:r w:rsidR="005E2FF6">
              <w:rPr>
                <w:b/>
                <w:color w:val="008C98"/>
              </w:rPr>
              <w:t xml:space="preserve">, </w:t>
            </w:r>
            <w:r w:rsidR="00E73043">
              <w:rPr>
                <w:b/>
                <w:color w:val="008C98"/>
              </w:rPr>
              <w:t>r</w:t>
            </w:r>
            <w:r w:rsidR="005E2FF6">
              <w:rPr>
                <w:b/>
                <w:color w:val="008C98"/>
              </w:rPr>
              <w:t>ole</w:t>
            </w:r>
            <w:r>
              <w:rPr>
                <w:b/>
                <w:color w:val="008C98"/>
              </w:rPr>
              <w:t xml:space="preserve"> in </w:t>
            </w:r>
            <w:r w:rsidR="00E73043">
              <w:rPr>
                <w:b/>
                <w:color w:val="008C98"/>
              </w:rPr>
              <w:t>i</w:t>
            </w:r>
            <w:r>
              <w:rPr>
                <w:b/>
                <w:color w:val="008C98"/>
              </w:rPr>
              <w:t>ncident</w:t>
            </w:r>
            <w:r w:rsidR="005E2FF6">
              <w:rPr>
                <w:b/>
                <w:color w:val="008C98"/>
              </w:rPr>
              <w:t>)</w:t>
            </w:r>
          </w:p>
        </w:tc>
      </w:tr>
      <w:tr w:rsidR="00F47418" w:rsidRPr="00323EF7" w14:paraId="71ED632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9DD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2F3DFC0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5E7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5AC8CBA3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221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7653C17B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02A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638762F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037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0B60C29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D29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0F6A5A7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025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54D3B2AE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C426" w14:textId="77777777" w:rsidR="00F47418" w:rsidRPr="00323EF7" w:rsidRDefault="00F47418" w:rsidP="00CF6F19">
            <w:pPr>
              <w:pStyle w:val="Tabletext"/>
            </w:pPr>
          </w:p>
        </w:tc>
      </w:tr>
      <w:tr w:rsidR="00F47418" w:rsidRPr="00323EF7" w14:paraId="57BD9CA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EBE" w14:textId="77777777" w:rsidR="00F47418" w:rsidRPr="00323EF7" w:rsidRDefault="00F47418" w:rsidP="00CF6F19">
            <w:pPr>
              <w:pStyle w:val="Tabletext"/>
            </w:pPr>
          </w:p>
        </w:tc>
      </w:tr>
      <w:tr w:rsidR="002631B1" w:rsidRPr="00323EF7" w14:paraId="4E305E87" w14:textId="77777777" w:rsidTr="00F47418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DFDF"/>
          </w:tcPr>
          <w:p w14:paraId="202F35D1" w14:textId="77777777" w:rsidR="002631B1" w:rsidRPr="002631B1" w:rsidRDefault="00533C47" w:rsidP="002631B1">
            <w:pPr>
              <w:pStyle w:val="Tabletext"/>
              <w:rPr>
                <w:rFonts w:cs="Arial"/>
                <w:bCs/>
                <w:sz w:val="32"/>
              </w:rPr>
            </w:pPr>
            <w:r>
              <w:rPr>
                <w:b/>
                <w:color w:val="008C98"/>
              </w:rPr>
              <w:t>How did you become aware of the incident?</w:t>
            </w:r>
          </w:p>
        </w:tc>
      </w:tr>
      <w:tr w:rsidR="00F47418" w:rsidRPr="00323EF7" w14:paraId="60C01E9A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4E8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04A39C9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E2C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0C062297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494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121DB3D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90F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3397CA6F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FAA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31E1FB8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C06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6D75FE40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E18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24476FC7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AD6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66C8583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2F9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0A52884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D8C" w14:textId="77777777" w:rsidR="00F47418" w:rsidRPr="00323EF7" w:rsidRDefault="00F47418" w:rsidP="00323EF7">
            <w:pPr>
              <w:pStyle w:val="Tabletext"/>
            </w:pPr>
          </w:p>
        </w:tc>
      </w:tr>
      <w:tr w:rsidR="00F47418" w:rsidRPr="00323EF7" w14:paraId="3B69774D" w14:textId="77777777" w:rsidTr="00F47418">
        <w:trPr>
          <w:trHeight w:val="86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E1B" w14:textId="77777777" w:rsidR="00F47418" w:rsidRPr="00323EF7" w:rsidRDefault="00F47418" w:rsidP="00323EF7">
            <w:pPr>
              <w:pStyle w:val="Tabletext"/>
            </w:pPr>
          </w:p>
        </w:tc>
      </w:tr>
      <w:bookmarkEnd w:id="4"/>
      <w:tr w:rsidR="004E5BC4" w:rsidRPr="00323EF7" w14:paraId="33113810" w14:textId="77777777" w:rsidTr="00F47418"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EDFDF"/>
          </w:tcPr>
          <w:p w14:paraId="47BCDA58" w14:textId="39D1EF9E" w:rsidR="004E5BC4" w:rsidRPr="002631B1" w:rsidRDefault="004E5BC4" w:rsidP="004E5BC4">
            <w:pPr>
              <w:pStyle w:val="Tabletext"/>
              <w:rPr>
                <w:rFonts w:cs="Arial"/>
                <w:bCs/>
                <w:sz w:val="32"/>
              </w:rPr>
            </w:pPr>
            <w:r w:rsidRPr="004E5BC4">
              <w:rPr>
                <w:b/>
                <w:color w:val="008C98"/>
              </w:rPr>
              <w:lastRenderedPageBreak/>
              <w:t xml:space="preserve">What do you think </w:t>
            </w:r>
            <w:r w:rsidR="00E73043">
              <w:rPr>
                <w:b/>
                <w:color w:val="008C98"/>
              </w:rPr>
              <w:t xml:space="preserve">may have contributed to </w:t>
            </w:r>
            <w:r w:rsidRPr="004E5BC4">
              <w:rPr>
                <w:b/>
                <w:color w:val="008C98"/>
              </w:rPr>
              <w:t>the incident</w:t>
            </w:r>
            <w:r w:rsidR="00C95F65">
              <w:rPr>
                <w:b/>
                <w:color w:val="008C98"/>
              </w:rPr>
              <w:t xml:space="preserve"> (e.g. weather, time of day, fatigue. equipment malfunction, people actions / location)</w:t>
            </w:r>
            <w:r w:rsidRPr="004E5BC4">
              <w:rPr>
                <w:b/>
                <w:color w:val="008C98"/>
              </w:rPr>
              <w:t>?</w:t>
            </w:r>
          </w:p>
        </w:tc>
      </w:tr>
      <w:tr w:rsidR="00F47418" w:rsidRPr="00323EF7" w14:paraId="3E6C5B3F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482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302A27B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03B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BE4FCBA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369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62C555F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606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1F8630E5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F31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9D9854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7D9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572C140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8BE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DAD2727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4E6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A95B29B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D15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0B0930DF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01F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D21A095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C13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548D667A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981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823691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EFE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01225222" w14:textId="77777777" w:rsidTr="00F47418">
        <w:trPr>
          <w:trHeight w:val="86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A86" w14:textId="77777777" w:rsidR="00F47418" w:rsidRPr="00323EF7" w:rsidRDefault="00F47418" w:rsidP="004E5BC4">
            <w:pPr>
              <w:pStyle w:val="Tabletext"/>
            </w:pPr>
          </w:p>
        </w:tc>
      </w:tr>
      <w:tr w:rsidR="004E5BC4" w:rsidRPr="00323EF7" w14:paraId="7A399A9A" w14:textId="77777777" w:rsidTr="00F47418"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EDFDF"/>
          </w:tcPr>
          <w:p w14:paraId="1CB58199" w14:textId="77777777" w:rsidR="004E5BC4" w:rsidRPr="002631B1" w:rsidRDefault="004E5BC4" w:rsidP="004E5BC4">
            <w:pPr>
              <w:pStyle w:val="Tabletext"/>
              <w:rPr>
                <w:rFonts w:cs="Arial"/>
                <w:bCs/>
                <w:sz w:val="32"/>
              </w:rPr>
            </w:pPr>
            <w:r w:rsidRPr="004E5BC4">
              <w:rPr>
                <w:b/>
                <w:color w:val="008C98"/>
              </w:rPr>
              <w:t>How do you think the incident could have been prevented?</w:t>
            </w:r>
          </w:p>
        </w:tc>
      </w:tr>
      <w:tr w:rsidR="00F47418" w:rsidRPr="00323EF7" w14:paraId="79687F7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52B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F8E04C3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6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665113C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AB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12B8DB7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973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063A609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125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4C0D22F5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DBC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0E7CB718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A1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3F3DA920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B5B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1C580ED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F9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5466B98D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31F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09BE04C6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52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3A392BC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FB7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3407C93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41D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335DDB1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32E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6EC5F351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840" w14:textId="77777777" w:rsidR="00F47418" w:rsidRPr="00323EF7" w:rsidRDefault="00F47418" w:rsidP="004E5BC4">
            <w:pPr>
              <w:pStyle w:val="Tabletext"/>
            </w:pPr>
          </w:p>
        </w:tc>
      </w:tr>
      <w:tr w:rsidR="004E5BC4" w:rsidRPr="00323EF7" w14:paraId="15E1171F" w14:textId="77777777" w:rsidTr="00F47418">
        <w:tc>
          <w:tcPr>
            <w:tcW w:w="9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DFDF"/>
          </w:tcPr>
          <w:p w14:paraId="2EBCA3B5" w14:textId="77777777" w:rsidR="004E5BC4" w:rsidRPr="001F0FA2" w:rsidRDefault="004E5BC4" w:rsidP="004E5BC4">
            <w:pPr>
              <w:pStyle w:val="Tabletext"/>
              <w:rPr>
                <w:rFonts w:cs="Arial"/>
                <w:b/>
                <w:bCs/>
                <w:sz w:val="32"/>
              </w:rPr>
            </w:pPr>
            <w:bookmarkStart w:id="5" w:name="_Toc505349130"/>
            <w:bookmarkStart w:id="6" w:name="_Toc516557325"/>
            <w:r w:rsidRPr="001F0FA2">
              <w:rPr>
                <w:b/>
                <w:color w:val="008C98"/>
              </w:rPr>
              <w:lastRenderedPageBreak/>
              <w:t>Additional information and drawings</w:t>
            </w:r>
          </w:p>
        </w:tc>
      </w:tr>
      <w:tr w:rsidR="00F47418" w:rsidRPr="00323EF7" w14:paraId="691EF934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9B3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6B87A3A9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F64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4877BECB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71D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5284A0CB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8E9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4387C65E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A65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6783D5F2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792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7DDDB485" w14:textId="77777777" w:rsidTr="00F47418"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1AC" w14:textId="77777777" w:rsidR="00F47418" w:rsidRPr="00323EF7" w:rsidRDefault="00F47418" w:rsidP="004E5BC4">
            <w:pPr>
              <w:pStyle w:val="Tabletext"/>
            </w:pPr>
          </w:p>
        </w:tc>
      </w:tr>
      <w:tr w:rsidR="00F47418" w:rsidRPr="00323EF7" w14:paraId="26E6AF37" w14:textId="77777777" w:rsidTr="00B82F16">
        <w:trPr>
          <w:trHeight w:val="7154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CD2" w14:textId="77777777" w:rsidR="00F47418" w:rsidRPr="00323EF7" w:rsidRDefault="00F47418" w:rsidP="004E5BC4">
            <w:pPr>
              <w:pStyle w:val="Tabletext"/>
            </w:pPr>
          </w:p>
        </w:tc>
      </w:tr>
      <w:tr w:rsidR="001F0FA2" w:rsidRPr="00323EF7" w14:paraId="79FA60DA" w14:textId="77777777" w:rsidTr="00DD03A2">
        <w:tc>
          <w:tcPr>
            <w:tcW w:w="9350" w:type="dxa"/>
            <w:gridSpan w:val="7"/>
            <w:shd w:val="clear" w:color="auto" w:fill="008C98" w:themeFill="text2"/>
          </w:tcPr>
          <w:p w14:paraId="7ADC8C2C" w14:textId="77777777" w:rsidR="001F0FA2" w:rsidRPr="00323EF7" w:rsidRDefault="001F0FA2" w:rsidP="00CF6F19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 xml:space="preserve">Declaration </w:t>
            </w:r>
          </w:p>
        </w:tc>
      </w:tr>
      <w:tr w:rsidR="001F0FA2" w:rsidRPr="00323EF7" w14:paraId="001D5EB8" w14:textId="77777777" w:rsidTr="00DD03A2"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562888E" w14:textId="77777777" w:rsidR="001F0FA2" w:rsidRDefault="001F0FA2" w:rsidP="001F0FA2">
            <w:r w:rsidRPr="00400B17">
              <w:rPr>
                <w:rFonts w:cs="Arial"/>
                <w:bCs/>
              </w:rPr>
              <w:t>I declare that the above statement is true and accurate.</w:t>
            </w:r>
          </w:p>
        </w:tc>
      </w:tr>
      <w:tr w:rsidR="00676457" w:rsidRPr="00323EF7" w14:paraId="2E9853EB" w14:textId="77777777" w:rsidTr="00DD03A2">
        <w:tc>
          <w:tcPr>
            <w:tcW w:w="1276" w:type="dxa"/>
            <w:tcBorders>
              <w:bottom w:val="single" w:sz="4" w:space="0" w:color="auto"/>
            </w:tcBorders>
            <w:shd w:val="clear" w:color="auto" w:fill="DEDFDF"/>
          </w:tcPr>
          <w:p w14:paraId="01C775FD" w14:textId="77777777" w:rsidR="00676457" w:rsidRPr="00655121" w:rsidRDefault="00676457" w:rsidP="000A483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Name: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</w:tcPr>
          <w:p w14:paraId="5C0626C7" w14:textId="528045F2" w:rsidR="00676457" w:rsidRPr="00323EF7" w:rsidRDefault="00676457" w:rsidP="000A4831">
            <w:pPr>
              <w:pStyle w:val="Tabletext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DFDF"/>
          </w:tcPr>
          <w:p w14:paraId="730A8D86" w14:textId="77777777" w:rsidR="00676457" w:rsidRPr="00655121" w:rsidRDefault="00676457" w:rsidP="000A483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Date: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76E44783" w14:textId="1E083C8B" w:rsidR="00676457" w:rsidRPr="00323EF7" w:rsidRDefault="00676457" w:rsidP="000A4831">
            <w:pPr>
              <w:pStyle w:val="Tabletext"/>
            </w:pPr>
          </w:p>
        </w:tc>
      </w:tr>
      <w:tr w:rsidR="00676457" w:rsidRPr="00323EF7" w14:paraId="0F59D35F" w14:textId="77777777" w:rsidTr="00B82F16">
        <w:trPr>
          <w:trHeight w:val="14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EDFDF"/>
          </w:tcPr>
          <w:p w14:paraId="24D8246E" w14:textId="77777777" w:rsidR="00676457" w:rsidRPr="00655121" w:rsidRDefault="00676457" w:rsidP="000A483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Signature: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</w:tcPr>
          <w:p w14:paraId="12FA636F" w14:textId="3985865C" w:rsidR="00676457" w:rsidRPr="00323EF7" w:rsidRDefault="00676457" w:rsidP="000A4831">
            <w:pPr>
              <w:pStyle w:val="Tabletext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DFDF"/>
          </w:tcPr>
          <w:p w14:paraId="2AC55A24" w14:textId="77777777" w:rsidR="00676457" w:rsidRPr="00655121" w:rsidRDefault="00676457" w:rsidP="000A483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Time: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14:paraId="701FCF1F" w14:textId="3D075BFD" w:rsidR="00676457" w:rsidRPr="00323EF7" w:rsidRDefault="00676457" w:rsidP="000A4831">
            <w:pPr>
              <w:pStyle w:val="Tabletext"/>
            </w:pPr>
          </w:p>
        </w:tc>
      </w:tr>
    </w:tbl>
    <w:p w14:paraId="41471C9D" w14:textId="77777777" w:rsidR="00323EF7" w:rsidRDefault="00323EF7" w:rsidP="00F47418">
      <w:pPr>
        <w:pStyle w:val="Heading1"/>
        <w:spacing w:before="240"/>
      </w:pPr>
      <w:r w:rsidRPr="00517255">
        <w:t>PROCESS OWNER</w:t>
      </w:r>
      <w:bookmarkEnd w:id="5"/>
      <w:bookmarkEnd w:id="6"/>
      <w:r>
        <w:t xml:space="preserve"> </w:t>
      </w:r>
    </w:p>
    <w:p w14:paraId="216E1D1A" w14:textId="25F3F3FD" w:rsidR="00F62A55" w:rsidRDefault="00323EF7" w:rsidP="00B82F16">
      <w:pPr>
        <w:pStyle w:val="Para1"/>
      </w:pPr>
      <w:r w:rsidRPr="0027107A">
        <w:t>The</w:t>
      </w:r>
      <w:r>
        <w:t xml:space="preserve"> </w:t>
      </w:r>
      <w:r w:rsidR="0028483D">
        <w:t xml:space="preserve">Director </w:t>
      </w:r>
      <w:r w:rsidR="00C048BC">
        <w:t xml:space="preserve">Health and Safety </w:t>
      </w:r>
      <w:r>
        <w:t xml:space="preserve">is responsible for this </w:t>
      </w:r>
      <w:r w:rsidR="00C048BC">
        <w:t>form</w:t>
      </w:r>
      <w:r>
        <w:t>.</w:t>
      </w:r>
    </w:p>
    <w:sectPr w:rsidR="00F62A55" w:rsidSect="00715197">
      <w:headerReference w:type="default" r:id="rId9"/>
      <w:footerReference w:type="default" r:id="rId10"/>
      <w:pgSz w:w="11906" w:h="16838"/>
      <w:pgMar w:top="1985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2D85" w14:textId="77777777" w:rsidR="00864E7C" w:rsidRDefault="00864E7C" w:rsidP="00715197">
      <w:r>
        <w:separator/>
      </w:r>
    </w:p>
  </w:endnote>
  <w:endnote w:type="continuationSeparator" w:id="0">
    <w:p w14:paraId="1CA2FAD7" w14:textId="77777777" w:rsidR="00864E7C" w:rsidRDefault="00864E7C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458A" w14:textId="77777777" w:rsidR="004E5BC4" w:rsidRPr="003059FB" w:rsidRDefault="004E5BC4" w:rsidP="002631B1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4E5BC4" w:rsidRPr="003059FB" w14:paraId="6A0BADEE" w14:textId="77777777" w:rsidTr="002631B1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752D686A" w14:textId="77777777" w:rsidR="004E5BC4" w:rsidRPr="003059FB" w:rsidRDefault="00000000" w:rsidP="002631B1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769117184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4E5BC4" w:rsidRPr="003059FB">
                <w:t xml:space="preserve">Page </w:t>
              </w:r>
              <w:r w:rsidR="004E5BC4" w:rsidRPr="003059FB">
                <w:fldChar w:fldCharType="begin"/>
              </w:r>
              <w:r w:rsidR="004E5BC4" w:rsidRPr="003059FB">
                <w:instrText xml:space="preserve"> PAGE </w:instrText>
              </w:r>
              <w:r w:rsidR="004E5BC4" w:rsidRPr="003059FB">
                <w:fldChar w:fldCharType="separate"/>
              </w:r>
              <w:r w:rsidR="004E5BC4">
                <w:rPr>
                  <w:noProof/>
                </w:rPr>
                <w:t>1</w:t>
              </w:r>
              <w:r w:rsidR="004E5BC4" w:rsidRPr="003059FB">
                <w:fldChar w:fldCharType="end"/>
              </w:r>
              <w:r w:rsidR="004E5BC4" w:rsidRPr="003059FB">
                <w:t xml:space="preserve"> of </w:t>
              </w:r>
              <w:fldSimple w:instr=" NUMPAGES  ">
                <w:r w:rsidR="004E5BC4">
                  <w:rPr>
                    <w:noProof/>
                  </w:rPr>
                  <w:t>1</w:t>
                </w:r>
              </w:fldSimple>
            </w:sdtContent>
          </w:sdt>
        </w:p>
      </w:tc>
    </w:tr>
  </w:tbl>
  <w:p w14:paraId="5D1C7460" w14:textId="77777777" w:rsidR="004E5BC4" w:rsidRPr="003059FB" w:rsidRDefault="00676457" w:rsidP="002631B1">
    <w:pPr>
      <w:pStyle w:val="Footer"/>
    </w:pPr>
    <w:r>
      <w:t>A318322</w:t>
    </w:r>
  </w:p>
  <w:p w14:paraId="27A97CD0" w14:textId="77777777" w:rsidR="004E5BC4" w:rsidRPr="003059FB" w:rsidRDefault="004E5BC4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4E5BC4" w14:paraId="4AE6B48E" w14:textId="77777777" w:rsidTr="002631B1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2C260DA8" w14:textId="77777777" w:rsidR="004E5BC4" w:rsidRDefault="004E5BC4" w:rsidP="002631B1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0FA99337" w14:textId="77777777" w:rsidR="004E5BC4" w:rsidRPr="00D625E5" w:rsidRDefault="004E5BC4" w:rsidP="00D62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9BA0" w14:textId="77777777" w:rsidR="00864E7C" w:rsidRDefault="00864E7C" w:rsidP="00715197">
      <w:r>
        <w:separator/>
      </w:r>
    </w:p>
  </w:footnote>
  <w:footnote w:type="continuationSeparator" w:id="0">
    <w:p w14:paraId="1C8B282A" w14:textId="77777777" w:rsidR="00864E7C" w:rsidRDefault="00864E7C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4E5BC4" w14:paraId="6AD4E951" w14:textId="77777777" w:rsidTr="002631B1">
      <w:trPr>
        <w:trHeight w:val="737"/>
      </w:trPr>
      <w:tc>
        <w:tcPr>
          <w:tcW w:w="4536" w:type="dxa"/>
        </w:tcPr>
        <w:p w14:paraId="7C6286A9" w14:textId="77777777" w:rsidR="004E5BC4" w:rsidRPr="00156957" w:rsidRDefault="004E5BC4" w:rsidP="002631B1">
          <w:pPr>
            <w:pStyle w:val="HeaderText"/>
          </w:pPr>
          <w:r>
            <w:t>witness statement form</w:t>
          </w:r>
        </w:p>
      </w:tc>
    </w:tr>
  </w:tbl>
  <w:p w14:paraId="0507C63C" w14:textId="77777777" w:rsidR="004E5BC4" w:rsidRPr="004F44EE" w:rsidRDefault="004E5BC4" w:rsidP="002631B1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59264" behindDoc="0" locked="1" layoutInCell="1" allowOverlap="1" wp14:anchorId="086AA41E" wp14:editId="7E26C373">
          <wp:simplePos x="0" y="0"/>
          <wp:positionH relativeFrom="margin">
            <wp:align>right</wp:align>
          </wp:positionH>
          <wp:positionV relativeFrom="page">
            <wp:posOffset>252095</wp:posOffset>
          </wp:positionV>
          <wp:extent cx="2664000" cy="536400"/>
          <wp:effectExtent l="0" t="0" r="317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brara Ports Authority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C9E60" w14:textId="77777777" w:rsidR="004E5BC4" w:rsidRPr="009A009E" w:rsidRDefault="004E5BC4" w:rsidP="002631B1">
    <w:pPr>
      <w:pStyle w:val="Header"/>
      <w:pBdr>
        <w:top w:val="single" w:sz="4" w:space="1" w:color="008C98" w:themeColor="accent1"/>
      </w:pBdr>
      <w:rPr>
        <w:sz w:val="2"/>
      </w:rPr>
    </w:pPr>
  </w:p>
  <w:p w14:paraId="146493A8" w14:textId="77777777" w:rsidR="004E5BC4" w:rsidRDefault="004E5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9422957">
    <w:abstractNumId w:val="3"/>
  </w:num>
  <w:num w:numId="2" w16cid:durableId="95566398">
    <w:abstractNumId w:val="5"/>
  </w:num>
  <w:num w:numId="3" w16cid:durableId="325674417">
    <w:abstractNumId w:val="0"/>
  </w:num>
  <w:num w:numId="4" w16cid:durableId="1025517327">
    <w:abstractNumId w:val="1"/>
  </w:num>
  <w:num w:numId="5" w16cid:durableId="312100348">
    <w:abstractNumId w:val="4"/>
  </w:num>
  <w:num w:numId="6" w16cid:durableId="536358034">
    <w:abstractNumId w:val="5"/>
  </w:num>
  <w:num w:numId="7" w16cid:durableId="1692224164">
    <w:abstractNumId w:val="5"/>
  </w:num>
  <w:num w:numId="8" w16cid:durableId="720785090">
    <w:abstractNumId w:val="5"/>
  </w:num>
  <w:num w:numId="9" w16cid:durableId="1759406085">
    <w:abstractNumId w:val="5"/>
  </w:num>
  <w:num w:numId="10" w16cid:durableId="785318383">
    <w:abstractNumId w:val="5"/>
  </w:num>
  <w:num w:numId="11" w16cid:durableId="937786177">
    <w:abstractNumId w:val="5"/>
  </w:num>
  <w:num w:numId="12" w16cid:durableId="400909758">
    <w:abstractNumId w:val="3"/>
  </w:num>
  <w:num w:numId="13" w16cid:durableId="1545756877">
    <w:abstractNumId w:val="3"/>
  </w:num>
  <w:num w:numId="14" w16cid:durableId="1046221609">
    <w:abstractNumId w:val="3"/>
  </w:num>
  <w:num w:numId="15" w16cid:durableId="812328026">
    <w:abstractNumId w:val="5"/>
  </w:num>
  <w:num w:numId="16" w16cid:durableId="1909147281">
    <w:abstractNumId w:val="5"/>
  </w:num>
  <w:num w:numId="17" w16cid:durableId="719666533">
    <w:abstractNumId w:val="5"/>
  </w:num>
  <w:num w:numId="18" w16cid:durableId="1011683460">
    <w:abstractNumId w:val="5"/>
  </w:num>
  <w:num w:numId="19" w16cid:durableId="2077435757">
    <w:abstractNumId w:val="5"/>
  </w:num>
  <w:num w:numId="20" w16cid:durableId="1327897042">
    <w:abstractNumId w:val="5"/>
  </w:num>
  <w:num w:numId="21" w16cid:durableId="1433284490">
    <w:abstractNumId w:val="4"/>
  </w:num>
  <w:num w:numId="22" w16cid:durableId="2141603470">
    <w:abstractNumId w:val="4"/>
  </w:num>
  <w:num w:numId="23" w16cid:durableId="480540651">
    <w:abstractNumId w:val="4"/>
  </w:num>
  <w:num w:numId="24" w16cid:durableId="1222054548">
    <w:abstractNumId w:val="4"/>
  </w:num>
  <w:num w:numId="25" w16cid:durableId="398023404">
    <w:abstractNumId w:val="4"/>
  </w:num>
  <w:num w:numId="26" w16cid:durableId="391387469">
    <w:abstractNumId w:val="4"/>
  </w:num>
  <w:num w:numId="27" w16cid:durableId="1609005252">
    <w:abstractNumId w:val="4"/>
  </w:num>
  <w:num w:numId="28" w16cid:durableId="1732534427">
    <w:abstractNumId w:val="4"/>
  </w:num>
  <w:num w:numId="29" w16cid:durableId="1944146963">
    <w:abstractNumId w:val="1"/>
  </w:num>
  <w:num w:numId="30" w16cid:durableId="480732959">
    <w:abstractNumId w:val="1"/>
  </w:num>
  <w:num w:numId="31" w16cid:durableId="1600865759">
    <w:abstractNumId w:val="1"/>
  </w:num>
  <w:num w:numId="32" w16cid:durableId="906526053">
    <w:abstractNumId w:val="0"/>
  </w:num>
  <w:num w:numId="33" w16cid:durableId="926377973">
    <w:abstractNumId w:val="0"/>
  </w:num>
  <w:num w:numId="34" w16cid:durableId="2131585836">
    <w:abstractNumId w:val="0"/>
  </w:num>
  <w:num w:numId="35" w16cid:durableId="596643339">
    <w:abstractNumId w:val="0"/>
  </w:num>
  <w:num w:numId="36" w16cid:durableId="1324695670">
    <w:abstractNumId w:val="0"/>
  </w:num>
  <w:num w:numId="37" w16cid:durableId="1828396432">
    <w:abstractNumId w:val="0"/>
  </w:num>
  <w:num w:numId="38" w16cid:durableId="900866404">
    <w:abstractNumId w:val="0"/>
  </w:num>
  <w:num w:numId="39" w16cid:durableId="1298219639">
    <w:abstractNumId w:val="0"/>
  </w:num>
  <w:num w:numId="40" w16cid:durableId="111099193">
    <w:abstractNumId w:val="0"/>
  </w:num>
  <w:num w:numId="41" w16cid:durableId="267851906">
    <w:abstractNumId w:val="0"/>
  </w:num>
  <w:num w:numId="42" w16cid:durableId="1970359439">
    <w:abstractNumId w:val="1"/>
  </w:num>
  <w:num w:numId="43" w16cid:durableId="1420255325">
    <w:abstractNumId w:val="1"/>
  </w:num>
  <w:num w:numId="44" w16cid:durableId="835874697">
    <w:abstractNumId w:val="1"/>
  </w:num>
  <w:num w:numId="45" w16cid:durableId="512645304">
    <w:abstractNumId w:val="1"/>
  </w:num>
  <w:num w:numId="46" w16cid:durableId="506335856">
    <w:abstractNumId w:val="1"/>
  </w:num>
  <w:num w:numId="47" w16cid:durableId="759258937">
    <w:abstractNumId w:val="1"/>
  </w:num>
  <w:num w:numId="48" w16cid:durableId="564074593">
    <w:abstractNumId w:val="2"/>
  </w:num>
  <w:num w:numId="49" w16cid:durableId="73455275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7"/>
    <w:rsid w:val="00000A8A"/>
    <w:rsid w:val="00001DF9"/>
    <w:rsid w:val="00034F7D"/>
    <w:rsid w:val="00050BD6"/>
    <w:rsid w:val="000546E6"/>
    <w:rsid w:val="00063CFB"/>
    <w:rsid w:val="000833E0"/>
    <w:rsid w:val="00086803"/>
    <w:rsid w:val="00090008"/>
    <w:rsid w:val="000C1168"/>
    <w:rsid w:val="000C206A"/>
    <w:rsid w:val="000F3C5F"/>
    <w:rsid w:val="00114865"/>
    <w:rsid w:val="00136F6C"/>
    <w:rsid w:val="00152B79"/>
    <w:rsid w:val="001764CF"/>
    <w:rsid w:val="00187CF5"/>
    <w:rsid w:val="001C0280"/>
    <w:rsid w:val="001F0FA2"/>
    <w:rsid w:val="00200F0C"/>
    <w:rsid w:val="00217D1D"/>
    <w:rsid w:val="0023080F"/>
    <w:rsid w:val="00234C3B"/>
    <w:rsid w:val="00254665"/>
    <w:rsid w:val="002631B1"/>
    <w:rsid w:val="0028483D"/>
    <w:rsid w:val="00293B8F"/>
    <w:rsid w:val="002B6E2F"/>
    <w:rsid w:val="002C21FE"/>
    <w:rsid w:val="002D0D58"/>
    <w:rsid w:val="002F78BC"/>
    <w:rsid w:val="00307AC7"/>
    <w:rsid w:val="00323EF7"/>
    <w:rsid w:val="00371C01"/>
    <w:rsid w:val="00372925"/>
    <w:rsid w:val="0038390F"/>
    <w:rsid w:val="00394470"/>
    <w:rsid w:val="003E1702"/>
    <w:rsid w:val="00483C62"/>
    <w:rsid w:val="00496F8F"/>
    <w:rsid w:val="00497470"/>
    <w:rsid w:val="004B66F8"/>
    <w:rsid w:val="004E5BC4"/>
    <w:rsid w:val="005267C7"/>
    <w:rsid w:val="00533C47"/>
    <w:rsid w:val="005701E7"/>
    <w:rsid w:val="005712E0"/>
    <w:rsid w:val="00590234"/>
    <w:rsid w:val="00593E91"/>
    <w:rsid w:val="005A37B7"/>
    <w:rsid w:val="005D1139"/>
    <w:rsid w:val="005D40EA"/>
    <w:rsid w:val="005E2FF6"/>
    <w:rsid w:val="005F090E"/>
    <w:rsid w:val="005F6F1B"/>
    <w:rsid w:val="00605E28"/>
    <w:rsid w:val="00613324"/>
    <w:rsid w:val="00655121"/>
    <w:rsid w:val="00674C69"/>
    <w:rsid w:val="00676457"/>
    <w:rsid w:val="006926A3"/>
    <w:rsid w:val="00693319"/>
    <w:rsid w:val="006A6ABC"/>
    <w:rsid w:val="006C5301"/>
    <w:rsid w:val="006D6BC8"/>
    <w:rsid w:val="007022D6"/>
    <w:rsid w:val="00715197"/>
    <w:rsid w:val="00755B39"/>
    <w:rsid w:val="0075747C"/>
    <w:rsid w:val="007A0D57"/>
    <w:rsid w:val="007B39B2"/>
    <w:rsid w:val="007D2AA3"/>
    <w:rsid w:val="007F142D"/>
    <w:rsid w:val="00800F14"/>
    <w:rsid w:val="008124C8"/>
    <w:rsid w:val="00830551"/>
    <w:rsid w:val="00864E7C"/>
    <w:rsid w:val="008703D3"/>
    <w:rsid w:val="00877CBD"/>
    <w:rsid w:val="008A3F45"/>
    <w:rsid w:val="008B68F7"/>
    <w:rsid w:val="008C538F"/>
    <w:rsid w:val="008F69AD"/>
    <w:rsid w:val="009309D3"/>
    <w:rsid w:val="00955F2D"/>
    <w:rsid w:val="00956197"/>
    <w:rsid w:val="009F20DF"/>
    <w:rsid w:val="009F567E"/>
    <w:rsid w:val="00A15DFE"/>
    <w:rsid w:val="00A33639"/>
    <w:rsid w:val="00A52EE4"/>
    <w:rsid w:val="00A57DE1"/>
    <w:rsid w:val="00A62358"/>
    <w:rsid w:val="00A76B00"/>
    <w:rsid w:val="00A91EB6"/>
    <w:rsid w:val="00A95722"/>
    <w:rsid w:val="00AC2533"/>
    <w:rsid w:val="00AC2CAA"/>
    <w:rsid w:val="00AC7C48"/>
    <w:rsid w:val="00AE33BD"/>
    <w:rsid w:val="00AE6CC7"/>
    <w:rsid w:val="00B13186"/>
    <w:rsid w:val="00B355C7"/>
    <w:rsid w:val="00B55FBF"/>
    <w:rsid w:val="00B56484"/>
    <w:rsid w:val="00B66177"/>
    <w:rsid w:val="00B67ED2"/>
    <w:rsid w:val="00B82F16"/>
    <w:rsid w:val="00BA0132"/>
    <w:rsid w:val="00BA11D0"/>
    <w:rsid w:val="00BA2F12"/>
    <w:rsid w:val="00BC7352"/>
    <w:rsid w:val="00BC7DBA"/>
    <w:rsid w:val="00BD79B3"/>
    <w:rsid w:val="00BE2492"/>
    <w:rsid w:val="00BF3204"/>
    <w:rsid w:val="00C01D29"/>
    <w:rsid w:val="00C048BC"/>
    <w:rsid w:val="00C10C7B"/>
    <w:rsid w:val="00C34D3B"/>
    <w:rsid w:val="00C5117F"/>
    <w:rsid w:val="00C76E9E"/>
    <w:rsid w:val="00C95F65"/>
    <w:rsid w:val="00CA5D5D"/>
    <w:rsid w:val="00CC15B6"/>
    <w:rsid w:val="00CD046D"/>
    <w:rsid w:val="00CE637C"/>
    <w:rsid w:val="00D4493C"/>
    <w:rsid w:val="00D52059"/>
    <w:rsid w:val="00D57216"/>
    <w:rsid w:val="00D625E5"/>
    <w:rsid w:val="00D7039B"/>
    <w:rsid w:val="00D73109"/>
    <w:rsid w:val="00D778E8"/>
    <w:rsid w:val="00D84B53"/>
    <w:rsid w:val="00D933FC"/>
    <w:rsid w:val="00DC6826"/>
    <w:rsid w:val="00DD03A2"/>
    <w:rsid w:val="00DD30F6"/>
    <w:rsid w:val="00DD7897"/>
    <w:rsid w:val="00DF13BA"/>
    <w:rsid w:val="00DF4119"/>
    <w:rsid w:val="00E03EF8"/>
    <w:rsid w:val="00E313C1"/>
    <w:rsid w:val="00E333E0"/>
    <w:rsid w:val="00E53E98"/>
    <w:rsid w:val="00E66AF4"/>
    <w:rsid w:val="00E73043"/>
    <w:rsid w:val="00EC1FD4"/>
    <w:rsid w:val="00F174FC"/>
    <w:rsid w:val="00F460CF"/>
    <w:rsid w:val="00F47418"/>
    <w:rsid w:val="00F523B4"/>
    <w:rsid w:val="00F57D6F"/>
    <w:rsid w:val="00F62A55"/>
    <w:rsid w:val="00F65B9C"/>
    <w:rsid w:val="00F71979"/>
    <w:rsid w:val="00F76EB1"/>
    <w:rsid w:val="00FB530B"/>
    <w:rsid w:val="00FF26DA"/>
    <w:rsid w:val="00FF42CE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10C97"/>
  <w15:docId w15:val="{2895170C-95AB-4D9D-8309-84CA770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48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49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styleId="Revision">
    <w:name w:val="Revision"/>
    <w:hidden/>
    <w:uiPriority w:val="99"/>
    <w:semiHidden/>
    <w:rsid w:val="00284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logue\ObjectiveCache\mark.logue\objprod.pilbaraports.local-8008\Objects\Witness%20Statement%20Form%20(A311196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A311196</value>
    </field>
    <field name="Objective-Title">
      <value order="0">Witness Statement Form</value>
    </field>
    <field name="Objective-Description">
      <value order="0"/>
    </field>
    <field name="Objective-CreationStamp">
      <value order="0">2014-10-30T15:13:36Z</value>
    </field>
    <field name="Objective-IsApproved">
      <value order="0">false</value>
    </field>
    <field name="Objective-IsPublished">
      <value order="0">true</value>
    </field>
    <field name="Objective-DatePublished">
      <value order="0">2023-02-14T08:13:31Z</value>
    </field>
    <field name="Objective-ModificationStamp">
      <value order="0">2023-02-14T08:15:36Z</value>
    </field>
    <field name="Objective-Owner">
      <value order="0">Zoe Little</value>
    </field>
    <field name="Objective-Path">
      <value order="0">Objective Global Folder:00. PPA File Plan:Information Management:Document Management System:Corporate Affairs and Governance:Health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vA1807056</value>
    </field>
    <field name="Objective-Version">
      <value order="0">10.0</value>
    </field>
    <field name="Objective-VersionNumber">
      <value order="0">28</value>
    </field>
    <field name="Objective-VersionComment">
      <value order="0"/>
    </field>
    <field name="Objective-FileNumber">
      <value order="0">PPA-03638</value>
    </field>
    <field name="Objective-Classification">
      <value order="0">OFFICIAL</value>
    </field>
    <field name="Objective-Caveats">
      <value order="0"/>
    </field>
  </systemFields>
  <catalogues>
    <catalogue name="DMS Document" type="user" ori="id:cA37">
      <field name="Objective-DMS Publish Folder Location">
        <value order="0">Forms</value>
      </field>
      <field name="Objective-DMS Review Type">
        <value order="0">Classified Object</value>
      </field>
      <field name="Objective-Document Approved by">
        <value order="0">Todd Brewer</value>
      </field>
      <field name="Objective-Document Approved Date">
        <value order="0">2023-02-13T16:00:00Z</value>
      </field>
      <field name="Objective-Document Approving Position">
        <value order="0">Health &amp; Safety Director</value>
      </field>
      <field name="Objective-DMS Publish Status">
        <value order="0">Published</value>
      </field>
      <field name="Objective-Reminder Date">
        <value order="0">2024-03-13T16:00:00Z</value>
      </field>
      <field name="Objective-Document Review Date">
        <value order="0">2024-06-13T16:00:00Z</value>
      </field>
      <field name="Objective-DMS Placeholder Document">
        <value order="0">Witness Statement Form</value>
      </field>
    </catalogue>
    <catalogue name="Electronic Document Type Catalogue" type="type" ori="id:cA3">
      <field name="Objective-Author">
        <value order="0">H&amp;S</value>
      </field>
      <field name="Objective-Document Date">
        <value order="0">2015-09-16T16:00:00Z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/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8B8A6FD4-54D1-47EF-8BC5-1F179282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Witness Statement Form (A311196)</Template>
  <TotalTime>0</TotalTime>
  <Pages>4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Mark Logue</dc:creator>
  <cp:lastModifiedBy>Christina Davies</cp:lastModifiedBy>
  <cp:revision>2</cp:revision>
  <dcterms:created xsi:type="dcterms:W3CDTF">2023-07-06T00:56:00Z</dcterms:created>
  <dcterms:modified xsi:type="dcterms:W3CDTF">2023-07-06T00:56:00Z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A311196</vt:lpwstr>
  </property>
  <property fmtid="{D5CDD505-2E9C-101B-9397-08002B2CF9AE}" pid="4" name="Objective-Title">
    <vt:lpwstr>Witness Statement Form</vt:lpwstr>
  </property>
  <property fmtid="{D5CDD505-2E9C-101B-9397-08002B2CF9AE}" pid="5" name="Objective-Description">
    <vt:lpwstr/>
  </property>
  <property fmtid="{D5CDD505-2E9C-101B-9397-08002B2CF9AE}" pid="6" name="Objective-CreationStamp">
    <vt:filetime>2014-10-30T15:13:36Z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2023-02-14T08:13:31Z</vt:filetime>
  </property>
  <property fmtid="{D5CDD505-2E9C-101B-9397-08002B2CF9AE}" pid="10" name="Objective-ModificationStamp">
    <vt:filetime>2023-02-14T08:15:36Z</vt:filetime>
  </property>
  <property fmtid="{D5CDD505-2E9C-101B-9397-08002B2CF9AE}" pid="11" name="Objective-Owner">
    <vt:lpwstr>Zoe Little</vt:lpwstr>
  </property>
  <property fmtid="{D5CDD505-2E9C-101B-9397-08002B2CF9AE}" pid="12" name="Objective-Path">
    <vt:lpwstr>Objective Global Folder:00. PPA File Plan:Information Management:Document Management System:Corporate Affairs and Governance:Health &amp; Safety:Forms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vA1807056</vt:lpwstr>
  </property>
  <property fmtid="{D5CDD505-2E9C-101B-9397-08002B2CF9AE}" pid="16" name="Objective-Version">
    <vt:lpwstr>10.0</vt:lpwstr>
  </property>
  <property fmtid="{D5CDD505-2E9C-101B-9397-08002B2CF9AE}" pid="17" name="Objective-VersionNumber">
    <vt:r8>28</vt:r8>
  </property>
  <property fmtid="{D5CDD505-2E9C-101B-9397-08002B2CF9AE}" pid="18" name="Objective-VersionComment">
    <vt:lpwstr/>
  </property>
  <property fmtid="{D5CDD505-2E9C-101B-9397-08002B2CF9AE}" pid="19" name="Objective-FileNumber">
    <vt:lpwstr>PPA-03638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Originating Agency">
    <vt:lpwstr>Pilbara Ports Authority</vt:lpwstr>
  </property>
  <property fmtid="{D5CDD505-2E9C-101B-9397-08002B2CF9AE}" pid="23" name="Objective-Author">
    <vt:lpwstr>H&amp;S</vt:lpwstr>
  </property>
  <property fmtid="{D5CDD505-2E9C-101B-9397-08002B2CF9AE}" pid="24" name="Objective-Date of Amalgamation">
    <vt:filetime>2014-06-30T16:00:00Z</vt:filetime>
  </property>
  <property fmtid="{D5CDD505-2E9C-101B-9397-08002B2CF9AE}" pid="25" name="Objective-Document Date">
    <vt:filetime>2015-09-16T16:00:00Z</vt:filetime>
  </property>
  <property fmtid="{D5CDD505-2E9C-101B-9397-08002B2CF9AE}" pid="26" name="Objective-Abstract (Legacy)">
    <vt:lpwstr/>
  </property>
  <property fmtid="{D5CDD505-2E9C-101B-9397-08002B2CF9AE}" pid="27" name="Objective-Location">
    <vt:lpwstr/>
  </property>
  <property fmtid="{D5CDD505-2E9C-101B-9397-08002B2CF9AE}" pid="28" name="Objective-EDOC No (Legacy)">
    <vt:lpwstr/>
  </property>
  <property fmtid="{D5CDD505-2E9C-101B-9397-08002B2CF9AE}" pid="29" name="Objective-Comment">
    <vt:lpwstr/>
  </property>
  <property fmtid="{D5CDD505-2E9C-101B-9397-08002B2CF9AE}" pid="30" name="Objective-Author [system]">
    <vt:lpwstr>H&amp;S</vt:lpwstr>
  </property>
  <property fmtid="{D5CDD505-2E9C-101B-9397-08002B2CF9AE}" pid="31" name="Objective-Document Date [system]">
    <vt:filetime>2015-09-16T16:00:00Z</vt:filetime>
  </property>
  <property fmtid="{D5CDD505-2E9C-101B-9397-08002B2CF9AE}" pid="32" name="Objective-Location [system]">
    <vt:lpwstr/>
  </property>
  <property fmtid="{D5CDD505-2E9C-101B-9397-08002B2CF9AE}" pid="33" name="Objective-Originating Agency [system]">
    <vt:lpwstr>Pilbara Ports Authority</vt:lpwstr>
  </property>
  <property fmtid="{D5CDD505-2E9C-101B-9397-08002B2CF9AE}" pid="34" name="Objective-Date of Amalgamation [system]">
    <vt:filetime>2014-06-30T16:00:00Z</vt:filetime>
  </property>
  <property fmtid="{D5CDD505-2E9C-101B-9397-08002B2CF9AE}" pid="35" name="Objective-EDOC No (Legacy) [system]">
    <vt:lpwstr/>
  </property>
  <property fmtid="{D5CDD505-2E9C-101B-9397-08002B2CF9AE}" pid="36" name="Objective-Abstract (Legacy) [system]">
    <vt:lpwstr/>
  </property>
  <property fmtid="{D5CDD505-2E9C-101B-9397-08002B2CF9AE}" pid="37" name="Objective-eDocs EDOC No (Legacy eDocs)">
    <vt:lpwstr/>
  </property>
  <property fmtid="{D5CDD505-2E9C-101B-9397-08002B2CF9AE}" pid="38" name="Objective-Abstract EDOC No (Legacy eDocs)">
    <vt:lpwstr/>
  </property>
  <property fmtid="{D5CDD505-2E9C-101B-9397-08002B2CF9AE}" pid="39" name="Objective-DMS Originating Document">
    <vt:lpwstr/>
  </property>
  <property fmtid="{D5CDD505-2E9C-101B-9397-08002B2CF9AE}" pid="40" name="Objective-Child DMS Documents">
    <vt:lpwstr/>
  </property>
  <property fmtid="{D5CDD505-2E9C-101B-9397-08002B2CF9AE}" pid="41" name="Objective-DMS Publish Folder Location">
    <vt:lpwstr>Forms</vt:lpwstr>
  </property>
  <property fmtid="{D5CDD505-2E9C-101B-9397-08002B2CF9AE}" pid="42" name="Objective-DMS Review Type">
    <vt:lpwstr>Classified Object</vt:lpwstr>
  </property>
  <property fmtid="{D5CDD505-2E9C-101B-9397-08002B2CF9AE}" pid="43" name="Objective-Document Approved by">
    <vt:lpwstr>Todd Brewer</vt:lpwstr>
  </property>
  <property fmtid="{D5CDD505-2E9C-101B-9397-08002B2CF9AE}" pid="44" name="Objective-Document Approved Date">
    <vt:filetime>2023-02-13T16:00:00Z</vt:filetime>
  </property>
  <property fmtid="{D5CDD505-2E9C-101B-9397-08002B2CF9AE}" pid="45" name="Objective-Document Approving Position">
    <vt:lpwstr>Health &amp; Safety Director</vt:lpwstr>
  </property>
  <property fmtid="{D5CDD505-2E9C-101B-9397-08002B2CF9AE}" pid="46" name="Objective-DMS Publish Status">
    <vt:lpwstr>Published</vt:lpwstr>
  </property>
  <property fmtid="{D5CDD505-2E9C-101B-9397-08002B2CF9AE}" pid="47" name="Objective-Reminder Date">
    <vt:filetime>2024-03-13T16:00:00Z</vt:filetime>
  </property>
  <property fmtid="{D5CDD505-2E9C-101B-9397-08002B2CF9AE}" pid="48" name="Objective-Document Review Date">
    <vt:filetime>2024-06-13T16:00:00Z</vt:filetime>
  </property>
  <property fmtid="{D5CDD505-2E9C-101B-9397-08002B2CF9AE}" pid="49" name="Objective-DMS Placeholder Document">
    <vt:lpwstr>Witness Statement Form</vt:lpwstr>
  </property>
</Properties>
</file>