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A1F4" w14:textId="5EACC0BB" w:rsidR="006778A7" w:rsidRDefault="006778A7" w:rsidP="004A08F6">
      <w:pPr>
        <w:pStyle w:val="Normalspaceafter"/>
        <w:spacing w:after="0"/>
      </w:pPr>
      <w:r w:rsidRPr="00F93F6F">
        <w:t>T</w:t>
      </w:r>
      <w:r>
        <w:t xml:space="preserve">his form must be completed and </w:t>
      </w:r>
      <w:r w:rsidR="004A08F6">
        <w:t xml:space="preserve">returned </w:t>
      </w:r>
      <w:r>
        <w:t>to the Pilbara Ports prior to any crane operations commencing within the port area.</w:t>
      </w:r>
      <w:r w:rsidR="004A08F6">
        <w:t xml:space="preserve"> </w:t>
      </w:r>
    </w:p>
    <w:p w14:paraId="4D9BE7E4" w14:textId="3B5E78CF" w:rsidR="004A08F6" w:rsidRDefault="004A08F6" w:rsidP="004A08F6">
      <w:pPr>
        <w:pStyle w:val="Normalspaceafter"/>
        <w:spacing w:after="0"/>
      </w:pPr>
      <w:r>
        <w:t xml:space="preserve">Email: </w:t>
      </w:r>
      <w:hyperlink r:id="rId9" w:history="1">
        <w:r w:rsidRPr="004A08F6">
          <w:rPr>
            <w:rStyle w:val="Hyperlink"/>
          </w:rPr>
          <w:t>porthedland.craneoperations@pilbaraports.com.au</w:t>
        </w:r>
      </w:hyperlink>
    </w:p>
    <w:p w14:paraId="743AE348" w14:textId="77777777" w:rsidR="006778A7" w:rsidRPr="000C45ED" w:rsidRDefault="006778A7" w:rsidP="006778A7">
      <w:pPr>
        <w:pStyle w:val="H1Text"/>
        <w:ind w:left="0"/>
        <w:rPr>
          <w:sz w:val="8"/>
          <w:szCs w:val="8"/>
        </w:rPr>
      </w:pPr>
    </w:p>
    <w:p w14:paraId="122E329A" w14:textId="27FEF132" w:rsidR="007A0D57" w:rsidRDefault="006778A7" w:rsidP="006778A7">
      <w:pPr>
        <w:pStyle w:val="H1Text"/>
        <w:ind w:left="0"/>
        <w:rPr>
          <w:i/>
          <w:sz w:val="20"/>
          <w:szCs w:val="20"/>
        </w:rPr>
      </w:pPr>
      <w:r w:rsidRPr="00095720">
        <w:rPr>
          <w:i/>
          <w:sz w:val="20"/>
          <w:szCs w:val="20"/>
          <w:u w:val="single"/>
        </w:rPr>
        <w:t>Please Note:</w:t>
      </w:r>
      <w:r w:rsidRPr="00095720">
        <w:rPr>
          <w:i/>
          <w:sz w:val="20"/>
          <w:szCs w:val="20"/>
        </w:rPr>
        <w:t xml:space="preserve"> Cranes will not be permitted to enter or operate within the port area without being registered prior with the Pilbara Ports.</w:t>
      </w:r>
    </w:p>
    <w:tbl>
      <w:tblPr>
        <w:tblStyle w:val="PPATable"/>
        <w:tblW w:w="10437" w:type="dxa"/>
        <w:tblLayout w:type="fixed"/>
        <w:tblLook w:val="04A0" w:firstRow="1" w:lastRow="0" w:firstColumn="1" w:lastColumn="0" w:noHBand="0" w:noVBand="1"/>
      </w:tblPr>
      <w:tblGrid>
        <w:gridCol w:w="1328"/>
        <w:gridCol w:w="425"/>
        <w:gridCol w:w="248"/>
        <w:gridCol w:w="461"/>
        <w:gridCol w:w="283"/>
        <w:gridCol w:w="567"/>
        <w:gridCol w:w="993"/>
        <w:gridCol w:w="615"/>
        <w:gridCol w:w="698"/>
        <w:gridCol w:w="653"/>
        <w:gridCol w:w="160"/>
        <w:gridCol w:w="283"/>
        <w:gridCol w:w="291"/>
        <w:gridCol w:w="560"/>
        <w:gridCol w:w="137"/>
        <w:gridCol w:w="726"/>
        <w:gridCol w:w="271"/>
        <w:gridCol w:w="912"/>
        <w:gridCol w:w="826"/>
      </w:tblGrid>
      <w:tr w:rsidR="004A08F6" w14:paraId="66F61A42" w14:textId="77777777" w:rsidTr="007A0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37" w:type="dxa"/>
            <w:gridSpan w:val="19"/>
            <w:tcBorders>
              <w:bottom w:val="single" w:sz="4" w:space="0" w:color="auto"/>
            </w:tcBorders>
          </w:tcPr>
          <w:p w14:paraId="747FD408" w14:textId="1C04FCC6" w:rsidR="004A08F6" w:rsidRDefault="004A08F6" w:rsidP="007A0A3B">
            <w:pPr>
              <w:pStyle w:val="Tabletext"/>
            </w:pPr>
            <w:r>
              <w:t>crane operations notification form</w:t>
            </w:r>
          </w:p>
        </w:tc>
      </w:tr>
      <w:tr w:rsidR="005808FA" w14:paraId="35800C1A" w14:textId="77777777" w:rsidTr="005808FA">
        <w:tc>
          <w:tcPr>
            <w:tcW w:w="1328" w:type="dxa"/>
            <w:tcBorders>
              <w:bottom w:val="single" w:sz="4" w:space="0" w:color="auto"/>
            </w:tcBorders>
            <w:shd w:val="clear" w:color="auto" w:fill="C8CED2" w:themeFill="accent5"/>
            <w:vAlign w:val="center"/>
          </w:tcPr>
          <w:p w14:paraId="6F4DD626" w14:textId="04D0ED4B" w:rsidR="005808FA" w:rsidRPr="004272BB" w:rsidRDefault="005808FA" w:rsidP="004272BB">
            <w:pPr>
              <w:pStyle w:val="Tabletext"/>
              <w:jc w:val="center"/>
              <w:rPr>
                <w:color w:val="008C98" w:themeColor="text2"/>
              </w:rPr>
            </w:pPr>
            <w:r w:rsidRPr="004272BB">
              <w:rPr>
                <w:b/>
                <w:color w:val="008C98" w:themeColor="text2"/>
              </w:rPr>
              <w:t>(Select Site)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shd w:val="clear" w:color="auto" w:fill="C8CED2" w:themeFill="accent5"/>
          </w:tcPr>
          <w:p w14:paraId="181D5CC1" w14:textId="0133EB91" w:rsidR="005808FA" w:rsidRPr="004272BB" w:rsidRDefault="005808FA" w:rsidP="00820299">
            <w:pPr>
              <w:pStyle w:val="Tabletext"/>
              <w:rPr>
                <w:b/>
                <w:bCs/>
                <w:color w:val="008C98" w:themeColor="text2"/>
              </w:rPr>
            </w:pPr>
            <w:r w:rsidRPr="004272BB">
              <w:rPr>
                <w:b/>
                <w:bCs/>
                <w:color w:val="008C98" w:themeColor="text2"/>
              </w:rPr>
              <w:t>Eastern Harbour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8CED2" w:themeFill="accent5"/>
          </w:tcPr>
          <w:p w14:paraId="397C0FC9" w14:textId="3FE0CA01" w:rsidR="005808FA" w:rsidRPr="004272BB" w:rsidRDefault="005808FA" w:rsidP="00820299">
            <w:pPr>
              <w:pStyle w:val="Tabletext"/>
              <w:rPr>
                <w:color w:val="008C98" w:themeColor="text2"/>
              </w:rPr>
            </w:pPr>
            <w:r w:rsidRPr="004272BB">
              <w:rPr>
                <w:rFonts w:ascii="Segoe UI Symbol" w:hAnsi="Segoe UI Symbol" w:cs="Segoe UI Symbol"/>
                <w:color w:val="008C98" w:themeColor="text2"/>
              </w:rPr>
              <w:t>☐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C8CED2" w:themeFill="accent5"/>
          </w:tcPr>
          <w:p w14:paraId="67766A48" w14:textId="0447FB11" w:rsidR="005808FA" w:rsidRPr="004272BB" w:rsidRDefault="005808FA" w:rsidP="00820299">
            <w:pPr>
              <w:pStyle w:val="Tabletext"/>
              <w:rPr>
                <w:b/>
                <w:bCs/>
                <w:color w:val="008C98" w:themeColor="text2"/>
              </w:rPr>
            </w:pPr>
            <w:r w:rsidRPr="004272BB">
              <w:rPr>
                <w:b/>
                <w:bCs/>
                <w:color w:val="008C98" w:themeColor="text2"/>
              </w:rPr>
              <w:t>Utah Point</w:t>
            </w:r>
          </w:p>
        </w:tc>
        <w:tc>
          <w:tcPr>
            <w:tcW w:w="4006" w:type="dxa"/>
            <w:gridSpan w:val="8"/>
            <w:tcBorders>
              <w:bottom w:val="single" w:sz="4" w:space="0" w:color="auto"/>
            </w:tcBorders>
            <w:shd w:val="clear" w:color="auto" w:fill="C8CED2" w:themeFill="accent5"/>
          </w:tcPr>
          <w:p w14:paraId="2B534B64" w14:textId="569A7039" w:rsidR="005808FA" w:rsidRPr="004272BB" w:rsidRDefault="005808FA" w:rsidP="00820299">
            <w:pPr>
              <w:pStyle w:val="Tabletext"/>
              <w:rPr>
                <w:color w:val="008C98" w:themeColor="text2"/>
              </w:rPr>
            </w:pPr>
            <w:r w:rsidRPr="004272BB">
              <w:rPr>
                <w:rFonts w:ascii="Segoe UI Symbol" w:hAnsi="Segoe UI Symbol" w:cs="Segoe UI Symbol"/>
                <w:color w:val="008C98" w:themeColor="text2"/>
              </w:rPr>
              <w:t>☐</w:t>
            </w:r>
          </w:p>
        </w:tc>
      </w:tr>
      <w:tr w:rsidR="004A08F6" w14:paraId="64BAC79D" w14:textId="77777777" w:rsidTr="004272BB">
        <w:tc>
          <w:tcPr>
            <w:tcW w:w="1328" w:type="dxa"/>
            <w:shd w:val="clear" w:color="auto" w:fill="DEDFDF"/>
          </w:tcPr>
          <w:p w14:paraId="0A5A50CA" w14:textId="4E759BCA" w:rsidR="004A08F6" w:rsidRPr="007A0A3B" w:rsidRDefault="004A08F6" w:rsidP="007A0A3B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Company:</w:t>
            </w:r>
          </w:p>
        </w:tc>
        <w:tc>
          <w:tcPr>
            <w:tcW w:w="3592" w:type="dxa"/>
            <w:gridSpan w:val="7"/>
          </w:tcPr>
          <w:p w14:paraId="45D9FDB2" w14:textId="77777777" w:rsidR="004A08F6" w:rsidRDefault="004A08F6" w:rsidP="007A0A3B">
            <w:pPr>
              <w:pStyle w:val="Tabletext"/>
            </w:pPr>
          </w:p>
        </w:tc>
        <w:tc>
          <w:tcPr>
            <w:tcW w:w="698" w:type="dxa"/>
            <w:shd w:val="clear" w:color="auto" w:fill="DEDFDF"/>
          </w:tcPr>
          <w:p w14:paraId="56E664DD" w14:textId="141DC7EA" w:rsidR="004A08F6" w:rsidRPr="007A0A3B" w:rsidRDefault="004A08F6" w:rsidP="007A0A3B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Date:</w:t>
            </w:r>
          </w:p>
        </w:tc>
        <w:tc>
          <w:tcPr>
            <w:tcW w:w="2084" w:type="dxa"/>
            <w:gridSpan w:val="6"/>
          </w:tcPr>
          <w:p w14:paraId="5FB84BE6" w14:textId="77777777" w:rsidR="004A08F6" w:rsidRDefault="004A08F6" w:rsidP="007A0A3B">
            <w:pPr>
              <w:pStyle w:val="Tabletext"/>
            </w:pPr>
          </w:p>
        </w:tc>
        <w:tc>
          <w:tcPr>
            <w:tcW w:w="726" w:type="dxa"/>
            <w:shd w:val="clear" w:color="auto" w:fill="DEDFDF"/>
          </w:tcPr>
          <w:p w14:paraId="3C4499AF" w14:textId="59ED7765" w:rsidR="004A08F6" w:rsidRPr="007A0A3B" w:rsidRDefault="004A08F6" w:rsidP="007A0A3B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Time:</w:t>
            </w:r>
          </w:p>
        </w:tc>
        <w:tc>
          <w:tcPr>
            <w:tcW w:w="2009" w:type="dxa"/>
            <w:gridSpan w:val="3"/>
          </w:tcPr>
          <w:p w14:paraId="2EC8B454" w14:textId="77777777" w:rsidR="004A08F6" w:rsidRDefault="004A08F6" w:rsidP="007A0A3B">
            <w:pPr>
              <w:pStyle w:val="Tabletext"/>
            </w:pPr>
          </w:p>
        </w:tc>
      </w:tr>
      <w:tr w:rsidR="004A08F6" w14:paraId="3383B050" w14:textId="77777777" w:rsidTr="007A0A3B">
        <w:tc>
          <w:tcPr>
            <w:tcW w:w="2001" w:type="dxa"/>
            <w:gridSpan w:val="3"/>
            <w:tcBorders>
              <w:bottom w:val="single" w:sz="4" w:space="0" w:color="auto"/>
            </w:tcBorders>
            <w:shd w:val="clear" w:color="auto" w:fill="DEDFDF"/>
          </w:tcPr>
          <w:p w14:paraId="6C58597F" w14:textId="77777777" w:rsidR="004A08F6" w:rsidRDefault="004A08F6" w:rsidP="004A08F6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Contact Person(s)</w:t>
            </w:r>
          </w:p>
          <w:p w14:paraId="6C88CEB7" w14:textId="2B42EF57" w:rsidR="004A08F6" w:rsidRPr="007A0A3B" w:rsidRDefault="004A08F6" w:rsidP="007A0A3B">
            <w:pPr>
              <w:pStyle w:val="Tabletext"/>
              <w:rPr>
                <w:b/>
                <w:i/>
                <w:iCs/>
                <w:color w:val="008C98"/>
              </w:rPr>
            </w:pPr>
            <w:r w:rsidRPr="007A0A3B">
              <w:rPr>
                <w:b/>
                <w:i/>
                <w:iCs/>
                <w:color w:val="008C98"/>
              </w:rPr>
              <w:t>(Office Hours):</w:t>
            </w:r>
          </w:p>
        </w:tc>
        <w:tc>
          <w:tcPr>
            <w:tcW w:w="2919" w:type="dxa"/>
            <w:gridSpan w:val="5"/>
          </w:tcPr>
          <w:p w14:paraId="5E0E36FB" w14:textId="77777777" w:rsidR="004A08F6" w:rsidRDefault="004A08F6" w:rsidP="007A0A3B">
            <w:pPr>
              <w:pStyle w:val="Tabletext"/>
            </w:pPr>
          </w:p>
        </w:tc>
        <w:tc>
          <w:tcPr>
            <w:tcW w:w="1794" w:type="dxa"/>
            <w:gridSpan w:val="4"/>
            <w:tcBorders>
              <w:bottom w:val="single" w:sz="4" w:space="0" w:color="auto"/>
            </w:tcBorders>
            <w:shd w:val="clear" w:color="auto" w:fill="DEDFDF"/>
          </w:tcPr>
          <w:p w14:paraId="62602521" w14:textId="44558111" w:rsidR="004A08F6" w:rsidRPr="007A0A3B" w:rsidRDefault="004A08F6" w:rsidP="007A0A3B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Contact Number:</w:t>
            </w:r>
          </w:p>
        </w:tc>
        <w:tc>
          <w:tcPr>
            <w:tcW w:w="3723" w:type="dxa"/>
            <w:gridSpan w:val="7"/>
          </w:tcPr>
          <w:p w14:paraId="6D676B13" w14:textId="77777777" w:rsidR="004A08F6" w:rsidRDefault="004A08F6" w:rsidP="007A0A3B">
            <w:pPr>
              <w:pStyle w:val="Tabletext"/>
            </w:pPr>
          </w:p>
        </w:tc>
      </w:tr>
      <w:tr w:rsidR="004A08F6" w14:paraId="656BD661" w14:textId="77777777" w:rsidTr="007A0A3B">
        <w:tc>
          <w:tcPr>
            <w:tcW w:w="2001" w:type="dxa"/>
            <w:gridSpan w:val="3"/>
            <w:shd w:val="clear" w:color="auto" w:fill="DEDFDF"/>
          </w:tcPr>
          <w:p w14:paraId="3F8B062D" w14:textId="77777777" w:rsidR="004A08F6" w:rsidRDefault="004A08F6" w:rsidP="004A08F6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Contact Person(s)</w:t>
            </w:r>
          </w:p>
          <w:p w14:paraId="1DB8E451" w14:textId="0F68254E" w:rsidR="004A08F6" w:rsidRPr="007A0A3B" w:rsidRDefault="004A08F6" w:rsidP="007A0A3B">
            <w:pPr>
              <w:pStyle w:val="Tabletext"/>
              <w:rPr>
                <w:b/>
                <w:i/>
                <w:iCs/>
                <w:color w:val="008C98"/>
              </w:rPr>
            </w:pPr>
            <w:r w:rsidRPr="007A0A3B">
              <w:rPr>
                <w:b/>
                <w:i/>
                <w:iCs/>
                <w:color w:val="008C98"/>
              </w:rPr>
              <w:t>(After Hours):</w:t>
            </w:r>
          </w:p>
        </w:tc>
        <w:tc>
          <w:tcPr>
            <w:tcW w:w="2919" w:type="dxa"/>
            <w:gridSpan w:val="5"/>
          </w:tcPr>
          <w:p w14:paraId="591BC0EE" w14:textId="77777777" w:rsidR="004A08F6" w:rsidRDefault="004A08F6" w:rsidP="007A0A3B">
            <w:pPr>
              <w:pStyle w:val="Tabletext"/>
            </w:pPr>
          </w:p>
        </w:tc>
        <w:tc>
          <w:tcPr>
            <w:tcW w:w="1794" w:type="dxa"/>
            <w:gridSpan w:val="4"/>
            <w:shd w:val="clear" w:color="auto" w:fill="DEDFDF"/>
          </w:tcPr>
          <w:p w14:paraId="63F0E319" w14:textId="66042F08" w:rsidR="004A08F6" w:rsidRPr="007A0A3B" w:rsidRDefault="004A08F6" w:rsidP="007A0A3B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Contact Number:</w:t>
            </w:r>
          </w:p>
        </w:tc>
        <w:tc>
          <w:tcPr>
            <w:tcW w:w="3723" w:type="dxa"/>
            <w:gridSpan w:val="7"/>
          </w:tcPr>
          <w:p w14:paraId="2B4525BA" w14:textId="77777777" w:rsidR="004A08F6" w:rsidRDefault="004A08F6" w:rsidP="007A0A3B">
            <w:pPr>
              <w:pStyle w:val="Tabletext"/>
            </w:pPr>
          </w:p>
        </w:tc>
      </w:tr>
      <w:tr w:rsidR="004A08F6" w14:paraId="388E1F04" w14:textId="77777777" w:rsidTr="007A0A3B">
        <w:tc>
          <w:tcPr>
            <w:tcW w:w="2462" w:type="dxa"/>
            <w:gridSpan w:val="4"/>
            <w:shd w:val="clear" w:color="auto" w:fill="DEDFDF"/>
          </w:tcPr>
          <w:p w14:paraId="123A1638" w14:textId="425D6BB0" w:rsidR="004A08F6" w:rsidRPr="007A0A3B" w:rsidRDefault="004A08F6" w:rsidP="007A0A3B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Crane Lifting Capacity:</w:t>
            </w:r>
          </w:p>
        </w:tc>
        <w:tc>
          <w:tcPr>
            <w:tcW w:w="3809" w:type="dxa"/>
            <w:gridSpan w:val="6"/>
          </w:tcPr>
          <w:p w14:paraId="2EA31044" w14:textId="68C66F33" w:rsidR="004A08F6" w:rsidRPr="004A08F6" w:rsidRDefault="004A08F6" w:rsidP="007A0A3B">
            <w:pPr>
              <w:pStyle w:val="Tabletext"/>
            </w:pPr>
            <w:r>
              <w:rPr>
                <w:b/>
                <w:bCs/>
              </w:rPr>
              <w:t>MRC:</w:t>
            </w:r>
            <w:r>
              <w:t xml:space="preserve"> </w:t>
            </w:r>
          </w:p>
        </w:tc>
        <w:tc>
          <w:tcPr>
            <w:tcW w:w="4166" w:type="dxa"/>
            <w:gridSpan w:val="9"/>
          </w:tcPr>
          <w:p w14:paraId="4B55E063" w14:textId="615C0355" w:rsidR="004A08F6" w:rsidRPr="004A08F6" w:rsidRDefault="004A08F6" w:rsidP="007A0A3B">
            <w:pPr>
              <w:pStyle w:val="Tabletext"/>
            </w:pPr>
            <w:r>
              <w:rPr>
                <w:b/>
                <w:bCs/>
              </w:rPr>
              <w:t xml:space="preserve">WLL: </w:t>
            </w:r>
          </w:p>
        </w:tc>
      </w:tr>
      <w:tr w:rsidR="004A08F6" w14:paraId="3EE62AB2" w14:textId="77777777" w:rsidTr="007A0A3B">
        <w:tc>
          <w:tcPr>
            <w:tcW w:w="8699" w:type="dxa"/>
            <w:gridSpan w:val="17"/>
          </w:tcPr>
          <w:p w14:paraId="66F5DFC8" w14:textId="073AD766" w:rsidR="004A08F6" w:rsidRDefault="004A08F6" w:rsidP="007A0A3B">
            <w:pPr>
              <w:pStyle w:val="Tabletext"/>
            </w:pPr>
            <w:r>
              <w:t>Slewing cranes must have an all-around red flashing light at the top of its boom that is visible from (360</w:t>
            </w:r>
            <w:r w:rsidRPr="006778A7">
              <w:t>°</w:t>
            </w:r>
            <w:r>
              <w:t>)</w:t>
            </w:r>
          </w:p>
        </w:tc>
        <w:tc>
          <w:tcPr>
            <w:tcW w:w="912" w:type="dxa"/>
          </w:tcPr>
          <w:p w14:paraId="0196ECBA" w14:textId="454D24C4" w:rsidR="004A08F6" w:rsidRDefault="00675336" w:rsidP="007A0A3B">
            <w:pPr>
              <w:pStyle w:val="Tabletext"/>
            </w:pPr>
            <w:sdt>
              <w:sdtPr>
                <w:id w:val="90124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F6">
              <w:t xml:space="preserve"> </w:t>
            </w:r>
            <w:r w:rsidR="004A08F6" w:rsidRPr="007A0A3B">
              <w:rPr>
                <w:b/>
                <w:bCs/>
                <w:sz w:val="22"/>
              </w:rPr>
              <w:t>Yes</w:t>
            </w:r>
          </w:p>
        </w:tc>
        <w:tc>
          <w:tcPr>
            <w:tcW w:w="826" w:type="dxa"/>
          </w:tcPr>
          <w:p w14:paraId="160452B8" w14:textId="7811D595" w:rsidR="004A08F6" w:rsidRDefault="00675336" w:rsidP="007A0A3B">
            <w:pPr>
              <w:pStyle w:val="Tabletext"/>
            </w:pPr>
            <w:sdt>
              <w:sdtPr>
                <w:id w:val="-147498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F6">
              <w:t xml:space="preserve"> </w:t>
            </w:r>
            <w:r w:rsidR="004A08F6" w:rsidRPr="007A0A3B">
              <w:rPr>
                <w:b/>
                <w:bCs/>
                <w:sz w:val="22"/>
              </w:rPr>
              <w:t>No</w:t>
            </w:r>
          </w:p>
        </w:tc>
      </w:tr>
      <w:tr w:rsidR="004A08F6" w14:paraId="2102A261" w14:textId="77777777" w:rsidTr="007A0A3B">
        <w:tc>
          <w:tcPr>
            <w:tcW w:w="8699" w:type="dxa"/>
            <w:gridSpan w:val="17"/>
          </w:tcPr>
          <w:p w14:paraId="22FBDA03" w14:textId="77777777" w:rsidR="004A08F6" w:rsidRDefault="004A08F6" w:rsidP="004A08F6">
            <w:pPr>
              <w:pStyle w:val="Tabletext"/>
            </w:pPr>
            <w:r>
              <w:t>Is a lift plan/study required?</w:t>
            </w:r>
          </w:p>
          <w:p w14:paraId="225F295A" w14:textId="50DF329B" w:rsidR="004A08F6" w:rsidRPr="007A0A3B" w:rsidRDefault="004A08F6" w:rsidP="004A08F6">
            <w:pPr>
              <w:pStyle w:val="Tabletext"/>
              <w:rPr>
                <w:b/>
                <w:bCs/>
                <w:i/>
                <w:iCs/>
              </w:rPr>
            </w:pPr>
            <w:r w:rsidRPr="007A0A3B">
              <w:rPr>
                <w:b/>
                <w:bCs/>
                <w:i/>
                <w:iCs/>
              </w:rPr>
              <w:t>If so, plan/study to be attached to this permit</w:t>
            </w:r>
          </w:p>
        </w:tc>
        <w:tc>
          <w:tcPr>
            <w:tcW w:w="912" w:type="dxa"/>
          </w:tcPr>
          <w:p w14:paraId="37C22954" w14:textId="563AC816" w:rsidR="004A08F6" w:rsidRDefault="00675336" w:rsidP="004A08F6">
            <w:pPr>
              <w:pStyle w:val="Tabletext"/>
            </w:pPr>
            <w:sdt>
              <w:sdtPr>
                <w:id w:val="134567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F6">
              <w:t xml:space="preserve"> </w:t>
            </w:r>
            <w:r w:rsidR="004A08F6" w:rsidRPr="007A5A61">
              <w:rPr>
                <w:b/>
                <w:bCs/>
                <w:sz w:val="22"/>
              </w:rPr>
              <w:t>Yes</w:t>
            </w:r>
          </w:p>
        </w:tc>
        <w:tc>
          <w:tcPr>
            <w:tcW w:w="826" w:type="dxa"/>
          </w:tcPr>
          <w:p w14:paraId="2EB847DE" w14:textId="6601133B" w:rsidR="004A08F6" w:rsidRDefault="00675336" w:rsidP="004A08F6">
            <w:pPr>
              <w:pStyle w:val="Tabletext"/>
            </w:pPr>
            <w:sdt>
              <w:sdtPr>
                <w:id w:val="60122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F6">
              <w:t xml:space="preserve"> </w:t>
            </w:r>
            <w:r w:rsidR="004A08F6" w:rsidRPr="007A5A61">
              <w:rPr>
                <w:b/>
                <w:bCs/>
                <w:sz w:val="22"/>
              </w:rPr>
              <w:t>No</w:t>
            </w:r>
          </w:p>
        </w:tc>
      </w:tr>
      <w:tr w:rsidR="004A08F6" w14:paraId="7398FB1B" w14:textId="77777777" w:rsidTr="007A0A3B">
        <w:tc>
          <w:tcPr>
            <w:tcW w:w="8699" w:type="dxa"/>
            <w:gridSpan w:val="17"/>
          </w:tcPr>
          <w:p w14:paraId="10B061EF" w14:textId="5E997210" w:rsidR="004A08F6" w:rsidRDefault="004A08F6" w:rsidP="004A08F6">
            <w:pPr>
              <w:pStyle w:val="Tabletext"/>
            </w:pPr>
            <w:r>
              <w:t>Are the crane operator(s) aware of the wharf load lifting limits?</w:t>
            </w:r>
          </w:p>
        </w:tc>
        <w:tc>
          <w:tcPr>
            <w:tcW w:w="912" w:type="dxa"/>
          </w:tcPr>
          <w:p w14:paraId="59A9D049" w14:textId="55D0DC0A" w:rsidR="004A08F6" w:rsidRDefault="00675336" w:rsidP="004A08F6">
            <w:pPr>
              <w:pStyle w:val="Tabletext"/>
            </w:pPr>
            <w:sdt>
              <w:sdtPr>
                <w:id w:val="-185941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F6">
              <w:t xml:space="preserve"> </w:t>
            </w:r>
            <w:r w:rsidR="004A08F6" w:rsidRPr="007A5A61">
              <w:rPr>
                <w:b/>
                <w:bCs/>
                <w:sz w:val="22"/>
              </w:rPr>
              <w:t>Yes</w:t>
            </w:r>
          </w:p>
        </w:tc>
        <w:tc>
          <w:tcPr>
            <w:tcW w:w="826" w:type="dxa"/>
          </w:tcPr>
          <w:p w14:paraId="62A85EC7" w14:textId="0826ED30" w:rsidR="004A08F6" w:rsidRDefault="00675336" w:rsidP="004A08F6">
            <w:pPr>
              <w:pStyle w:val="Tabletext"/>
            </w:pPr>
            <w:sdt>
              <w:sdtPr>
                <w:id w:val="112665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F6">
              <w:t xml:space="preserve"> </w:t>
            </w:r>
            <w:r w:rsidR="004A08F6" w:rsidRPr="007A5A61">
              <w:rPr>
                <w:b/>
                <w:bCs/>
                <w:sz w:val="22"/>
              </w:rPr>
              <w:t>No</w:t>
            </w:r>
          </w:p>
        </w:tc>
      </w:tr>
      <w:tr w:rsidR="004A08F6" w14:paraId="5F509ADA" w14:textId="77777777" w:rsidTr="007A0A3B">
        <w:tc>
          <w:tcPr>
            <w:tcW w:w="8699" w:type="dxa"/>
            <w:gridSpan w:val="17"/>
          </w:tcPr>
          <w:p w14:paraId="5EDF11ED" w14:textId="0A88C19E" w:rsidR="004A08F6" w:rsidRDefault="004A08F6" w:rsidP="004A08F6">
            <w:pPr>
              <w:pStyle w:val="Tabletext"/>
            </w:pPr>
            <w:r>
              <w:t>Will the crane(s) be operating in the helicopter flight path</w:t>
            </w:r>
            <w:r w:rsidR="005D753B">
              <w:t xml:space="preserve"> or crane exclusion zones </w:t>
            </w:r>
            <w:r w:rsidR="00D3674B">
              <w:t>a</w:t>
            </w:r>
            <w:r w:rsidR="005D753B">
              <w:t>s outlined in the Port of Port Hedland Crane Exclusion Areas and Helicopter Flight Paths Map</w:t>
            </w:r>
            <w:r>
              <w:t>?</w:t>
            </w:r>
          </w:p>
          <w:p w14:paraId="53E25B2B" w14:textId="14859DFF" w:rsidR="005D753B" w:rsidRPr="005D753B" w:rsidRDefault="005D753B" w:rsidP="004A08F6">
            <w:pPr>
              <w:pStyle w:val="Tabletext"/>
              <w:rPr>
                <w:b/>
                <w:bCs/>
              </w:rPr>
            </w:pPr>
            <w:r w:rsidRPr="005D753B">
              <w:rPr>
                <w:b/>
                <w:bCs/>
              </w:rPr>
              <w:t>If so, permission to be granted by Harbour Master</w:t>
            </w:r>
          </w:p>
        </w:tc>
        <w:tc>
          <w:tcPr>
            <w:tcW w:w="912" w:type="dxa"/>
          </w:tcPr>
          <w:p w14:paraId="2DD0554B" w14:textId="4D3B11B7" w:rsidR="004A08F6" w:rsidRDefault="00675336" w:rsidP="004A08F6">
            <w:pPr>
              <w:pStyle w:val="Tabletext"/>
            </w:pPr>
            <w:sdt>
              <w:sdtPr>
                <w:id w:val="-59934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F6">
              <w:t xml:space="preserve"> </w:t>
            </w:r>
            <w:r w:rsidR="004A08F6" w:rsidRPr="007A5A61">
              <w:rPr>
                <w:b/>
                <w:bCs/>
                <w:sz w:val="22"/>
              </w:rPr>
              <w:t>Yes</w:t>
            </w:r>
          </w:p>
        </w:tc>
        <w:tc>
          <w:tcPr>
            <w:tcW w:w="826" w:type="dxa"/>
          </w:tcPr>
          <w:p w14:paraId="2C64DB77" w14:textId="0176A299" w:rsidR="004A08F6" w:rsidRDefault="00675336" w:rsidP="004A08F6">
            <w:pPr>
              <w:pStyle w:val="Tabletext"/>
            </w:pPr>
            <w:sdt>
              <w:sdtPr>
                <w:id w:val="-209391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F6">
              <w:t xml:space="preserve"> </w:t>
            </w:r>
            <w:r w:rsidR="004A08F6" w:rsidRPr="007A5A61">
              <w:rPr>
                <w:b/>
                <w:bCs/>
                <w:sz w:val="22"/>
              </w:rPr>
              <w:t>No</w:t>
            </w:r>
          </w:p>
        </w:tc>
      </w:tr>
      <w:tr w:rsidR="004A08F6" w14:paraId="72A5D3FE" w14:textId="77777777" w:rsidTr="007A0A3B">
        <w:tc>
          <w:tcPr>
            <w:tcW w:w="8699" w:type="dxa"/>
            <w:gridSpan w:val="17"/>
          </w:tcPr>
          <w:p w14:paraId="5878F37C" w14:textId="77777777" w:rsidR="004A08F6" w:rsidRDefault="004A08F6" w:rsidP="004A08F6">
            <w:pPr>
              <w:pStyle w:val="Tabletext"/>
            </w:pPr>
            <w:r>
              <w:t>Will lift operations occur over or near mooring lines?</w:t>
            </w:r>
          </w:p>
          <w:p w14:paraId="31F47B67" w14:textId="00AC9DE9" w:rsidR="004A08F6" w:rsidRPr="007A0A3B" w:rsidRDefault="004A08F6" w:rsidP="004A08F6">
            <w:pPr>
              <w:pStyle w:val="Tabletext"/>
              <w:rPr>
                <w:b/>
                <w:bCs/>
                <w:i/>
                <w:iCs/>
              </w:rPr>
            </w:pPr>
            <w:r w:rsidRPr="007A0A3B">
              <w:rPr>
                <w:b/>
                <w:bCs/>
                <w:i/>
                <w:iCs/>
              </w:rPr>
              <w:t>If so, permission to be granted by Harbour Master or Landside Operations Manager</w:t>
            </w:r>
          </w:p>
        </w:tc>
        <w:tc>
          <w:tcPr>
            <w:tcW w:w="912" w:type="dxa"/>
          </w:tcPr>
          <w:p w14:paraId="0B2EE215" w14:textId="30D14ABC" w:rsidR="004A08F6" w:rsidRDefault="00675336" w:rsidP="004A08F6">
            <w:pPr>
              <w:pStyle w:val="Tabletext"/>
            </w:pPr>
            <w:sdt>
              <w:sdtPr>
                <w:id w:val="-79952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F6">
              <w:t xml:space="preserve"> </w:t>
            </w:r>
            <w:r w:rsidR="004A08F6" w:rsidRPr="007A5A61">
              <w:rPr>
                <w:b/>
                <w:bCs/>
                <w:sz w:val="22"/>
              </w:rPr>
              <w:t>Yes</w:t>
            </w:r>
          </w:p>
        </w:tc>
        <w:tc>
          <w:tcPr>
            <w:tcW w:w="826" w:type="dxa"/>
          </w:tcPr>
          <w:p w14:paraId="20A3F3EE" w14:textId="3E625303" w:rsidR="004A08F6" w:rsidRDefault="00675336" w:rsidP="004A08F6">
            <w:pPr>
              <w:pStyle w:val="Tabletext"/>
            </w:pPr>
            <w:sdt>
              <w:sdtPr>
                <w:id w:val="-58145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F6">
              <w:t xml:space="preserve"> </w:t>
            </w:r>
            <w:r w:rsidR="004A08F6" w:rsidRPr="007A5A61">
              <w:rPr>
                <w:b/>
                <w:bCs/>
                <w:sz w:val="22"/>
              </w:rPr>
              <w:t>No</w:t>
            </w:r>
          </w:p>
        </w:tc>
      </w:tr>
      <w:tr w:rsidR="004A08F6" w14:paraId="1D4E75F4" w14:textId="77777777" w:rsidTr="007A0A3B">
        <w:tc>
          <w:tcPr>
            <w:tcW w:w="8699" w:type="dxa"/>
            <w:gridSpan w:val="17"/>
            <w:tcBorders>
              <w:bottom w:val="single" w:sz="4" w:space="0" w:color="auto"/>
            </w:tcBorders>
          </w:tcPr>
          <w:p w14:paraId="67CF12DF" w14:textId="02F164DB" w:rsidR="004A08F6" w:rsidRDefault="004A08F6" w:rsidP="004A08F6">
            <w:pPr>
              <w:pStyle w:val="Tabletext"/>
            </w:pPr>
            <w:bookmarkStart w:id="0" w:name="_Hlk121839747"/>
            <w:r>
              <w:t>Are crane(s) currently registered with P</w:t>
            </w:r>
            <w:r w:rsidR="00192D0D">
              <w:t>ilbara Ports</w:t>
            </w:r>
            <w:r>
              <w:t>?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0E13DDFD" w14:textId="49FC379F" w:rsidR="004A08F6" w:rsidRDefault="00675336" w:rsidP="004A08F6">
            <w:pPr>
              <w:pStyle w:val="Tabletext"/>
            </w:pPr>
            <w:sdt>
              <w:sdtPr>
                <w:id w:val="-6734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F6">
              <w:t xml:space="preserve"> </w:t>
            </w:r>
            <w:r w:rsidR="004A08F6" w:rsidRPr="007A5A61">
              <w:rPr>
                <w:b/>
                <w:bCs/>
                <w:sz w:val="22"/>
              </w:rPr>
              <w:t>Yes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2B37F8BF" w14:textId="058387EC" w:rsidR="004A08F6" w:rsidRDefault="00675336" w:rsidP="004A08F6">
            <w:pPr>
              <w:pStyle w:val="Tabletext"/>
            </w:pPr>
            <w:sdt>
              <w:sdtPr>
                <w:id w:val="15758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8F6">
              <w:t xml:space="preserve"> </w:t>
            </w:r>
            <w:r w:rsidR="004A08F6" w:rsidRPr="007A5A61">
              <w:rPr>
                <w:b/>
                <w:bCs/>
                <w:sz w:val="22"/>
              </w:rPr>
              <w:t>No</w:t>
            </w:r>
          </w:p>
        </w:tc>
      </w:tr>
      <w:bookmarkEnd w:id="0"/>
      <w:tr w:rsidR="004A08F6" w:rsidRPr="004A08F6" w14:paraId="02606F2F" w14:textId="77777777" w:rsidTr="004A08F6">
        <w:tc>
          <w:tcPr>
            <w:tcW w:w="10437" w:type="dxa"/>
            <w:gridSpan w:val="19"/>
            <w:shd w:val="clear" w:color="auto" w:fill="DEDFDF"/>
          </w:tcPr>
          <w:p w14:paraId="59E00659" w14:textId="12B13F22" w:rsidR="004A08F6" w:rsidRPr="007A0A3B" w:rsidRDefault="004A08F6" w:rsidP="004A08F6">
            <w:pPr>
              <w:pStyle w:val="Tabletext"/>
              <w:rPr>
                <w:b/>
                <w:color w:val="008C98"/>
              </w:rPr>
            </w:pPr>
            <w:r w:rsidRPr="004A08F6">
              <w:rPr>
                <w:b/>
                <w:color w:val="008C98"/>
              </w:rPr>
              <w:t>Scope of Works – Brief Description and Location</w:t>
            </w:r>
          </w:p>
        </w:tc>
      </w:tr>
      <w:tr w:rsidR="004A08F6" w14:paraId="275C5D9C" w14:textId="77777777" w:rsidTr="004A08F6">
        <w:tc>
          <w:tcPr>
            <w:tcW w:w="10437" w:type="dxa"/>
            <w:gridSpan w:val="19"/>
          </w:tcPr>
          <w:p w14:paraId="45B4D2EF" w14:textId="77777777" w:rsidR="004A08F6" w:rsidRDefault="004A08F6" w:rsidP="007A5A61">
            <w:pPr>
              <w:pStyle w:val="Tabletext"/>
            </w:pPr>
          </w:p>
          <w:p w14:paraId="658E2D2F" w14:textId="77777777" w:rsidR="007A0A3B" w:rsidRDefault="007A0A3B" w:rsidP="007A5A61">
            <w:pPr>
              <w:pStyle w:val="Tabletext"/>
            </w:pPr>
          </w:p>
          <w:p w14:paraId="780C74E2" w14:textId="77777777" w:rsidR="007A0A3B" w:rsidRDefault="007A0A3B" w:rsidP="007A5A61">
            <w:pPr>
              <w:pStyle w:val="Tabletext"/>
            </w:pPr>
          </w:p>
          <w:p w14:paraId="27C0F3EB" w14:textId="77777777" w:rsidR="007A0A3B" w:rsidRDefault="007A0A3B" w:rsidP="007A5A61">
            <w:pPr>
              <w:pStyle w:val="Tabletext"/>
            </w:pPr>
          </w:p>
          <w:p w14:paraId="42EF2ED5" w14:textId="77777777" w:rsidR="007A0A3B" w:rsidRDefault="007A0A3B" w:rsidP="007A5A61">
            <w:pPr>
              <w:pStyle w:val="Tabletext"/>
            </w:pPr>
          </w:p>
          <w:p w14:paraId="07A1C287" w14:textId="77777777" w:rsidR="007A0A3B" w:rsidRDefault="007A0A3B" w:rsidP="007A5A61">
            <w:pPr>
              <w:pStyle w:val="Tabletext"/>
            </w:pPr>
          </w:p>
          <w:p w14:paraId="4B75157B" w14:textId="77777777" w:rsidR="007A0A3B" w:rsidRDefault="007A0A3B" w:rsidP="007A5A61">
            <w:pPr>
              <w:pStyle w:val="Tabletext"/>
            </w:pPr>
          </w:p>
          <w:p w14:paraId="48EC2BE2" w14:textId="2FB199EA" w:rsidR="007A0A3B" w:rsidRDefault="007A0A3B" w:rsidP="007A5A61">
            <w:pPr>
              <w:pStyle w:val="Tabletext"/>
            </w:pPr>
          </w:p>
        </w:tc>
      </w:tr>
      <w:tr w:rsidR="004A08F6" w:rsidRPr="004A08F6" w14:paraId="3C77AF04" w14:textId="77777777" w:rsidTr="004A08F6">
        <w:tc>
          <w:tcPr>
            <w:tcW w:w="10437" w:type="dxa"/>
            <w:gridSpan w:val="19"/>
            <w:shd w:val="clear" w:color="auto" w:fill="DEDFDF"/>
          </w:tcPr>
          <w:p w14:paraId="7EB337FC" w14:textId="55CC83CF" w:rsidR="004A08F6" w:rsidRPr="007A0A3B" w:rsidRDefault="004A08F6" w:rsidP="007A5A6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Please advise of the date(s) the crane(s) will be operating in the above mentioned areas:</w:t>
            </w:r>
          </w:p>
        </w:tc>
      </w:tr>
      <w:tr w:rsidR="004A08F6" w14:paraId="2F58DA16" w14:textId="77777777" w:rsidTr="004A08F6">
        <w:tc>
          <w:tcPr>
            <w:tcW w:w="10437" w:type="dxa"/>
            <w:gridSpan w:val="19"/>
          </w:tcPr>
          <w:p w14:paraId="4848D054" w14:textId="77777777" w:rsidR="004A08F6" w:rsidRDefault="004A08F6" w:rsidP="007A5A61">
            <w:pPr>
              <w:pStyle w:val="Tabletext"/>
            </w:pPr>
          </w:p>
          <w:p w14:paraId="0152EFA1" w14:textId="77777777" w:rsidR="007A0A3B" w:rsidRDefault="007A0A3B" w:rsidP="007A5A61">
            <w:pPr>
              <w:pStyle w:val="Tabletext"/>
            </w:pPr>
          </w:p>
          <w:p w14:paraId="3B590F6F" w14:textId="77777777" w:rsidR="007A0A3B" w:rsidRDefault="007A0A3B" w:rsidP="007A5A61">
            <w:pPr>
              <w:pStyle w:val="Tabletext"/>
            </w:pPr>
          </w:p>
          <w:p w14:paraId="4D60DE6D" w14:textId="77777777" w:rsidR="007A0A3B" w:rsidRDefault="007A0A3B" w:rsidP="007A5A61">
            <w:pPr>
              <w:pStyle w:val="Tabletext"/>
            </w:pPr>
          </w:p>
          <w:p w14:paraId="0C0C921C" w14:textId="77777777" w:rsidR="007A0A3B" w:rsidRDefault="007A0A3B" w:rsidP="007A5A61">
            <w:pPr>
              <w:pStyle w:val="Tabletext"/>
            </w:pPr>
          </w:p>
          <w:p w14:paraId="263C5F53" w14:textId="77777777" w:rsidR="007A0A3B" w:rsidRDefault="007A0A3B" w:rsidP="007A5A61">
            <w:pPr>
              <w:pStyle w:val="Tabletext"/>
            </w:pPr>
          </w:p>
          <w:p w14:paraId="458C384E" w14:textId="6F5565F0" w:rsidR="007A0A3B" w:rsidRDefault="007A0A3B" w:rsidP="007A5A61">
            <w:pPr>
              <w:pStyle w:val="Tabletext"/>
            </w:pPr>
          </w:p>
        </w:tc>
      </w:tr>
      <w:tr w:rsidR="004A08F6" w:rsidRPr="004A08F6" w14:paraId="61C23D85" w14:textId="77777777" w:rsidTr="004A08F6">
        <w:tc>
          <w:tcPr>
            <w:tcW w:w="10437" w:type="dxa"/>
            <w:gridSpan w:val="19"/>
            <w:shd w:val="clear" w:color="auto" w:fill="DEDFDF"/>
          </w:tcPr>
          <w:p w14:paraId="57DA036C" w14:textId="07CAF231" w:rsidR="004A08F6" w:rsidRPr="007A0A3B" w:rsidRDefault="004A08F6" w:rsidP="007A5A6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Authorised Person to Complete</w:t>
            </w:r>
          </w:p>
        </w:tc>
      </w:tr>
      <w:tr w:rsidR="004A08F6" w14:paraId="1C71E139" w14:textId="77777777" w:rsidTr="007A0A3B">
        <w:tc>
          <w:tcPr>
            <w:tcW w:w="1753" w:type="dxa"/>
            <w:gridSpan w:val="2"/>
            <w:shd w:val="clear" w:color="auto" w:fill="DEDFDF"/>
          </w:tcPr>
          <w:p w14:paraId="6FBF3AF9" w14:textId="18A146DF" w:rsidR="004A08F6" w:rsidRPr="007A0A3B" w:rsidRDefault="004A08F6" w:rsidP="007A5A61">
            <w:pPr>
              <w:pStyle w:val="Tabletext"/>
              <w:rPr>
                <w:b/>
                <w:color w:val="008C98"/>
              </w:rPr>
            </w:pPr>
            <w:r w:rsidRPr="007A0A3B">
              <w:rPr>
                <w:b/>
                <w:color w:val="008C98"/>
              </w:rPr>
              <w:t>Date Received</w:t>
            </w:r>
            <w:r>
              <w:rPr>
                <w:b/>
                <w:color w:val="008C98"/>
              </w:rPr>
              <w:t>:</w:t>
            </w:r>
          </w:p>
        </w:tc>
        <w:tc>
          <w:tcPr>
            <w:tcW w:w="4518" w:type="dxa"/>
            <w:gridSpan w:val="8"/>
          </w:tcPr>
          <w:p w14:paraId="164661FD" w14:textId="77777777" w:rsidR="004A08F6" w:rsidRDefault="004A08F6" w:rsidP="007A5A61">
            <w:pPr>
              <w:pStyle w:val="Tabletext"/>
            </w:pPr>
          </w:p>
        </w:tc>
        <w:tc>
          <w:tcPr>
            <w:tcW w:w="734" w:type="dxa"/>
            <w:gridSpan w:val="3"/>
            <w:shd w:val="clear" w:color="auto" w:fill="DEDFDF"/>
          </w:tcPr>
          <w:p w14:paraId="2529F74F" w14:textId="6130E05D" w:rsidR="004A08F6" w:rsidRPr="007A0A3B" w:rsidRDefault="004A08F6" w:rsidP="007A5A6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Time:</w:t>
            </w:r>
          </w:p>
        </w:tc>
        <w:tc>
          <w:tcPr>
            <w:tcW w:w="3432" w:type="dxa"/>
            <w:gridSpan w:val="6"/>
          </w:tcPr>
          <w:p w14:paraId="1130E946" w14:textId="01B74ADA" w:rsidR="004A08F6" w:rsidRDefault="004A08F6" w:rsidP="007A5A61">
            <w:pPr>
              <w:pStyle w:val="Tabletext"/>
            </w:pPr>
          </w:p>
        </w:tc>
      </w:tr>
      <w:tr w:rsidR="004A08F6" w14:paraId="20E04E85" w14:textId="77777777" w:rsidTr="007A0A3B">
        <w:tc>
          <w:tcPr>
            <w:tcW w:w="2745" w:type="dxa"/>
            <w:gridSpan w:val="5"/>
            <w:tcBorders>
              <w:bottom w:val="single" w:sz="4" w:space="0" w:color="auto"/>
            </w:tcBorders>
            <w:shd w:val="clear" w:color="auto" w:fill="DEDFDF"/>
          </w:tcPr>
          <w:p w14:paraId="466CFA22" w14:textId="10260B9D" w:rsidR="004A08F6" w:rsidRPr="007A0A3B" w:rsidRDefault="004A08F6" w:rsidP="007A5A6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Authorised Person Name:</w:t>
            </w:r>
          </w:p>
        </w:tc>
        <w:tc>
          <w:tcPr>
            <w:tcW w:w="3526" w:type="dxa"/>
            <w:gridSpan w:val="5"/>
            <w:tcBorders>
              <w:bottom w:val="single" w:sz="4" w:space="0" w:color="auto"/>
            </w:tcBorders>
          </w:tcPr>
          <w:p w14:paraId="5DC4CF94" w14:textId="77777777" w:rsidR="004A08F6" w:rsidRDefault="004A08F6" w:rsidP="007A5A61">
            <w:pPr>
              <w:pStyle w:val="Tabletext"/>
            </w:pPr>
          </w:p>
        </w:tc>
        <w:tc>
          <w:tcPr>
            <w:tcW w:w="1294" w:type="dxa"/>
            <w:gridSpan w:val="4"/>
            <w:tcBorders>
              <w:bottom w:val="single" w:sz="4" w:space="0" w:color="auto"/>
            </w:tcBorders>
            <w:shd w:val="clear" w:color="auto" w:fill="DEDFDF"/>
          </w:tcPr>
          <w:p w14:paraId="625C49D0" w14:textId="08BB80D9" w:rsidR="004A08F6" w:rsidRPr="007A0A3B" w:rsidRDefault="004A08F6" w:rsidP="007A5A61">
            <w:pPr>
              <w:pStyle w:val="Tabletext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Signature:</w:t>
            </w:r>
          </w:p>
        </w:tc>
        <w:tc>
          <w:tcPr>
            <w:tcW w:w="2872" w:type="dxa"/>
            <w:gridSpan w:val="5"/>
            <w:tcBorders>
              <w:bottom w:val="single" w:sz="4" w:space="0" w:color="auto"/>
            </w:tcBorders>
          </w:tcPr>
          <w:p w14:paraId="4BB95AE1" w14:textId="0B8D4A6D" w:rsidR="004A08F6" w:rsidRDefault="004A08F6" w:rsidP="007A5A61">
            <w:pPr>
              <w:pStyle w:val="Tabletext"/>
            </w:pPr>
          </w:p>
        </w:tc>
      </w:tr>
      <w:tr w:rsidR="007A0A3B" w14:paraId="592BC808" w14:textId="77777777" w:rsidTr="005808FA">
        <w:tc>
          <w:tcPr>
            <w:tcW w:w="1328" w:type="dxa"/>
            <w:shd w:val="clear" w:color="auto" w:fill="DEDFDF"/>
            <w:vAlign w:val="center"/>
          </w:tcPr>
          <w:p w14:paraId="1DDF315F" w14:textId="07D776F3" w:rsidR="004A08F6" w:rsidRPr="007A0A3B" w:rsidRDefault="004A08F6" w:rsidP="007A0A3B">
            <w:pPr>
              <w:pStyle w:val="Tabletext"/>
              <w:jc w:val="center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lastRenderedPageBreak/>
              <w:t>Approved:</w:t>
            </w:r>
          </w:p>
        </w:tc>
        <w:sdt>
          <w:sdtPr>
            <w:rPr>
              <w:sz w:val="24"/>
              <w:szCs w:val="24"/>
            </w:rPr>
            <w:id w:val="88529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675D87D" w14:textId="66361D4C" w:rsidR="004A08F6" w:rsidRDefault="004A08F6" w:rsidP="007A0A3B">
                <w:pPr>
                  <w:pStyle w:val="Tabletext"/>
                  <w:jc w:val="center"/>
                </w:pPr>
                <w:r w:rsidRPr="007A0A3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3"/>
            <w:shd w:val="clear" w:color="auto" w:fill="DEDFDF"/>
            <w:vAlign w:val="center"/>
          </w:tcPr>
          <w:p w14:paraId="41FEF81F" w14:textId="20F30DDD" w:rsidR="004A08F6" w:rsidRPr="007A0A3B" w:rsidRDefault="004A08F6" w:rsidP="007A0A3B">
            <w:pPr>
              <w:pStyle w:val="Tabletext"/>
              <w:jc w:val="center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Denied:</w:t>
            </w:r>
          </w:p>
        </w:tc>
        <w:sdt>
          <w:sdtPr>
            <w:rPr>
              <w:sz w:val="24"/>
              <w:szCs w:val="24"/>
            </w:rPr>
            <w:id w:val="-109833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D818664" w14:textId="3DF2F6FB" w:rsidR="004A08F6" w:rsidRDefault="004A08F6" w:rsidP="007A0A3B">
                <w:pPr>
                  <w:pStyle w:val="Tabletext"/>
                  <w:jc w:val="center"/>
                </w:pPr>
                <w:r w:rsidRPr="007A0A3B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DEDFDF"/>
            <w:vAlign w:val="center"/>
          </w:tcPr>
          <w:p w14:paraId="1D0D8EF6" w14:textId="717A4EA2" w:rsidR="004A08F6" w:rsidRPr="007A0A3B" w:rsidRDefault="004A08F6" w:rsidP="007A0A3B">
            <w:pPr>
              <w:pStyle w:val="Tabletext"/>
              <w:jc w:val="center"/>
              <w:rPr>
                <w:b/>
                <w:color w:val="008C98"/>
              </w:rPr>
            </w:pPr>
            <w:r>
              <w:rPr>
                <w:b/>
                <w:color w:val="008C98"/>
              </w:rPr>
              <w:t>Reason:</w:t>
            </w:r>
          </w:p>
        </w:tc>
        <w:tc>
          <w:tcPr>
            <w:tcW w:w="6132" w:type="dxa"/>
            <w:gridSpan w:val="12"/>
          </w:tcPr>
          <w:p w14:paraId="21822016" w14:textId="77777777" w:rsidR="004A08F6" w:rsidRDefault="004A08F6" w:rsidP="007A5A61">
            <w:pPr>
              <w:pStyle w:val="Tabletext"/>
            </w:pPr>
          </w:p>
          <w:p w14:paraId="65E9E60F" w14:textId="575636D3" w:rsidR="007A0A3B" w:rsidRDefault="007A0A3B" w:rsidP="007A5A61">
            <w:pPr>
              <w:pStyle w:val="Tabletext"/>
            </w:pPr>
          </w:p>
        </w:tc>
      </w:tr>
    </w:tbl>
    <w:p w14:paraId="4CEA70B5" w14:textId="58F2B01C" w:rsidR="00192D0D" w:rsidRPr="00192D0D" w:rsidRDefault="00192D0D" w:rsidP="00192D0D">
      <w:pPr>
        <w:tabs>
          <w:tab w:val="left" w:pos="3763"/>
        </w:tabs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ab/>
      </w:r>
      <w:bookmarkStart w:id="1" w:name="_Toc505349130"/>
      <w:bookmarkStart w:id="2" w:name="_Toc516557325"/>
      <w:bookmarkStart w:id="3" w:name="_Toc103590183"/>
    </w:p>
    <w:p w14:paraId="4DE6E9B4" w14:textId="77777777" w:rsidR="00192D0D" w:rsidRDefault="00192D0D" w:rsidP="00192D0D">
      <w:pPr>
        <w:pStyle w:val="Heading1"/>
        <w:numPr>
          <w:ilvl w:val="0"/>
          <w:numId w:val="0"/>
        </w:numPr>
      </w:pPr>
    </w:p>
    <w:p w14:paraId="52E49227" w14:textId="715B12A3" w:rsidR="00192D0D" w:rsidRDefault="00192D0D" w:rsidP="00192D0D">
      <w:pPr>
        <w:pStyle w:val="Heading1"/>
      </w:pPr>
      <w:r>
        <w:t>Document</w:t>
      </w:r>
      <w:r w:rsidRPr="00517255">
        <w:t xml:space="preserve"> OWNER</w:t>
      </w:r>
      <w:bookmarkEnd w:id="1"/>
      <w:bookmarkEnd w:id="2"/>
      <w:bookmarkEnd w:id="3"/>
      <w:r>
        <w:t xml:space="preserve"> </w:t>
      </w:r>
    </w:p>
    <w:p w14:paraId="25C7B38B" w14:textId="16BB48A2" w:rsidR="00192D0D" w:rsidRPr="0027107A" w:rsidRDefault="00192D0D" w:rsidP="00192D0D">
      <w:pPr>
        <w:pStyle w:val="Para1"/>
      </w:pPr>
      <w:r w:rsidRPr="0027107A">
        <w:t>The</w:t>
      </w:r>
      <w:r>
        <w:t xml:space="preserve"> Health and Safety Manager is responsible for this form.</w:t>
      </w:r>
    </w:p>
    <w:p w14:paraId="0D38B0D5" w14:textId="77777777" w:rsidR="00192D0D" w:rsidRPr="007A0A3B" w:rsidRDefault="00192D0D" w:rsidP="00192D0D">
      <w:pPr>
        <w:tabs>
          <w:tab w:val="left" w:pos="3763"/>
        </w:tabs>
        <w:spacing w:line="240" w:lineRule="auto"/>
        <w:jc w:val="left"/>
        <w:rPr>
          <w:sz w:val="12"/>
          <w:szCs w:val="12"/>
        </w:rPr>
      </w:pPr>
    </w:p>
    <w:sectPr w:rsidR="00192D0D" w:rsidRPr="007A0A3B" w:rsidSect="007A0A3B">
      <w:headerReference w:type="default" r:id="rId10"/>
      <w:footerReference w:type="default" r:id="rId11"/>
      <w:pgSz w:w="11906" w:h="16838"/>
      <w:pgMar w:top="720" w:right="720" w:bottom="720" w:left="72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5118" w14:textId="77777777" w:rsidR="00C905D9" w:rsidRDefault="00C905D9" w:rsidP="00715197">
      <w:r>
        <w:separator/>
      </w:r>
    </w:p>
  </w:endnote>
  <w:endnote w:type="continuationSeparator" w:id="0">
    <w:p w14:paraId="36C21C49" w14:textId="77777777" w:rsidR="00C905D9" w:rsidRDefault="00C905D9" w:rsidP="007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6276" w14:textId="681FAA92" w:rsidR="00D625E5" w:rsidRPr="00192D0D" w:rsidRDefault="00D625E5" w:rsidP="006D6E60">
    <w:pPr>
      <w:pStyle w:val="Footer"/>
      <w:rPr>
        <w:szCs w:val="18"/>
      </w:rPr>
    </w:pP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D625E5" w:rsidRPr="00192D0D" w14:paraId="3C020936" w14:textId="77777777" w:rsidTr="006D6E60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49EA4912" w14:textId="77777777" w:rsidR="00D625E5" w:rsidRPr="00192D0D" w:rsidRDefault="00675336" w:rsidP="006D6E60">
          <w:pPr>
            <w:pStyle w:val="Footer"/>
            <w:jc w:val="right"/>
            <w:rPr>
              <w:szCs w:val="18"/>
            </w:rPr>
          </w:pPr>
          <w:sdt>
            <w:sdtPr>
              <w:rPr>
                <w:rFonts w:ascii="Calibri" w:hAnsi="Calibri"/>
                <w:szCs w:val="18"/>
              </w:rPr>
              <w:id w:val="1769117184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D625E5" w:rsidRPr="00192D0D">
                <w:rPr>
                  <w:szCs w:val="18"/>
                </w:rPr>
                <w:t xml:space="preserve">Page </w:t>
              </w:r>
              <w:r w:rsidR="00D625E5" w:rsidRPr="00192D0D">
                <w:rPr>
                  <w:szCs w:val="18"/>
                </w:rPr>
                <w:fldChar w:fldCharType="begin"/>
              </w:r>
              <w:r w:rsidR="00D625E5" w:rsidRPr="00192D0D">
                <w:rPr>
                  <w:szCs w:val="18"/>
                </w:rPr>
                <w:instrText xml:space="preserve"> PAGE </w:instrText>
              </w:r>
              <w:r w:rsidR="00D625E5" w:rsidRPr="00192D0D">
                <w:rPr>
                  <w:szCs w:val="18"/>
                </w:rPr>
                <w:fldChar w:fldCharType="separate"/>
              </w:r>
              <w:r w:rsidR="00DC6826" w:rsidRPr="00192D0D">
                <w:rPr>
                  <w:noProof/>
                  <w:szCs w:val="18"/>
                </w:rPr>
                <w:t>1</w:t>
              </w:r>
              <w:r w:rsidR="00D625E5" w:rsidRPr="00192D0D">
                <w:rPr>
                  <w:szCs w:val="18"/>
                </w:rPr>
                <w:fldChar w:fldCharType="end"/>
              </w:r>
              <w:r w:rsidR="00D625E5" w:rsidRPr="00192D0D">
                <w:rPr>
                  <w:szCs w:val="18"/>
                </w:rPr>
                <w:t xml:space="preserve"> of </w:t>
              </w:r>
              <w:r w:rsidR="00DC6826" w:rsidRPr="00192D0D">
                <w:rPr>
                  <w:szCs w:val="18"/>
                </w:rPr>
                <w:fldChar w:fldCharType="begin"/>
              </w:r>
              <w:r w:rsidR="00DC6826" w:rsidRPr="00192D0D">
                <w:rPr>
                  <w:szCs w:val="18"/>
                </w:rPr>
                <w:instrText xml:space="preserve"> NUMPAGES  </w:instrText>
              </w:r>
              <w:r w:rsidR="00DC6826" w:rsidRPr="00192D0D">
                <w:rPr>
                  <w:szCs w:val="18"/>
                </w:rPr>
                <w:fldChar w:fldCharType="separate"/>
              </w:r>
              <w:r w:rsidR="00DC6826" w:rsidRPr="00192D0D">
                <w:rPr>
                  <w:noProof/>
                  <w:szCs w:val="18"/>
                </w:rPr>
                <w:t>1</w:t>
              </w:r>
              <w:r w:rsidR="00DC6826" w:rsidRPr="00192D0D">
                <w:rPr>
                  <w:noProof/>
                  <w:szCs w:val="18"/>
                </w:rPr>
                <w:fldChar w:fldCharType="end"/>
              </w:r>
            </w:sdtContent>
          </w:sdt>
        </w:p>
      </w:tc>
    </w:tr>
  </w:tbl>
  <w:p w14:paraId="35283602" w14:textId="77777777" w:rsidR="00D625E5" w:rsidRPr="00192D0D" w:rsidRDefault="006778A7" w:rsidP="006D6E60">
    <w:pPr>
      <w:pStyle w:val="Footer"/>
      <w:rPr>
        <w:szCs w:val="18"/>
      </w:rPr>
    </w:pPr>
    <w:r w:rsidRPr="00192D0D">
      <w:rPr>
        <w:szCs w:val="18"/>
      </w:rPr>
      <w:t>A561090</w:t>
    </w:r>
    <w:r w:rsidR="00D625E5" w:rsidRPr="00192D0D">
      <w:rPr>
        <w:szCs w:val="18"/>
      </w:rPr>
      <w:t> </w:t>
    </w:r>
  </w:p>
  <w:p w14:paraId="62ACB8F3" w14:textId="77777777" w:rsidR="00D625E5" w:rsidRPr="00192D0D" w:rsidRDefault="00D625E5">
    <w:pPr>
      <w:rPr>
        <w:sz w:val="18"/>
        <w:szCs w:val="18"/>
      </w:rPr>
    </w:pP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D625E5" w:rsidRPr="00192D0D" w14:paraId="1526D2AC" w14:textId="77777777" w:rsidTr="006D6E60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17403465" w14:textId="77777777" w:rsidR="00D625E5" w:rsidRPr="00192D0D" w:rsidRDefault="00D625E5" w:rsidP="006D6E60">
          <w:pPr>
            <w:pStyle w:val="Footer"/>
            <w:jc w:val="center"/>
            <w:rPr>
              <w:szCs w:val="18"/>
            </w:rPr>
          </w:pPr>
          <w:r w:rsidRPr="00192D0D">
            <w:rPr>
              <w:szCs w:val="18"/>
            </w:rPr>
            <w:t>This document is uncontrolled if printed or distributed electronically</w:t>
          </w:r>
        </w:p>
      </w:tc>
    </w:tr>
  </w:tbl>
  <w:p w14:paraId="0D6CCB02" w14:textId="77777777" w:rsidR="00C34D3B" w:rsidRPr="00192D0D" w:rsidRDefault="00C34D3B" w:rsidP="00D625E5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FD80" w14:textId="77777777" w:rsidR="00C905D9" w:rsidRDefault="00C905D9" w:rsidP="00715197">
      <w:r>
        <w:separator/>
      </w:r>
    </w:p>
  </w:footnote>
  <w:footnote w:type="continuationSeparator" w:id="0">
    <w:p w14:paraId="2DE918B0" w14:textId="77777777" w:rsidR="00C905D9" w:rsidRDefault="00C905D9" w:rsidP="0071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0809" w14:textId="77777777" w:rsidR="00192D0D" w:rsidRDefault="00192D0D"/>
  <w:tbl>
    <w:tblPr>
      <w:tblStyle w:val="TableGrid"/>
      <w:tblW w:w="58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5876"/>
    </w:tblGrid>
    <w:tr w:rsidR="00DC6826" w14:paraId="0A657C0A" w14:textId="77777777" w:rsidTr="00192D0D">
      <w:trPr>
        <w:trHeight w:val="374"/>
      </w:trPr>
      <w:tc>
        <w:tcPr>
          <w:tcW w:w="5876" w:type="dxa"/>
        </w:tcPr>
        <w:p w14:paraId="4DEFFA63" w14:textId="4309620E" w:rsidR="006778A7" w:rsidRPr="00156957" w:rsidRDefault="006778A7" w:rsidP="007A0A3B">
          <w:pPr>
            <w:pStyle w:val="HeaderText"/>
          </w:pPr>
          <w:r>
            <w:t xml:space="preserve">Crane Operations </w:t>
          </w:r>
          <w:r w:rsidR="007A0A3B">
            <w:t>n</w:t>
          </w:r>
          <w:r>
            <w:t>otification Form</w:t>
          </w:r>
          <w:r w:rsidR="007A0A3B">
            <w:t xml:space="preserve"> </w:t>
          </w:r>
          <w:r>
            <w:t>Port of Port Hedland</w:t>
          </w:r>
        </w:p>
      </w:tc>
    </w:tr>
  </w:tbl>
  <w:p w14:paraId="72543777" w14:textId="77777777" w:rsidR="00DC6826" w:rsidRPr="004F44EE" w:rsidRDefault="00DC6826" w:rsidP="006D6E60">
    <w:pPr>
      <w:pStyle w:val="Header"/>
      <w:rPr>
        <w:sz w:val="16"/>
      </w:rPr>
    </w:pPr>
    <w:r w:rsidRPr="004F44EE">
      <w:rPr>
        <w:noProof/>
        <w:sz w:val="14"/>
        <w:szCs w:val="18"/>
        <w:lang w:eastAsia="en-AU"/>
      </w:rPr>
      <w:drawing>
        <wp:anchor distT="0" distB="0" distL="114300" distR="114300" simplePos="0" relativeHeight="251659264" behindDoc="0" locked="1" layoutInCell="1" allowOverlap="1" wp14:anchorId="542CB277" wp14:editId="714D83C4">
          <wp:simplePos x="0" y="0"/>
          <wp:positionH relativeFrom="margin">
            <wp:posOffset>4243705</wp:posOffset>
          </wp:positionH>
          <wp:positionV relativeFrom="page">
            <wp:posOffset>318135</wp:posOffset>
          </wp:positionV>
          <wp:extent cx="2378710" cy="400685"/>
          <wp:effectExtent l="0" t="0" r="254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710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0B409" w14:textId="77777777" w:rsidR="00DC6826" w:rsidRPr="009A009E" w:rsidRDefault="00DC6826" w:rsidP="006D6E60">
    <w:pPr>
      <w:pStyle w:val="Header"/>
      <w:pBdr>
        <w:top w:val="single" w:sz="4" w:space="1" w:color="008C98" w:themeColor="accent1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5F37"/>
    <w:multiLevelType w:val="multilevel"/>
    <w:tmpl w:val="C2D62ABE"/>
    <w:lvl w:ilvl="0">
      <w:start w:val="1"/>
      <w:numFmt w:val="decimal"/>
      <w:pStyle w:val="Schedule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chedule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ScheduleHeading4"/>
      <w:lvlText w:val="(%4)"/>
      <w:lvlJc w:val="left"/>
      <w:pPr>
        <w:ind w:left="2268" w:hanging="425"/>
      </w:pPr>
      <w:rPr>
        <w:rFonts w:hint="default"/>
      </w:rPr>
    </w:lvl>
    <w:lvl w:ilvl="4">
      <w:start w:val="1"/>
      <w:numFmt w:val="lowerRoman"/>
      <w:pStyle w:val="ScheduleNumber5"/>
      <w:lvlText w:val="(%5)"/>
      <w:lvlJc w:val="left"/>
      <w:pPr>
        <w:ind w:left="2693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3119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EAB4DDF"/>
    <w:multiLevelType w:val="multilevel"/>
    <w:tmpl w:val="F2AEADBE"/>
    <w:lvl w:ilvl="0">
      <w:start w:val="1"/>
      <w:numFmt w:val="bullet"/>
      <w:pStyle w:val="Bullet0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1843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"/>
      <w:lvlJc w:val="left"/>
      <w:pPr>
        <w:ind w:left="2410" w:hanging="567"/>
      </w:pPr>
      <w:rPr>
        <w:rFonts w:ascii="Symbol" w:hAnsi="Symbol" w:hint="default"/>
      </w:rPr>
    </w:lvl>
    <w:lvl w:ilvl="4">
      <w:start w:val="1"/>
      <w:numFmt w:val="bullet"/>
      <w:pStyle w:val="Bullet4"/>
      <w:lvlText w:val="o"/>
      <w:lvlJc w:val="left"/>
      <w:pPr>
        <w:ind w:left="2977" w:hanging="567"/>
      </w:pPr>
      <w:rPr>
        <w:rFonts w:ascii="Courier New" w:hAnsi="Courier New" w:hint="default"/>
      </w:rPr>
    </w:lvl>
    <w:lvl w:ilvl="5">
      <w:start w:val="1"/>
      <w:numFmt w:val="bullet"/>
      <w:pStyle w:val="Bullet5"/>
      <w:lvlText w:val=""/>
      <w:lvlJc w:val="left"/>
      <w:pPr>
        <w:ind w:left="354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78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245" w:hanging="567"/>
      </w:pPr>
      <w:rPr>
        <w:rFonts w:ascii="Wingdings" w:hAnsi="Wingdings" w:hint="default"/>
      </w:rPr>
    </w:lvl>
  </w:abstractNum>
  <w:abstractNum w:abstractNumId="2" w15:restartNumberingAfterBreak="0">
    <w:nsid w:val="23286CC5"/>
    <w:multiLevelType w:val="multilevel"/>
    <w:tmpl w:val="29645D16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18169E"/>
    <w:multiLevelType w:val="multilevel"/>
    <w:tmpl w:val="FDBCCD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  <w:b w:val="0"/>
        <w:i w:val="0"/>
        <w:sz w:val="22"/>
        <w:szCs w:val="20"/>
      </w:rPr>
    </w:lvl>
    <w:lvl w:ilvl="4">
      <w:start w:val="1"/>
      <w:numFmt w:val="lowerRoman"/>
      <w:lvlText w:val="(%5)"/>
      <w:lvlJc w:val="left"/>
      <w:pPr>
        <w:tabs>
          <w:tab w:val="num" w:pos="2977"/>
        </w:tabs>
        <w:ind w:left="2977" w:hanging="567"/>
      </w:pPr>
      <w:rPr>
        <w:rFonts w:hint="default"/>
        <w:b w:val="0"/>
        <w:i w:val="0"/>
        <w:sz w:val="22"/>
        <w:szCs w:val="20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9" w:hanging="572"/>
      </w:pPr>
      <w:rPr>
        <w:rFonts w:ascii="Arial" w:hAnsi="Arial" w:cs="Arial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111"/>
        </w:tabs>
        <w:ind w:left="4111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245"/>
        </w:tabs>
        <w:ind w:left="5245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abstractNum w:abstractNumId="4" w15:restartNumberingAfterBreak="0">
    <w:nsid w:val="459F37D0"/>
    <w:multiLevelType w:val="multilevel"/>
    <w:tmpl w:val="B78AB06E"/>
    <w:lvl w:ilvl="0">
      <w:start w:val="1"/>
      <w:numFmt w:val="decimal"/>
      <w:pStyle w:val="Table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able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ableHeading3"/>
      <w:lvlText w:val="%1.%2.%3"/>
      <w:lvlJc w:val="left"/>
      <w:pPr>
        <w:ind w:left="1418" w:hanging="568"/>
      </w:pPr>
      <w:rPr>
        <w:rFonts w:hint="default"/>
      </w:rPr>
    </w:lvl>
    <w:lvl w:ilvl="3">
      <w:start w:val="1"/>
      <w:numFmt w:val="lowerLetter"/>
      <w:pStyle w:val="TableHeading4"/>
      <w:lvlText w:val="(%4)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68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693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4E096854"/>
    <w:multiLevelType w:val="multilevel"/>
    <w:tmpl w:val="52E0F29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013511"/>
    <w:multiLevelType w:val="multilevel"/>
    <w:tmpl w:val="2278E24C"/>
    <w:lvl w:ilvl="0">
      <w:start w:val="1"/>
      <w:numFmt w:val="upperLetter"/>
      <w:pStyle w:val="AnnexureHeading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35327791">
    <w:abstractNumId w:val="3"/>
  </w:num>
  <w:num w:numId="2" w16cid:durableId="644090888">
    <w:abstractNumId w:val="5"/>
  </w:num>
  <w:num w:numId="3" w16cid:durableId="1822234679">
    <w:abstractNumId w:val="0"/>
  </w:num>
  <w:num w:numId="4" w16cid:durableId="393550215">
    <w:abstractNumId w:val="1"/>
  </w:num>
  <w:num w:numId="5" w16cid:durableId="43725291">
    <w:abstractNumId w:val="4"/>
  </w:num>
  <w:num w:numId="6" w16cid:durableId="963734675">
    <w:abstractNumId w:val="5"/>
  </w:num>
  <w:num w:numId="7" w16cid:durableId="852911747">
    <w:abstractNumId w:val="5"/>
  </w:num>
  <w:num w:numId="8" w16cid:durableId="926886817">
    <w:abstractNumId w:val="5"/>
  </w:num>
  <w:num w:numId="9" w16cid:durableId="1427918571">
    <w:abstractNumId w:val="5"/>
  </w:num>
  <w:num w:numId="10" w16cid:durableId="2025593993">
    <w:abstractNumId w:val="5"/>
  </w:num>
  <w:num w:numId="11" w16cid:durableId="653264464">
    <w:abstractNumId w:val="5"/>
  </w:num>
  <w:num w:numId="12" w16cid:durableId="144277204">
    <w:abstractNumId w:val="3"/>
  </w:num>
  <w:num w:numId="13" w16cid:durableId="1668559505">
    <w:abstractNumId w:val="3"/>
  </w:num>
  <w:num w:numId="14" w16cid:durableId="651183466">
    <w:abstractNumId w:val="3"/>
  </w:num>
  <w:num w:numId="15" w16cid:durableId="205487908">
    <w:abstractNumId w:val="5"/>
  </w:num>
  <w:num w:numId="16" w16cid:durableId="1307392055">
    <w:abstractNumId w:val="5"/>
  </w:num>
  <w:num w:numId="17" w16cid:durableId="189757980">
    <w:abstractNumId w:val="5"/>
  </w:num>
  <w:num w:numId="18" w16cid:durableId="348994371">
    <w:abstractNumId w:val="5"/>
  </w:num>
  <w:num w:numId="19" w16cid:durableId="1388453956">
    <w:abstractNumId w:val="5"/>
  </w:num>
  <w:num w:numId="20" w16cid:durableId="324357970">
    <w:abstractNumId w:val="5"/>
  </w:num>
  <w:num w:numId="21" w16cid:durableId="1249802250">
    <w:abstractNumId w:val="4"/>
  </w:num>
  <w:num w:numId="22" w16cid:durableId="103573872">
    <w:abstractNumId w:val="4"/>
  </w:num>
  <w:num w:numId="23" w16cid:durableId="2138722630">
    <w:abstractNumId w:val="4"/>
  </w:num>
  <w:num w:numId="24" w16cid:durableId="1374427449">
    <w:abstractNumId w:val="4"/>
  </w:num>
  <w:num w:numId="25" w16cid:durableId="509679839">
    <w:abstractNumId w:val="4"/>
  </w:num>
  <w:num w:numId="26" w16cid:durableId="70081340">
    <w:abstractNumId w:val="4"/>
  </w:num>
  <w:num w:numId="27" w16cid:durableId="636377642">
    <w:abstractNumId w:val="4"/>
  </w:num>
  <w:num w:numId="28" w16cid:durableId="494959511">
    <w:abstractNumId w:val="4"/>
  </w:num>
  <w:num w:numId="29" w16cid:durableId="937369663">
    <w:abstractNumId w:val="1"/>
  </w:num>
  <w:num w:numId="30" w16cid:durableId="1610893026">
    <w:abstractNumId w:val="1"/>
  </w:num>
  <w:num w:numId="31" w16cid:durableId="7878350">
    <w:abstractNumId w:val="1"/>
  </w:num>
  <w:num w:numId="32" w16cid:durableId="962540313">
    <w:abstractNumId w:val="0"/>
  </w:num>
  <w:num w:numId="33" w16cid:durableId="1847018353">
    <w:abstractNumId w:val="0"/>
  </w:num>
  <w:num w:numId="34" w16cid:durableId="1226575067">
    <w:abstractNumId w:val="0"/>
  </w:num>
  <w:num w:numId="35" w16cid:durableId="867717439">
    <w:abstractNumId w:val="0"/>
  </w:num>
  <w:num w:numId="36" w16cid:durableId="574317735">
    <w:abstractNumId w:val="0"/>
  </w:num>
  <w:num w:numId="37" w16cid:durableId="1841584131">
    <w:abstractNumId w:val="0"/>
  </w:num>
  <w:num w:numId="38" w16cid:durableId="390470116">
    <w:abstractNumId w:val="0"/>
  </w:num>
  <w:num w:numId="39" w16cid:durableId="1469742834">
    <w:abstractNumId w:val="0"/>
  </w:num>
  <w:num w:numId="40" w16cid:durableId="1586723633">
    <w:abstractNumId w:val="0"/>
  </w:num>
  <w:num w:numId="41" w16cid:durableId="1469009226">
    <w:abstractNumId w:val="0"/>
  </w:num>
  <w:num w:numId="42" w16cid:durableId="1159233077">
    <w:abstractNumId w:val="1"/>
  </w:num>
  <w:num w:numId="43" w16cid:durableId="170413770">
    <w:abstractNumId w:val="1"/>
  </w:num>
  <w:num w:numId="44" w16cid:durableId="1380200912">
    <w:abstractNumId w:val="1"/>
  </w:num>
  <w:num w:numId="45" w16cid:durableId="2087414898">
    <w:abstractNumId w:val="1"/>
  </w:num>
  <w:num w:numId="46" w16cid:durableId="880477256">
    <w:abstractNumId w:val="1"/>
  </w:num>
  <w:num w:numId="47" w16cid:durableId="1575120909">
    <w:abstractNumId w:val="1"/>
  </w:num>
  <w:num w:numId="48" w16cid:durableId="79565605">
    <w:abstractNumId w:val="2"/>
  </w:num>
  <w:num w:numId="49" w16cid:durableId="11532589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A7"/>
    <w:rsid w:val="00000A8A"/>
    <w:rsid w:val="00034F7D"/>
    <w:rsid w:val="00050BD6"/>
    <w:rsid w:val="000546E6"/>
    <w:rsid w:val="00063CFB"/>
    <w:rsid w:val="000833E0"/>
    <w:rsid w:val="00086803"/>
    <w:rsid w:val="00090008"/>
    <w:rsid w:val="000C1168"/>
    <w:rsid w:val="000C206A"/>
    <w:rsid w:val="000C45ED"/>
    <w:rsid w:val="000F3C5F"/>
    <w:rsid w:val="00136F6C"/>
    <w:rsid w:val="00152B79"/>
    <w:rsid w:val="001764CF"/>
    <w:rsid w:val="00192D0D"/>
    <w:rsid w:val="001A3C34"/>
    <w:rsid w:val="001C0280"/>
    <w:rsid w:val="00200F0C"/>
    <w:rsid w:val="00203D18"/>
    <w:rsid w:val="00217D1D"/>
    <w:rsid w:val="00234C3B"/>
    <w:rsid w:val="00254665"/>
    <w:rsid w:val="00293B8F"/>
    <w:rsid w:val="002B6E2F"/>
    <w:rsid w:val="002F3C15"/>
    <w:rsid w:val="002F78BC"/>
    <w:rsid w:val="00323EF7"/>
    <w:rsid w:val="00343B10"/>
    <w:rsid w:val="00344B82"/>
    <w:rsid w:val="00356095"/>
    <w:rsid w:val="00371C01"/>
    <w:rsid w:val="00372925"/>
    <w:rsid w:val="0038390F"/>
    <w:rsid w:val="0039192A"/>
    <w:rsid w:val="00394470"/>
    <w:rsid w:val="003D5762"/>
    <w:rsid w:val="003E1702"/>
    <w:rsid w:val="004272BB"/>
    <w:rsid w:val="00436EA2"/>
    <w:rsid w:val="00452A73"/>
    <w:rsid w:val="00483C62"/>
    <w:rsid w:val="00485235"/>
    <w:rsid w:val="00496F8F"/>
    <w:rsid w:val="004A08F6"/>
    <w:rsid w:val="004B66F8"/>
    <w:rsid w:val="005267C7"/>
    <w:rsid w:val="0053375D"/>
    <w:rsid w:val="005463A5"/>
    <w:rsid w:val="005701E7"/>
    <w:rsid w:val="005712E0"/>
    <w:rsid w:val="005808FA"/>
    <w:rsid w:val="00590234"/>
    <w:rsid w:val="00593E91"/>
    <w:rsid w:val="005A37B7"/>
    <w:rsid w:val="005D40EA"/>
    <w:rsid w:val="005D753B"/>
    <w:rsid w:val="005F090E"/>
    <w:rsid w:val="005F619D"/>
    <w:rsid w:val="005F6F1B"/>
    <w:rsid w:val="00605E28"/>
    <w:rsid w:val="00613324"/>
    <w:rsid w:val="00655121"/>
    <w:rsid w:val="00675336"/>
    <w:rsid w:val="006778A7"/>
    <w:rsid w:val="006926A3"/>
    <w:rsid w:val="00692DA5"/>
    <w:rsid w:val="00693319"/>
    <w:rsid w:val="006A6ABC"/>
    <w:rsid w:val="006C5301"/>
    <w:rsid w:val="006D6BC8"/>
    <w:rsid w:val="007022D6"/>
    <w:rsid w:val="00715197"/>
    <w:rsid w:val="0074679E"/>
    <w:rsid w:val="00755B39"/>
    <w:rsid w:val="0075747C"/>
    <w:rsid w:val="007A0A3B"/>
    <w:rsid w:val="007A0D57"/>
    <w:rsid w:val="007B01E5"/>
    <w:rsid w:val="007B39B2"/>
    <w:rsid w:val="007D2AA3"/>
    <w:rsid w:val="007F142D"/>
    <w:rsid w:val="00800F14"/>
    <w:rsid w:val="008124C8"/>
    <w:rsid w:val="00820299"/>
    <w:rsid w:val="00830551"/>
    <w:rsid w:val="00864372"/>
    <w:rsid w:val="008703D3"/>
    <w:rsid w:val="0087104B"/>
    <w:rsid w:val="00877CBD"/>
    <w:rsid w:val="008B68F7"/>
    <w:rsid w:val="008C538F"/>
    <w:rsid w:val="008F69AD"/>
    <w:rsid w:val="009309D3"/>
    <w:rsid w:val="00955F2D"/>
    <w:rsid w:val="00995627"/>
    <w:rsid w:val="009F567E"/>
    <w:rsid w:val="00A133D4"/>
    <w:rsid w:val="00A15DFE"/>
    <w:rsid w:val="00A33639"/>
    <w:rsid w:val="00A52EE4"/>
    <w:rsid w:val="00A57DE1"/>
    <w:rsid w:val="00A76B00"/>
    <w:rsid w:val="00A91EB6"/>
    <w:rsid w:val="00A95722"/>
    <w:rsid w:val="00AC2533"/>
    <w:rsid w:val="00AC2CAA"/>
    <w:rsid w:val="00AE33BD"/>
    <w:rsid w:val="00AE6CC7"/>
    <w:rsid w:val="00B13186"/>
    <w:rsid w:val="00B355C7"/>
    <w:rsid w:val="00B55FBF"/>
    <w:rsid w:val="00B56484"/>
    <w:rsid w:val="00B66177"/>
    <w:rsid w:val="00B67ED2"/>
    <w:rsid w:val="00BA0132"/>
    <w:rsid w:val="00BA11D0"/>
    <w:rsid w:val="00BA2F12"/>
    <w:rsid w:val="00BC45C9"/>
    <w:rsid w:val="00BC7352"/>
    <w:rsid w:val="00BD79B3"/>
    <w:rsid w:val="00BF2D4E"/>
    <w:rsid w:val="00BF3204"/>
    <w:rsid w:val="00C01D29"/>
    <w:rsid w:val="00C10C7B"/>
    <w:rsid w:val="00C34D3B"/>
    <w:rsid w:val="00C5117F"/>
    <w:rsid w:val="00C76E9E"/>
    <w:rsid w:val="00C905D9"/>
    <w:rsid w:val="00CA5D5D"/>
    <w:rsid w:val="00CC15B6"/>
    <w:rsid w:val="00CD046D"/>
    <w:rsid w:val="00CE637C"/>
    <w:rsid w:val="00D3674B"/>
    <w:rsid w:val="00D4493C"/>
    <w:rsid w:val="00D57216"/>
    <w:rsid w:val="00D625E5"/>
    <w:rsid w:val="00D7039B"/>
    <w:rsid w:val="00D73109"/>
    <w:rsid w:val="00D778E8"/>
    <w:rsid w:val="00D84B53"/>
    <w:rsid w:val="00DC6826"/>
    <w:rsid w:val="00DD7897"/>
    <w:rsid w:val="00E03EF8"/>
    <w:rsid w:val="00E313C1"/>
    <w:rsid w:val="00E333E0"/>
    <w:rsid w:val="00E44AD2"/>
    <w:rsid w:val="00E53E98"/>
    <w:rsid w:val="00E66AF4"/>
    <w:rsid w:val="00EC1FD4"/>
    <w:rsid w:val="00F174FC"/>
    <w:rsid w:val="00F417F3"/>
    <w:rsid w:val="00F460CF"/>
    <w:rsid w:val="00F523B4"/>
    <w:rsid w:val="00F57D6F"/>
    <w:rsid w:val="00F62A55"/>
    <w:rsid w:val="00F65B9C"/>
    <w:rsid w:val="00F71979"/>
    <w:rsid w:val="00F76EB1"/>
    <w:rsid w:val="00F85109"/>
    <w:rsid w:val="00F9371A"/>
    <w:rsid w:val="00FB530B"/>
    <w:rsid w:val="00FF26DA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699C9"/>
  <w15:docId w15:val="{EEF81F49-CBBE-4406-AB24-74333DAB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F7"/>
    <w:pPr>
      <w:spacing w:after="0"/>
      <w:jc w:val="both"/>
    </w:pPr>
  </w:style>
  <w:style w:type="paragraph" w:styleId="Heading1">
    <w:name w:val="heading 1"/>
    <w:basedOn w:val="Normalspaceafter"/>
    <w:next w:val="Para1"/>
    <w:link w:val="Heading1Char"/>
    <w:uiPriority w:val="9"/>
    <w:qFormat/>
    <w:rsid w:val="00323EF7"/>
    <w:pPr>
      <w:keepNext/>
      <w:keepLines/>
      <w:numPr>
        <w:numId w:val="2"/>
      </w:numPr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spaceafter"/>
    <w:next w:val="Para2"/>
    <w:link w:val="Heading2Char"/>
    <w:uiPriority w:val="9"/>
    <w:unhideWhenUsed/>
    <w:qFormat/>
    <w:rsid w:val="00323EF7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spaceafter"/>
    <w:next w:val="Para3"/>
    <w:link w:val="Heading3Char"/>
    <w:uiPriority w:val="9"/>
    <w:unhideWhenUsed/>
    <w:qFormat/>
    <w:rsid w:val="00323EF7"/>
    <w:pPr>
      <w:keepNext/>
      <w:keepLines/>
      <w:numPr>
        <w:ilvl w:val="2"/>
        <w:numId w:val="2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spaceafter"/>
    <w:next w:val="Para4"/>
    <w:link w:val="Heading4Char"/>
    <w:uiPriority w:val="9"/>
    <w:unhideWhenUsed/>
    <w:qFormat/>
    <w:rsid w:val="00323EF7"/>
    <w:pPr>
      <w:keepNext/>
      <w:keepLines/>
      <w:numPr>
        <w:ilvl w:val="3"/>
        <w:numId w:val="2"/>
      </w:numPr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spaceafter"/>
    <w:next w:val="Para5"/>
    <w:link w:val="Heading5Char"/>
    <w:uiPriority w:val="9"/>
    <w:unhideWhenUsed/>
    <w:qFormat/>
    <w:rsid w:val="00323EF7"/>
    <w:pPr>
      <w:keepNext/>
      <w:keepLines/>
      <w:numPr>
        <w:ilvl w:val="4"/>
        <w:numId w:val="2"/>
      </w:numPr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spaceafter"/>
    <w:next w:val="Para6"/>
    <w:link w:val="Heading6Char"/>
    <w:uiPriority w:val="9"/>
    <w:unhideWhenUsed/>
    <w:qFormat/>
    <w:rsid w:val="00323EF7"/>
    <w:pPr>
      <w:keepNext/>
      <w:keepLines/>
      <w:numPr>
        <w:ilvl w:val="5"/>
        <w:numId w:val="2"/>
      </w:numPr>
      <w:spacing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23EF7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23EF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23EF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E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EF7"/>
  </w:style>
  <w:style w:type="paragraph" w:styleId="Footer">
    <w:name w:val="footer"/>
    <w:basedOn w:val="Normal"/>
    <w:link w:val="FooterChar"/>
    <w:uiPriority w:val="99"/>
    <w:rsid w:val="00323EF7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23EF7"/>
    <w:rPr>
      <w:sz w:val="18"/>
    </w:rPr>
  </w:style>
  <w:style w:type="paragraph" w:customStyle="1" w:styleId="Normalspaceafter">
    <w:name w:val="Normal space after"/>
    <w:basedOn w:val="Normal"/>
    <w:qFormat/>
    <w:rsid w:val="00323EF7"/>
    <w:pPr>
      <w:spacing w:after="240"/>
    </w:pPr>
  </w:style>
  <w:style w:type="paragraph" w:customStyle="1" w:styleId="Heading0">
    <w:name w:val="Heading 0"/>
    <w:basedOn w:val="Normalspaceafter"/>
    <w:next w:val="Normalspaceafter"/>
    <w:uiPriority w:val="9"/>
    <w:qFormat/>
    <w:rsid w:val="00323EF7"/>
    <w:pPr>
      <w:spacing w:after="120"/>
    </w:pPr>
    <w:rPr>
      <w:rFonts w:cs="Arial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323EF7"/>
    <w:rPr>
      <w:rFonts w:eastAsiaTheme="majorEastAsia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3EF7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3EF7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3EF7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23E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323EF7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EF7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1">
    <w:name w:val="Number 1"/>
    <w:basedOn w:val="Heading1"/>
    <w:uiPriority w:val="11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Number2">
    <w:name w:val="Number 2"/>
    <w:basedOn w:val="Heading2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3">
    <w:name w:val="Number 3"/>
    <w:basedOn w:val="Heading3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4">
    <w:name w:val="Number 4"/>
    <w:basedOn w:val="Heading4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5">
    <w:name w:val="Number 5"/>
    <w:basedOn w:val="Heading5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table" w:customStyle="1" w:styleId="PPATable">
    <w:name w:val="PPA Table"/>
    <w:basedOn w:val="TableNormal"/>
    <w:uiPriority w:val="99"/>
    <w:rsid w:val="00323EF7"/>
    <w:pPr>
      <w:spacing w:after="0" w:line="240" w:lineRule="auto"/>
    </w:pPr>
    <w:rPr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008C98" w:themeFill="accent1"/>
      </w:tcPr>
    </w:tblStylePr>
  </w:style>
  <w:style w:type="paragraph" w:customStyle="1" w:styleId="Para1">
    <w:name w:val="Para 1"/>
    <w:basedOn w:val="Normalspaceafter"/>
    <w:uiPriority w:val="11"/>
    <w:qFormat/>
    <w:rsid w:val="00323EF7"/>
    <w:pPr>
      <w:ind w:left="567"/>
    </w:pPr>
  </w:style>
  <w:style w:type="paragraph" w:customStyle="1" w:styleId="Para2">
    <w:name w:val="Para 2"/>
    <w:basedOn w:val="Normalspaceafter"/>
    <w:uiPriority w:val="11"/>
    <w:qFormat/>
    <w:rsid w:val="00323EF7"/>
    <w:pPr>
      <w:ind w:left="1134"/>
    </w:pPr>
  </w:style>
  <w:style w:type="paragraph" w:customStyle="1" w:styleId="Para3">
    <w:name w:val="Para 3"/>
    <w:basedOn w:val="Normalspaceafter"/>
    <w:uiPriority w:val="11"/>
    <w:qFormat/>
    <w:rsid w:val="00323EF7"/>
    <w:pPr>
      <w:ind w:left="1843"/>
    </w:pPr>
  </w:style>
  <w:style w:type="paragraph" w:customStyle="1" w:styleId="Para4">
    <w:name w:val="Para 4"/>
    <w:basedOn w:val="Normalspaceafter"/>
    <w:uiPriority w:val="11"/>
    <w:qFormat/>
    <w:rsid w:val="00323EF7"/>
    <w:pPr>
      <w:ind w:left="2410"/>
    </w:pPr>
  </w:style>
  <w:style w:type="paragraph" w:customStyle="1" w:styleId="Para5">
    <w:name w:val="Para 5"/>
    <w:basedOn w:val="Normalspaceafter"/>
    <w:uiPriority w:val="11"/>
    <w:qFormat/>
    <w:rsid w:val="00323EF7"/>
    <w:pPr>
      <w:ind w:left="2977"/>
    </w:pPr>
  </w:style>
  <w:style w:type="table" w:styleId="TableGrid">
    <w:name w:val="Table Grid"/>
    <w:basedOn w:val="TableNormal"/>
    <w:uiPriority w:val="39"/>
    <w:rsid w:val="00323EF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91" w:type="dxa"/>
        <w:left w:w="85" w:type="dxa"/>
        <w:bottom w:w="91" w:type="dxa"/>
        <w:right w:w="85" w:type="dxa"/>
      </w:tblCellMar>
    </w:tblPr>
  </w:style>
  <w:style w:type="paragraph" w:customStyle="1" w:styleId="Number6">
    <w:name w:val="Number 6"/>
    <w:basedOn w:val="Heading6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Para6">
    <w:name w:val="Para 6"/>
    <w:basedOn w:val="Normalspaceafter"/>
    <w:uiPriority w:val="11"/>
    <w:qFormat/>
    <w:rsid w:val="00323EF7"/>
    <w:pPr>
      <w:ind w:left="3544"/>
    </w:pPr>
  </w:style>
  <w:style w:type="paragraph" w:customStyle="1" w:styleId="Tabletext">
    <w:name w:val="Table text"/>
    <w:basedOn w:val="Normal"/>
    <w:uiPriority w:val="14"/>
    <w:qFormat/>
    <w:rsid w:val="00323EF7"/>
    <w:pPr>
      <w:jc w:val="left"/>
    </w:pPr>
    <w:rPr>
      <w:sz w:val="20"/>
    </w:rPr>
  </w:style>
  <w:style w:type="paragraph" w:customStyle="1" w:styleId="Tabletextright">
    <w:name w:val="Table text right"/>
    <w:basedOn w:val="Tabletext"/>
    <w:uiPriority w:val="14"/>
    <w:qFormat/>
    <w:rsid w:val="00323EF7"/>
    <w:pPr>
      <w:jc w:val="right"/>
    </w:pPr>
  </w:style>
  <w:style w:type="paragraph" w:customStyle="1" w:styleId="Tabletextcentre">
    <w:name w:val="Table text centre"/>
    <w:basedOn w:val="Tabletext"/>
    <w:uiPriority w:val="14"/>
    <w:qFormat/>
    <w:rsid w:val="00323EF7"/>
    <w:pPr>
      <w:jc w:val="center"/>
    </w:pPr>
  </w:style>
  <w:style w:type="paragraph" w:customStyle="1" w:styleId="TableHeading1">
    <w:name w:val="Table Heading 1"/>
    <w:basedOn w:val="Tabletext"/>
    <w:next w:val="TablePara1"/>
    <w:uiPriority w:val="15"/>
    <w:qFormat/>
    <w:rsid w:val="00323EF7"/>
    <w:pPr>
      <w:numPr>
        <w:numId w:val="5"/>
      </w:numPr>
    </w:pPr>
    <w:rPr>
      <w:b/>
      <w:szCs w:val="16"/>
    </w:rPr>
  </w:style>
  <w:style w:type="paragraph" w:customStyle="1" w:styleId="TableHeading2">
    <w:name w:val="Table Heading 2"/>
    <w:basedOn w:val="Tabletext"/>
    <w:next w:val="TablePara2"/>
    <w:uiPriority w:val="15"/>
    <w:unhideWhenUsed/>
    <w:qFormat/>
    <w:rsid w:val="00323EF7"/>
    <w:pPr>
      <w:numPr>
        <w:ilvl w:val="1"/>
        <w:numId w:val="5"/>
      </w:numPr>
    </w:pPr>
    <w:rPr>
      <w:b/>
    </w:rPr>
  </w:style>
  <w:style w:type="paragraph" w:customStyle="1" w:styleId="TableHeading3">
    <w:name w:val="Table Heading 3"/>
    <w:basedOn w:val="Tabletext"/>
    <w:next w:val="TablePara3"/>
    <w:uiPriority w:val="15"/>
    <w:unhideWhenUsed/>
    <w:qFormat/>
    <w:rsid w:val="00323EF7"/>
    <w:pPr>
      <w:numPr>
        <w:ilvl w:val="2"/>
        <w:numId w:val="5"/>
      </w:numPr>
    </w:pPr>
    <w:rPr>
      <w:b/>
    </w:rPr>
  </w:style>
  <w:style w:type="paragraph" w:customStyle="1" w:styleId="TableHeading4">
    <w:name w:val="Table Heading 4"/>
    <w:basedOn w:val="Tabletext"/>
    <w:next w:val="TablePara4"/>
    <w:uiPriority w:val="15"/>
    <w:unhideWhenUsed/>
    <w:qFormat/>
    <w:rsid w:val="00323EF7"/>
    <w:pPr>
      <w:numPr>
        <w:ilvl w:val="3"/>
        <w:numId w:val="5"/>
      </w:numPr>
    </w:pPr>
    <w:rPr>
      <w:b/>
    </w:rPr>
  </w:style>
  <w:style w:type="paragraph" w:customStyle="1" w:styleId="TableNumber1">
    <w:name w:val="Table Number 1"/>
    <w:basedOn w:val="TableHeading1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2">
    <w:name w:val="Table Number 2"/>
    <w:basedOn w:val="TableHeading2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3">
    <w:name w:val="Table Number 3"/>
    <w:basedOn w:val="TableHeading3"/>
    <w:uiPriority w:val="15"/>
    <w:unhideWhenUsed/>
    <w:qFormat/>
    <w:rsid w:val="00323EF7"/>
    <w:pPr>
      <w:spacing w:after="120"/>
      <w:ind w:hanging="567"/>
      <w:contextualSpacing/>
    </w:pPr>
    <w:rPr>
      <w:rFonts w:eastAsia="Times New Roman"/>
      <w:b w:val="0"/>
    </w:rPr>
  </w:style>
  <w:style w:type="paragraph" w:customStyle="1" w:styleId="TableNumber4">
    <w:name w:val="Table Number 4"/>
    <w:basedOn w:val="TableHeading4"/>
    <w:uiPriority w:val="15"/>
    <w:unhideWhenUsed/>
    <w:qFormat/>
    <w:rsid w:val="00323EF7"/>
    <w:pPr>
      <w:spacing w:after="120"/>
      <w:contextualSpacing/>
    </w:pPr>
    <w:rPr>
      <w:rFonts w:eastAsia="Times New Roman"/>
      <w:b w:val="0"/>
    </w:rPr>
  </w:style>
  <w:style w:type="paragraph" w:customStyle="1" w:styleId="TablePara1">
    <w:name w:val="Table Para 1"/>
    <w:basedOn w:val="Tabletext"/>
    <w:uiPriority w:val="15"/>
    <w:qFormat/>
    <w:rsid w:val="00323EF7"/>
    <w:pPr>
      <w:spacing w:after="120"/>
      <w:ind w:left="425"/>
      <w:contextualSpacing/>
    </w:pPr>
  </w:style>
  <w:style w:type="paragraph" w:customStyle="1" w:styleId="TablePara2">
    <w:name w:val="Table Para 2"/>
    <w:basedOn w:val="Tabletext"/>
    <w:uiPriority w:val="15"/>
    <w:qFormat/>
    <w:rsid w:val="00323EF7"/>
    <w:pPr>
      <w:spacing w:after="120"/>
      <w:ind w:left="851"/>
      <w:contextualSpacing/>
    </w:pPr>
  </w:style>
  <w:style w:type="paragraph" w:customStyle="1" w:styleId="TablePara3">
    <w:name w:val="Table Para 3"/>
    <w:basedOn w:val="Tabletext"/>
    <w:uiPriority w:val="15"/>
    <w:unhideWhenUsed/>
    <w:qFormat/>
    <w:rsid w:val="00323EF7"/>
    <w:pPr>
      <w:spacing w:after="120"/>
      <w:ind w:left="1418"/>
      <w:contextualSpacing/>
    </w:pPr>
  </w:style>
  <w:style w:type="paragraph" w:customStyle="1" w:styleId="TablePara4">
    <w:name w:val="Table Para 4"/>
    <w:basedOn w:val="Tabletext"/>
    <w:uiPriority w:val="15"/>
    <w:unhideWhenUsed/>
    <w:qFormat/>
    <w:rsid w:val="00323EF7"/>
    <w:pPr>
      <w:spacing w:after="120"/>
      <w:ind w:left="1843"/>
      <w:contextualSpacing/>
    </w:pPr>
  </w:style>
  <w:style w:type="paragraph" w:customStyle="1" w:styleId="TablePara5">
    <w:name w:val="Table Para 5"/>
    <w:basedOn w:val="Tabletext"/>
    <w:uiPriority w:val="15"/>
    <w:unhideWhenUsed/>
    <w:rsid w:val="00323EF7"/>
    <w:pPr>
      <w:spacing w:after="120"/>
      <w:ind w:left="2268"/>
      <w:contextualSpacing/>
    </w:pPr>
  </w:style>
  <w:style w:type="paragraph" w:styleId="ListParagraph">
    <w:name w:val="List Paragraph"/>
    <w:basedOn w:val="Normal"/>
    <w:uiPriority w:val="99"/>
    <w:semiHidden/>
    <w:qFormat/>
    <w:rsid w:val="00323EF7"/>
    <w:pPr>
      <w:ind w:left="720"/>
      <w:contextualSpacing/>
    </w:pPr>
  </w:style>
  <w:style w:type="paragraph" w:customStyle="1" w:styleId="Bullet1">
    <w:name w:val="Bullet 1"/>
    <w:basedOn w:val="ListParagraph"/>
    <w:uiPriority w:val="1"/>
    <w:qFormat/>
    <w:rsid w:val="00323EF7"/>
    <w:pPr>
      <w:numPr>
        <w:ilvl w:val="1"/>
        <w:numId w:val="4"/>
      </w:numPr>
    </w:pPr>
  </w:style>
  <w:style w:type="paragraph" w:customStyle="1" w:styleId="Bullet2">
    <w:name w:val="Bullet 2"/>
    <w:basedOn w:val="ListParagraph"/>
    <w:uiPriority w:val="1"/>
    <w:qFormat/>
    <w:rsid w:val="00323EF7"/>
    <w:pPr>
      <w:numPr>
        <w:ilvl w:val="2"/>
        <w:numId w:val="4"/>
      </w:numPr>
    </w:pPr>
  </w:style>
  <w:style w:type="paragraph" w:customStyle="1" w:styleId="Bullet3">
    <w:name w:val="Bullet 3"/>
    <w:basedOn w:val="ListParagraph"/>
    <w:uiPriority w:val="1"/>
    <w:qFormat/>
    <w:rsid w:val="00323EF7"/>
    <w:pPr>
      <w:numPr>
        <w:ilvl w:val="3"/>
        <w:numId w:val="4"/>
      </w:numPr>
    </w:pPr>
  </w:style>
  <w:style w:type="paragraph" w:customStyle="1" w:styleId="ScheduleHeading1">
    <w:name w:val="Schedule Heading 1"/>
    <w:basedOn w:val="Heading1"/>
    <w:next w:val="Para1"/>
    <w:uiPriority w:val="19"/>
    <w:qFormat/>
    <w:rsid w:val="00323EF7"/>
    <w:pPr>
      <w:numPr>
        <w:numId w:val="3"/>
      </w:numPr>
    </w:pPr>
  </w:style>
  <w:style w:type="paragraph" w:customStyle="1" w:styleId="ScheduleHeading2">
    <w:name w:val="Schedule Heading 2"/>
    <w:basedOn w:val="Heading2"/>
    <w:next w:val="Para2"/>
    <w:uiPriority w:val="19"/>
    <w:qFormat/>
    <w:rsid w:val="00323EF7"/>
    <w:pPr>
      <w:numPr>
        <w:numId w:val="3"/>
      </w:numPr>
    </w:pPr>
  </w:style>
  <w:style w:type="paragraph" w:customStyle="1" w:styleId="ScheduleHeading3">
    <w:name w:val="Schedule Heading 3"/>
    <w:basedOn w:val="Heading3"/>
    <w:next w:val="Para3"/>
    <w:uiPriority w:val="19"/>
    <w:qFormat/>
    <w:rsid w:val="00323EF7"/>
    <w:pPr>
      <w:numPr>
        <w:numId w:val="3"/>
      </w:numPr>
    </w:pPr>
  </w:style>
  <w:style w:type="paragraph" w:customStyle="1" w:styleId="ScheduleHeading4">
    <w:name w:val="Schedule Heading 4"/>
    <w:basedOn w:val="Heading4"/>
    <w:next w:val="Para4"/>
    <w:uiPriority w:val="19"/>
    <w:qFormat/>
    <w:rsid w:val="00323EF7"/>
    <w:pPr>
      <w:numPr>
        <w:numId w:val="3"/>
      </w:numPr>
    </w:pPr>
  </w:style>
  <w:style w:type="paragraph" w:customStyle="1" w:styleId="ScheduleNumber1">
    <w:name w:val="Schedule Number 1"/>
    <w:basedOn w:val="ScheduleHeading1"/>
    <w:uiPriority w:val="19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ScheduleNumber2">
    <w:name w:val="Schedule Number 2"/>
    <w:basedOn w:val="ScheduleHeading2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3">
    <w:name w:val="Schedule Number 3"/>
    <w:basedOn w:val="ScheduleHeading3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4">
    <w:name w:val="Schedule Number 4"/>
    <w:basedOn w:val="ScheduleHeading4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5">
    <w:name w:val="Schedule Number 5"/>
    <w:basedOn w:val="Normalspaceafter"/>
    <w:uiPriority w:val="19"/>
    <w:qFormat/>
    <w:rsid w:val="00323EF7"/>
    <w:pPr>
      <w:numPr>
        <w:ilvl w:val="4"/>
        <w:numId w:val="3"/>
      </w:numPr>
      <w:contextualSpacing/>
      <w:outlineLvl w:val="4"/>
    </w:pPr>
    <w:rPr>
      <w:rFonts w:eastAsiaTheme="majorEastAsia" w:cstheme="majorBidi"/>
    </w:rPr>
  </w:style>
  <w:style w:type="paragraph" w:customStyle="1" w:styleId="ScheduleNumber6">
    <w:name w:val="Schedule Number 6"/>
    <w:basedOn w:val="Number6"/>
    <w:uiPriority w:val="19"/>
    <w:qFormat/>
    <w:rsid w:val="00323EF7"/>
    <w:pPr>
      <w:ind w:left="3119" w:hanging="426"/>
    </w:pPr>
  </w:style>
  <w:style w:type="paragraph" w:customStyle="1" w:styleId="TableBullet1">
    <w:name w:val="Table Bullet 1"/>
    <w:basedOn w:val="Bullet0"/>
    <w:uiPriority w:val="15"/>
    <w:qFormat/>
    <w:rsid w:val="00323EF7"/>
    <w:pPr>
      <w:ind w:left="425" w:hanging="425"/>
      <w:jc w:val="left"/>
    </w:pPr>
    <w:rPr>
      <w:sz w:val="20"/>
    </w:rPr>
  </w:style>
  <w:style w:type="paragraph" w:customStyle="1" w:styleId="TableBullet2">
    <w:name w:val="Table Bullet 2"/>
    <w:basedOn w:val="Bullet1"/>
    <w:uiPriority w:val="15"/>
    <w:qFormat/>
    <w:rsid w:val="00323EF7"/>
    <w:pPr>
      <w:ind w:left="850" w:hanging="425"/>
      <w:jc w:val="left"/>
    </w:pPr>
    <w:rPr>
      <w:sz w:val="20"/>
    </w:rPr>
  </w:style>
  <w:style w:type="paragraph" w:customStyle="1" w:styleId="TableBullet3">
    <w:name w:val="Table Bullet 3"/>
    <w:basedOn w:val="Bullet2"/>
    <w:uiPriority w:val="15"/>
    <w:qFormat/>
    <w:rsid w:val="00323EF7"/>
    <w:pPr>
      <w:ind w:left="1418" w:hanging="567"/>
      <w:jc w:val="left"/>
    </w:pPr>
    <w:rPr>
      <w:sz w:val="20"/>
    </w:rPr>
  </w:style>
  <w:style w:type="paragraph" w:customStyle="1" w:styleId="ScheduleHeading">
    <w:name w:val="Schedule Heading"/>
    <w:basedOn w:val="Normal"/>
    <w:next w:val="Normal"/>
    <w:uiPriority w:val="19"/>
    <w:qFormat/>
    <w:rsid w:val="00323EF7"/>
    <w:pPr>
      <w:pageBreakBefore/>
      <w:numPr>
        <w:numId w:val="48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numbering" w:customStyle="1" w:styleId="Style1">
    <w:name w:val="Style1"/>
    <w:uiPriority w:val="99"/>
    <w:rsid w:val="00877CBD"/>
  </w:style>
  <w:style w:type="paragraph" w:styleId="TOC9">
    <w:name w:val="toc 9"/>
    <w:basedOn w:val="Normal"/>
    <w:next w:val="Normal"/>
    <w:autoRedefine/>
    <w:uiPriority w:val="39"/>
    <w:rsid w:val="00323EF7"/>
    <w:pPr>
      <w:spacing w:after="100"/>
    </w:pPr>
    <w:rPr>
      <w:caps/>
    </w:rPr>
  </w:style>
  <w:style w:type="paragraph" w:customStyle="1" w:styleId="Bullet4">
    <w:name w:val="Bullet 4"/>
    <w:basedOn w:val="ListParagraph"/>
    <w:uiPriority w:val="1"/>
    <w:qFormat/>
    <w:rsid w:val="00323EF7"/>
    <w:pPr>
      <w:numPr>
        <w:ilvl w:val="4"/>
        <w:numId w:val="4"/>
      </w:numPr>
    </w:pPr>
  </w:style>
  <w:style w:type="paragraph" w:customStyle="1" w:styleId="Bullet5">
    <w:name w:val="Bullet 5"/>
    <w:basedOn w:val="ListParagraph"/>
    <w:uiPriority w:val="1"/>
    <w:qFormat/>
    <w:rsid w:val="00323EF7"/>
    <w:pPr>
      <w:numPr>
        <w:ilvl w:val="5"/>
        <w:numId w:val="4"/>
      </w:numPr>
    </w:pPr>
  </w:style>
  <w:style w:type="paragraph" w:customStyle="1" w:styleId="Bullet0">
    <w:name w:val="Bullet 0"/>
    <w:basedOn w:val="ListParagraph"/>
    <w:uiPriority w:val="1"/>
    <w:qFormat/>
    <w:rsid w:val="00323EF7"/>
    <w:pPr>
      <w:numPr>
        <w:numId w:val="4"/>
      </w:numPr>
    </w:pPr>
  </w:style>
  <w:style w:type="paragraph" w:styleId="Caption">
    <w:name w:val="caption"/>
    <w:basedOn w:val="Normal"/>
    <w:next w:val="Normal"/>
    <w:uiPriority w:val="99"/>
    <w:semiHidden/>
    <w:qFormat/>
    <w:rsid w:val="00323EF7"/>
    <w:pPr>
      <w:keepNext/>
      <w:keepLines/>
      <w:spacing w:line="240" w:lineRule="auto"/>
    </w:pPr>
    <w:rPr>
      <w:b/>
      <w:iCs/>
      <w:color w:val="008C98" w:themeColor="accent1"/>
      <w:sz w:val="20"/>
      <w:szCs w:val="18"/>
    </w:rPr>
  </w:style>
  <w:style w:type="paragraph" w:customStyle="1" w:styleId="FigureCaptions">
    <w:name w:val="Figure Captions"/>
    <w:basedOn w:val="Caption"/>
    <w:next w:val="Normal"/>
    <w:uiPriority w:val="17"/>
    <w:qFormat/>
    <w:rsid w:val="00323EF7"/>
  </w:style>
  <w:style w:type="character" w:styleId="Hyperlink">
    <w:name w:val="Hyperlink"/>
    <w:basedOn w:val="DefaultParagraphFont"/>
    <w:uiPriority w:val="99"/>
    <w:unhideWhenUsed/>
    <w:rsid w:val="00323EF7"/>
    <w:rPr>
      <w:color w:val="0404BC"/>
      <w:u w:val="single"/>
    </w:rPr>
  </w:style>
  <w:style w:type="paragraph" w:customStyle="1" w:styleId="TableCaptions">
    <w:name w:val="Table Captions"/>
    <w:basedOn w:val="Caption"/>
    <w:next w:val="Normal"/>
    <w:uiPriority w:val="14"/>
    <w:qFormat/>
    <w:rsid w:val="00323EF7"/>
  </w:style>
  <w:style w:type="paragraph" w:styleId="TableofFigures">
    <w:name w:val="table of figures"/>
    <w:basedOn w:val="Normal"/>
    <w:next w:val="Normal"/>
    <w:uiPriority w:val="99"/>
    <w:rsid w:val="00323EF7"/>
  </w:style>
  <w:style w:type="paragraph" w:styleId="TOC1">
    <w:name w:val="toc 1"/>
    <w:basedOn w:val="Normal"/>
    <w:next w:val="Normal"/>
    <w:autoRedefine/>
    <w:uiPriority w:val="39"/>
    <w:unhideWhenUsed/>
    <w:qFormat/>
    <w:rsid w:val="00323EF7"/>
    <w:pPr>
      <w:tabs>
        <w:tab w:val="left" w:pos="567"/>
        <w:tab w:val="right" w:leader="dot" w:pos="9061"/>
      </w:tabs>
      <w:spacing w:after="100" w:line="240" w:lineRule="auto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3EF7"/>
    <w:pPr>
      <w:tabs>
        <w:tab w:val="right" w:leader="dot" w:pos="9072"/>
      </w:tabs>
      <w:spacing w:after="100" w:line="240" w:lineRule="auto"/>
      <w:ind w:left="1332" w:hanging="765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323EF7"/>
  </w:style>
  <w:style w:type="paragraph" w:styleId="TOCHeading">
    <w:name w:val="TOC Heading"/>
    <w:basedOn w:val="Normal"/>
    <w:next w:val="Normal"/>
    <w:uiPriority w:val="39"/>
    <w:unhideWhenUsed/>
    <w:qFormat/>
    <w:rsid w:val="00323EF7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Notes">
    <w:name w:val="Notes"/>
    <w:basedOn w:val="Normal"/>
    <w:next w:val="Normal"/>
    <w:uiPriority w:val="13"/>
    <w:qFormat/>
    <w:rsid w:val="00323EF7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D9D9D9" w:themeFill="background1" w:themeFillShade="D9"/>
      <w:ind w:left="85"/>
    </w:pPr>
  </w:style>
  <w:style w:type="paragraph" w:customStyle="1" w:styleId="HeaderText">
    <w:name w:val="Header Text"/>
    <w:link w:val="HeaderTextChar"/>
    <w:uiPriority w:val="99"/>
    <w:unhideWhenUsed/>
    <w:qFormat/>
    <w:rsid w:val="00323EF7"/>
    <w:pPr>
      <w:spacing w:after="0" w:line="240" w:lineRule="auto"/>
    </w:pPr>
    <w:rPr>
      <w:rFonts w:eastAsiaTheme="minorEastAsia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uiPriority w:val="99"/>
    <w:rsid w:val="00323EF7"/>
    <w:rPr>
      <w:rFonts w:eastAsiaTheme="minorEastAsia" w:cs="Arial"/>
      <w:b/>
      <w:caps/>
      <w:color w:val="008C98"/>
      <w:sz w:val="28"/>
      <w:szCs w:val="28"/>
      <w:lang w:eastAsia="en-AU"/>
    </w:rPr>
  </w:style>
  <w:style w:type="paragraph" w:customStyle="1" w:styleId="Bullet0last">
    <w:name w:val="Bullet 0 last"/>
    <w:basedOn w:val="Bullet0"/>
    <w:next w:val="Normalspaceafter"/>
    <w:uiPriority w:val="1"/>
    <w:qFormat/>
    <w:rsid w:val="00323EF7"/>
    <w:pPr>
      <w:spacing w:after="240"/>
    </w:pPr>
  </w:style>
  <w:style w:type="paragraph" w:customStyle="1" w:styleId="Bullet1last">
    <w:name w:val="Bullet 1 last"/>
    <w:basedOn w:val="Bullet1"/>
    <w:next w:val="Normalspaceafter"/>
    <w:uiPriority w:val="1"/>
    <w:qFormat/>
    <w:rsid w:val="00323EF7"/>
    <w:pPr>
      <w:spacing w:after="240"/>
    </w:pPr>
  </w:style>
  <w:style w:type="paragraph" w:customStyle="1" w:styleId="Bullet2last">
    <w:name w:val="Bullet 2 last"/>
    <w:basedOn w:val="Bullet2"/>
    <w:next w:val="Normalspaceafter"/>
    <w:uiPriority w:val="1"/>
    <w:qFormat/>
    <w:rsid w:val="00323EF7"/>
    <w:pPr>
      <w:spacing w:after="240"/>
    </w:pPr>
  </w:style>
  <w:style w:type="paragraph" w:customStyle="1" w:styleId="Bullet3last">
    <w:name w:val="Bullet 3 last"/>
    <w:basedOn w:val="Bullet3"/>
    <w:next w:val="Normalspaceafter"/>
    <w:uiPriority w:val="1"/>
    <w:qFormat/>
    <w:rsid w:val="00323EF7"/>
    <w:pPr>
      <w:spacing w:after="240"/>
    </w:pPr>
  </w:style>
  <w:style w:type="paragraph" w:customStyle="1" w:styleId="Bullet4last">
    <w:name w:val="Bullet 4 last"/>
    <w:basedOn w:val="Bullet4"/>
    <w:next w:val="Normalspaceafter"/>
    <w:uiPriority w:val="1"/>
    <w:qFormat/>
    <w:rsid w:val="00323EF7"/>
    <w:pPr>
      <w:spacing w:after="240"/>
    </w:pPr>
  </w:style>
  <w:style w:type="paragraph" w:customStyle="1" w:styleId="Bullet5last">
    <w:name w:val="Bullet 5 last"/>
    <w:basedOn w:val="Bullet5"/>
    <w:next w:val="Normalspaceafter"/>
    <w:uiPriority w:val="1"/>
    <w:qFormat/>
    <w:rsid w:val="00323EF7"/>
    <w:pPr>
      <w:spacing w:after="240"/>
    </w:pPr>
  </w:style>
  <w:style w:type="paragraph" w:customStyle="1" w:styleId="AnnexureHeading">
    <w:name w:val="Annexure Heading"/>
    <w:basedOn w:val="Normal"/>
    <w:next w:val="Normal"/>
    <w:uiPriority w:val="19"/>
    <w:qFormat/>
    <w:rsid w:val="00323EF7"/>
    <w:pPr>
      <w:numPr>
        <w:numId w:val="49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paragraph" w:customStyle="1" w:styleId="CoverTitle">
    <w:name w:val="Cover Title"/>
    <w:basedOn w:val="Normal"/>
    <w:next w:val="Normal"/>
    <w:uiPriority w:val="99"/>
    <w:unhideWhenUsed/>
    <w:rsid w:val="00323EF7"/>
    <w:pPr>
      <w:spacing w:line="240" w:lineRule="auto"/>
      <w:jc w:val="left"/>
    </w:pPr>
    <w:rPr>
      <w:caps/>
      <w:color w:val="008C98" w:themeColor="accent1"/>
      <w:sz w:val="48"/>
      <w:szCs w:val="68"/>
    </w:rPr>
  </w:style>
  <w:style w:type="paragraph" w:customStyle="1" w:styleId="CoverTitleCentred">
    <w:name w:val="Cover Title Centred"/>
    <w:basedOn w:val="CoverTitle"/>
    <w:next w:val="Normal"/>
    <w:uiPriority w:val="99"/>
    <w:unhideWhenUsed/>
    <w:rsid w:val="00323EF7"/>
    <w:pPr>
      <w:jc w:val="center"/>
    </w:pPr>
  </w:style>
  <w:style w:type="paragraph" w:customStyle="1" w:styleId="H1Text">
    <w:name w:val="H1 Text"/>
    <w:link w:val="H1TextChar"/>
    <w:qFormat/>
    <w:rsid w:val="006778A7"/>
    <w:pPr>
      <w:spacing w:after="0" w:line="240" w:lineRule="auto"/>
      <w:ind w:left="567"/>
    </w:pPr>
    <w:rPr>
      <w:rFonts w:eastAsia="Times New Roman" w:cs="Arial"/>
      <w:lang w:eastAsia="en-AU"/>
    </w:rPr>
  </w:style>
  <w:style w:type="character" w:customStyle="1" w:styleId="H1TextChar">
    <w:name w:val="H1 Text Char"/>
    <w:basedOn w:val="DefaultParagraphFont"/>
    <w:link w:val="H1Text"/>
    <w:rsid w:val="006778A7"/>
    <w:rPr>
      <w:rFonts w:eastAsia="Times New Roman" w:cs="Arial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6778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A7"/>
    <w:rPr>
      <w:rFonts w:ascii="Segoe UI" w:hAnsi="Segoe UI" w:cs="Segoe UI"/>
      <w:sz w:val="18"/>
      <w:szCs w:val="18"/>
    </w:rPr>
  </w:style>
  <w:style w:type="paragraph" w:customStyle="1" w:styleId="H3Text">
    <w:name w:val="H3 Text"/>
    <w:basedOn w:val="Normal"/>
    <w:link w:val="H3TextChar"/>
    <w:qFormat/>
    <w:rsid w:val="006778A7"/>
    <w:pPr>
      <w:spacing w:line="240" w:lineRule="auto"/>
      <w:ind w:left="1990"/>
      <w:jc w:val="left"/>
    </w:pPr>
    <w:rPr>
      <w:rFonts w:eastAsia="Times New Roman" w:cs="Arial"/>
      <w:lang w:val="en-US" w:eastAsia="en-AU"/>
    </w:rPr>
  </w:style>
  <w:style w:type="character" w:customStyle="1" w:styleId="H3TextChar">
    <w:name w:val="H3 Text Char"/>
    <w:basedOn w:val="DefaultParagraphFont"/>
    <w:link w:val="H3Text"/>
    <w:rsid w:val="006778A7"/>
    <w:rPr>
      <w:rFonts w:eastAsia="Times New Roman" w:cs="Arial"/>
      <w:lang w:val="en-US" w:eastAsia="en-AU"/>
    </w:rPr>
  </w:style>
  <w:style w:type="character" w:customStyle="1" w:styleId="TableSubHeadingChar">
    <w:name w:val="Table Sub Heading Char"/>
    <w:basedOn w:val="DefaultParagraphFont"/>
    <w:link w:val="TableSubHeading"/>
    <w:locked/>
    <w:rsid w:val="006778A7"/>
    <w:rPr>
      <w:rFonts w:cs="Arial"/>
      <w:b/>
      <w:color w:val="008C98" w:themeColor="accent1"/>
      <w:lang w:val="en-GB"/>
    </w:rPr>
  </w:style>
  <w:style w:type="paragraph" w:customStyle="1" w:styleId="TableSubHeading">
    <w:name w:val="Table Sub Heading"/>
    <w:basedOn w:val="Normal"/>
    <w:link w:val="TableSubHeadingChar"/>
    <w:qFormat/>
    <w:rsid w:val="006778A7"/>
    <w:pPr>
      <w:spacing w:before="120" w:after="120" w:line="240" w:lineRule="auto"/>
      <w:jc w:val="left"/>
    </w:pPr>
    <w:rPr>
      <w:rFonts w:cs="Arial"/>
      <w:b/>
      <w:color w:val="008C98" w:themeColor="accent1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778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1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rthedland.craneoperations@pilbaraport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a.Moeller\Downloads\PPA%20Form%20Template%20(2).dotx" TargetMode="External"/></Relationships>
</file>

<file path=word/theme/theme1.xml><?xml version="1.0" encoding="utf-8"?>
<a:theme xmlns:a="http://schemas.openxmlformats.org/drawingml/2006/main" name="Pilbara">
  <a:themeElements>
    <a:clrScheme name="Pilbara">
      <a:dk1>
        <a:sysClr val="windowText" lastClr="000000"/>
      </a:dk1>
      <a:lt1>
        <a:sysClr val="window" lastClr="FFFFFF"/>
      </a:lt1>
      <a:dk2>
        <a:srgbClr val="008C98"/>
      </a:dk2>
      <a:lt2>
        <a:srgbClr val="982623"/>
      </a:lt2>
      <a:accent1>
        <a:srgbClr val="008C98"/>
      </a:accent1>
      <a:accent2>
        <a:srgbClr val="982623"/>
      </a:accent2>
      <a:accent3>
        <a:srgbClr val="5F6062"/>
      </a:accent3>
      <a:accent4>
        <a:srgbClr val="FFFFFF"/>
      </a:accent4>
      <a:accent5>
        <a:srgbClr val="C8CED2"/>
      </a:accent5>
      <a:accent6>
        <a:srgbClr val="EEB5B4"/>
      </a:accent6>
      <a:hlink>
        <a:srgbClr val="008C98"/>
      </a:hlink>
      <a:folHlink>
        <a:srgbClr val="982623"/>
      </a:folHlink>
    </a:clrScheme>
    <a:fontScheme name="Pilb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7BC5DEDC7214A4E90A7788D8F9DEDCD" version="1.0.0">
  <systemFields>
    <field name="Objective-Id">
      <value order="0">A561090</value>
    </field>
    <field name="Objective-Title">
      <value order="0">Port of Port Hedland - Crane Operations Notification Form</value>
    </field>
    <field name="Objective-Description">
      <value order="0"/>
    </field>
    <field name="Objective-CreationStamp">
      <value order="0">2017-11-21T04:33:00Z</value>
    </field>
    <field name="Objective-IsApproved">
      <value order="0">false</value>
    </field>
    <field name="Objective-IsPublished">
      <value order="0">true</value>
    </field>
    <field name="Objective-DatePublished">
      <value order="0">2025-08-14T03:08:54Z</value>
    </field>
    <field name="Objective-ModificationStamp">
      <value order="0">2025-08-14T03:08:57Z</value>
    </field>
    <field name="Objective-Owner">
      <value order="0">Zoe Little</value>
    </field>
    <field name="Objective-Path">
      <value order="0">Objective Global Folder:06. Tools and Templates:SharePoint:Document Management System:Safety, People and Environment:Health &amp; Safety:Forms</value>
    </field>
    <field name="Objective-Parent">
      <value order="0">Forms</value>
    </field>
    <field name="Objective-State">
      <value order="0">Published</value>
    </field>
    <field name="Objective-VersionId">
      <value order="0">vA2719063</value>
    </field>
    <field name="Objective-Version">
      <value order="0">6.0</value>
    </field>
    <field name="Objective-VersionNumber">
      <value order="0">6</value>
    </field>
    <field name="Objective-VersionComment">
      <value order="0">docx version uploaded to DMS for workslip slip id: pA20448 on 14-08-2025 11:08:53</value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3">
      <field name="Objective-Author">
        <value order="0">H&amp;S</value>
      </field>
      <field name="Objective-Document Date">
        <value order="0">2015-09-22T16:00:00Z</value>
      </field>
      <field name="Objective-Work Definition Code">
        <value order="0"/>
      </field>
      <field name="Objective-Verification of Scanned Document">
        <value order="0">N/A - this is not a scanned document</value>
      </field>
      <field name="Objective-Location">
        <value order="0"/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>Port of Port Hedland - Crane Operations Notification Form</value>
      </field>
      <field name="Objective-Child DMS Document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customXml/itemProps2.xml><?xml version="1.0" encoding="utf-8"?>
<ds:datastoreItem xmlns:ds="http://schemas.openxmlformats.org/officeDocument/2006/customXml" ds:itemID="{E3298622-0EAC-4E93-B535-B518339C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PPA Form Template (2)</Template>
  <TotalTime>1</TotalTime>
  <Pages>2</Pages>
  <Words>265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PPA Normal</vt:lpstr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Normal</dc:title>
  <dc:subject>DocName</dc:subject>
  <dc:creator>Alana Moeller</dc:creator>
  <cp:lastModifiedBy>Kayleigh Ledwidge</cp:lastModifiedBy>
  <cp:revision>2</cp:revision>
  <cp:lastPrinted>2023-01-12T05:10:00Z</cp:lastPrinted>
  <dcterms:created xsi:type="dcterms:W3CDTF">2025-08-14T04:34:00Z</dcterms:created>
  <dcterms:modified xsi:type="dcterms:W3CDTF">2025-08-14T04:34:00Z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DMS Publish Folder Location">
    <vt:lpwstr>Forms</vt:lpwstr>
  </property>
  <property fmtid="{D5CDD505-2E9C-101B-9397-08002B2CF9AE}" pid="4" name="Objective-DMS Review Type">
    <vt:lpwstr>Review in 2 years - notify 3 months prior</vt:lpwstr>
  </property>
  <property fmtid="{D5CDD505-2E9C-101B-9397-08002B2CF9AE}" pid="5" name="Objective-Document Approved by">
    <vt:lpwstr>Todd Brewer</vt:lpwstr>
  </property>
  <property fmtid="{D5CDD505-2E9C-101B-9397-08002B2CF9AE}" pid="6" name="Objective-Document Approved Date">
    <vt:filetime>2025-08-13T16:00:00Z</vt:filetime>
  </property>
  <property fmtid="{D5CDD505-2E9C-101B-9397-08002B2CF9AE}" pid="7" name="Objective-Document Approving Position">
    <vt:lpwstr>Health and Safety Manager</vt:lpwstr>
  </property>
  <property fmtid="{D5CDD505-2E9C-101B-9397-08002B2CF9AE}" pid="8" name="Objective-DMS Publish Status">
    <vt:lpwstr>Published</vt:lpwstr>
  </property>
  <property fmtid="{D5CDD505-2E9C-101B-9397-08002B2CF9AE}" pid="9" name="Objective-Reminder Date">
    <vt:filetime>2027-03-24T16:00:00Z</vt:filetime>
  </property>
  <property fmtid="{D5CDD505-2E9C-101B-9397-08002B2CF9AE}" pid="10" name="Objective-Document Review Date">
    <vt:filetime>2027-06-24T16:00:00Z</vt:filetime>
  </property>
  <property fmtid="{D5CDD505-2E9C-101B-9397-08002B2CF9AE}" pid="11" name="Objective-DMS Placeholder Document">
    <vt:lpwstr>Port of Port Hedland - Crane Operations Notification Form</vt:lpwstr>
  </property>
  <property fmtid="{D5CDD505-2E9C-101B-9397-08002B2CF9AE}" pid="12" name="Customer-Id">
    <vt:lpwstr>77BC5DEDC7214A4E90A7788D8F9DEDCD</vt:lpwstr>
  </property>
  <property fmtid="{D5CDD505-2E9C-101B-9397-08002B2CF9AE}" pid="13" name="Objective-Id">
    <vt:lpwstr>A561090</vt:lpwstr>
  </property>
  <property fmtid="{D5CDD505-2E9C-101B-9397-08002B2CF9AE}" pid="14" name="Objective-Title">
    <vt:lpwstr>Port of Port Hedland - Crane Operations Notification Form</vt:lpwstr>
  </property>
  <property fmtid="{D5CDD505-2E9C-101B-9397-08002B2CF9AE}" pid="15" name="Objective-Description">
    <vt:lpwstr/>
  </property>
  <property fmtid="{D5CDD505-2E9C-101B-9397-08002B2CF9AE}" pid="16" name="Objective-CreationStamp">
    <vt:filetime>2017-11-21T04:33:00Z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2025-08-14T03:08:54Z</vt:filetime>
  </property>
  <property fmtid="{D5CDD505-2E9C-101B-9397-08002B2CF9AE}" pid="20" name="Objective-ModificationStamp">
    <vt:filetime>2025-08-14T03:08:57Z</vt:filetime>
  </property>
  <property fmtid="{D5CDD505-2E9C-101B-9397-08002B2CF9AE}" pid="21" name="Objective-Owner">
    <vt:lpwstr>Zoe Little</vt:lpwstr>
  </property>
  <property fmtid="{D5CDD505-2E9C-101B-9397-08002B2CF9AE}" pid="22" name="Objective-Path">
    <vt:lpwstr>Objective Global Folder:06. Tools and Templates:SharePoint:Document Management System:Safety, People and Environment:Health &amp; Safety:Forms</vt:lpwstr>
  </property>
  <property fmtid="{D5CDD505-2E9C-101B-9397-08002B2CF9AE}" pid="23" name="Objective-Parent">
    <vt:lpwstr>Forms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vA2719063</vt:lpwstr>
  </property>
  <property fmtid="{D5CDD505-2E9C-101B-9397-08002B2CF9AE}" pid="26" name="Objective-Version">
    <vt:lpwstr>6.0</vt:lpwstr>
  </property>
  <property fmtid="{D5CDD505-2E9C-101B-9397-08002B2CF9AE}" pid="27" name="Objective-VersionNumber">
    <vt:r8>6</vt:r8>
  </property>
  <property fmtid="{D5CDD505-2E9C-101B-9397-08002B2CF9AE}" pid="28" name="Objective-VersionComment">
    <vt:lpwstr>docx version uploaded to DMS for workslip slip id: pA20448 on 14-08-2025 11:08:53</vt:lpwstr>
  </property>
  <property fmtid="{D5CDD505-2E9C-101B-9397-08002B2CF9AE}" pid="29" name="Objective-FileNumber">
    <vt:lpwstr/>
  </property>
  <property fmtid="{D5CDD505-2E9C-101B-9397-08002B2CF9AE}" pid="30" name="Objective-Classification">
    <vt:lpwstr>OFFICIAL</vt:lpwstr>
  </property>
  <property fmtid="{D5CDD505-2E9C-101B-9397-08002B2CF9AE}" pid="31" name="Objective-Caveats">
    <vt:lpwstr/>
  </property>
  <property fmtid="{D5CDD505-2E9C-101B-9397-08002B2CF9AE}" pid="32" name="Objective-Author">
    <vt:lpwstr>H&amp;S</vt:lpwstr>
  </property>
  <property fmtid="{D5CDD505-2E9C-101B-9397-08002B2CF9AE}" pid="33" name="Objective-Document Date">
    <vt:filetime>2015-09-22T16:00:00Z</vt:filetime>
  </property>
  <property fmtid="{D5CDD505-2E9C-101B-9397-08002B2CF9AE}" pid="34" name="Objective-Work Definition Code">
    <vt:lpwstr/>
  </property>
  <property fmtid="{D5CDD505-2E9C-101B-9397-08002B2CF9AE}" pid="35" name="Objective-Verification of Scanned Document">
    <vt:lpwstr>N/A - this is not a scanned document</vt:lpwstr>
  </property>
  <property fmtid="{D5CDD505-2E9C-101B-9397-08002B2CF9AE}" pid="36" name="Objective-Location">
    <vt:lpwstr/>
  </property>
  <property fmtid="{D5CDD505-2E9C-101B-9397-08002B2CF9AE}" pid="37" name="Objective-Originating Agency">
    <vt:lpwstr>Pilbara Ports Authority</vt:lpwstr>
  </property>
  <property fmtid="{D5CDD505-2E9C-101B-9397-08002B2CF9AE}" pid="38" name="Objective-Date of Amalgamation">
    <vt:filetime>2014-06-30T16:00:00Z</vt:filetime>
  </property>
  <property fmtid="{D5CDD505-2E9C-101B-9397-08002B2CF9AE}" pid="39" name="Objective-eDocs EDOC No (Legacy eDocs)">
    <vt:lpwstr/>
  </property>
  <property fmtid="{D5CDD505-2E9C-101B-9397-08002B2CF9AE}" pid="40" name="Objective-Abstract EDOC No (Legacy eDocs)">
    <vt:lpwstr/>
  </property>
  <property fmtid="{D5CDD505-2E9C-101B-9397-08002B2CF9AE}" pid="41" name="Objective-DMS Originating Document">
    <vt:lpwstr>Port of Port Hedland - Crane Operations Notification Form</vt:lpwstr>
  </property>
  <property fmtid="{D5CDD505-2E9C-101B-9397-08002B2CF9AE}" pid="42" name="Objective-Child DMS Documents">
    <vt:lpwstr/>
  </property>
</Properties>
</file>