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PATable"/>
        <w:tblW w:w="9286" w:type="dxa"/>
        <w:tblLayout w:type="fixed"/>
        <w:tblLook w:val="04A0" w:firstRow="1" w:lastRow="0" w:firstColumn="1" w:lastColumn="0" w:noHBand="0" w:noVBand="1"/>
      </w:tblPr>
      <w:tblGrid>
        <w:gridCol w:w="936"/>
        <w:gridCol w:w="283"/>
        <w:gridCol w:w="851"/>
        <w:gridCol w:w="850"/>
        <w:gridCol w:w="341"/>
        <w:gridCol w:w="935"/>
        <w:gridCol w:w="446"/>
        <w:gridCol w:w="1539"/>
        <w:gridCol w:w="9"/>
        <w:gridCol w:w="983"/>
        <w:gridCol w:w="425"/>
        <w:gridCol w:w="140"/>
        <w:gridCol w:w="1548"/>
      </w:tblGrid>
      <w:tr w:rsidR="003826F2" w:rsidRPr="00F8542A" w14:paraId="70208DDC" w14:textId="77777777" w:rsidTr="00F8542A">
        <w:trPr>
          <w:cnfStyle w:val="100000000000" w:firstRow="1" w:lastRow="0" w:firstColumn="0" w:lastColumn="0" w:oddVBand="0" w:evenVBand="0" w:oddHBand="0" w:evenHBand="0" w:firstRowFirstColumn="0" w:firstRowLastColumn="0" w:lastRowFirstColumn="0" w:lastRowLastColumn="0"/>
        </w:trPr>
        <w:tc>
          <w:tcPr>
            <w:tcW w:w="9286" w:type="dxa"/>
            <w:gridSpan w:val="13"/>
            <w:tcBorders>
              <w:bottom w:val="single" w:sz="4" w:space="0" w:color="auto"/>
            </w:tcBorders>
          </w:tcPr>
          <w:p w14:paraId="0776B593" w14:textId="77777777" w:rsidR="003826F2" w:rsidRPr="00F8542A" w:rsidRDefault="00F8542A" w:rsidP="00F8542A">
            <w:pPr>
              <w:pStyle w:val="Tabletext"/>
              <w:jc w:val="center"/>
            </w:pPr>
            <w:r>
              <w:t>minutes</w:t>
            </w:r>
          </w:p>
        </w:tc>
      </w:tr>
      <w:tr w:rsidR="00F8542A" w:rsidRPr="00F8542A" w14:paraId="0EAD3372" w14:textId="77777777" w:rsidTr="00F8542A">
        <w:tc>
          <w:tcPr>
            <w:tcW w:w="9286" w:type="dxa"/>
            <w:gridSpan w:val="13"/>
            <w:shd w:val="clear" w:color="auto" w:fill="008C98" w:themeFill="text2"/>
          </w:tcPr>
          <w:p w14:paraId="2BEF1960" w14:textId="77777777" w:rsidR="00F8542A" w:rsidRPr="00F8542A" w:rsidRDefault="00F8542A" w:rsidP="00F8542A">
            <w:pPr>
              <w:pStyle w:val="Tabletext"/>
              <w:keepNext/>
              <w:rPr>
                <w:b/>
                <w:caps/>
                <w:color w:val="FFFFFF" w:themeColor="background1"/>
              </w:rPr>
            </w:pPr>
            <w:r w:rsidRPr="00F8542A">
              <w:rPr>
                <w:b/>
                <w:caps/>
                <w:color w:val="FFFFFF" w:themeColor="background1"/>
              </w:rPr>
              <w:t>Section 1:  Meeting information</w:t>
            </w:r>
          </w:p>
        </w:tc>
      </w:tr>
      <w:tr w:rsidR="009F0A75" w:rsidRPr="00F8542A" w14:paraId="7BD36938" w14:textId="77777777" w:rsidTr="00F8542A">
        <w:tc>
          <w:tcPr>
            <w:tcW w:w="2070" w:type="dxa"/>
            <w:gridSpan w:val="3"/>
            <w:shd w:val="clear" w:color="auto" w:fill="DEDFDF"/>
          </w:tcPr>
          <w:p w14:paraId="259B5F67" w14:textId="77777777" w:rsidR="009F0A75" w:rsidRPr="00F8542A" w:rsidRDefault="009F0A75" w:rsidP="00F8542A">
            <w:pPr>
              <w:pStyle w:val="Tabletext"/>
              <w:rPr>
                <w:b/>
                <w:color w:val="008C98"/>
              </w:rPr>
            </w:pPr>
            <w:r w:rsidRPr="00F8542A">
              <w:rPr>
                <w:b/>
                <w:color w:val="008C98"/>
              </w:rPr>
              <w:t>Meeting No:</w:t>
            </w:r>
          </w:p>
        </w:tc>
        <w:tc>
          <w:tcPr>
            <w:tcW w:w="4120" w:type="dxa"/>
            <w:gridSpan w:val="6"/>
          </w:tcPr>
          <w:p w14:paraId="54A7B4BB" w14:textId="06C33E9C" w:rsidR="009F0A75" w:rsidRPr="00F8542A" w:rsidRDefault="006A656D" w:rsidP="00F8542A">
            <w:pPr>
              <w:pStyle w:val="Tabletext"/>
            </w:pPr>
            <w:r>
              <w:t>2</w:t>
            </w:r>
            <w:r w:rsidR="009F2217">
              <w:t>9</w:t>
            </w:r>
          </w:p>
        </w:tc>
        <w:tc>
          <w:tcPr>
            <w:tcW w:w="1548" w:type="dxa"/>
            <w:gridSpan w:val="3"/>
            <w:shd w:val="clear" w:color="auto" w:fill="DEDFDF"/>
          </w:tcPr>
          <w:p w14:paraId="40CD3A42" w14:textId="77777777" w:rsidR="009F0A75" w:rsidRPr="00F8542A" w:rsidRDefault="009F0A75" w:rsidP="00F8542A">
            <w:pPr>
              <w:pStyle w:val="Tabletext"/>
              <w:rPr>
                <w:b/>
                <w:color w:val="008C98"/>
              </w:rPr>
            </w:pPr>
            <w:r w:rsidRPr="00F8542A">
              <w:rPr>
                <w:b/>
                <w:color w:val="008C98"/>
              </w:rPr>
              <w:t>Objective Ref:</w:t>
            </w:r>
          </w:p>
        </w:tc>
        <w:tc>
          <w:tcPr>
            <w:tcW w:w="1548" w:type="dxa"/>
          </w:tcPr>
          <w:p w14:paraId="1C40C507" w14:textId="77777777" w:rsidR="009F0A75" w:rsidRPr="00F8542A" w:rsidRDefault="009F0A75" w:rsidP="00F8542A">
            <w:pPr>
              <w:pStyle w:val="Tabletext"/>
            </w:pPr>
            <w:r w:rsidRPr="00F8542A">
              <w:fldChar w:fldCharType="begin">
                <w:ffData>
                  <w:name w:val=""/>
                  <w:enabled/>
                  <w:calcOnExit w:val="0"/>
                  <w:textInput/>
                </w:ffData>
              </w:fldChar>
            </w:r>
            <w:r w:rsidRPr="00F8542A">
              <w:instrText xml:space="preserve"> FORMTEXT </w:instrText>
            </w:r>
            <w:r w:rsidRPr="00F8542A">
              <w:fldChar w:fldCharType="separate"/>
            </w:r>
            <w:r w:rsidRPr="00F8542A">
              <w:t> </w:t>
            </w:r>
            <w:r w:rsidRPr="00F8542A">
              <w:t> </w:t>
            </w:r>
            <w:r w:rsidRPr="00F8542A">
              <w:t> </w:t>
            </w:r>
            <w:r w:rsidRPr="00F8542A">
              <w:t> </w:t>
            </w:r>
            <w:r w:rsidRPr="00F8542A">
              <w:t> </w:t>
            </w:r>
            <w:r w:rsidRPr="00F8542A">
              <w:fldChar w:fldCharType="end"/>
            </w:r>
          </w:p>
        </w:tc>
      </w:tr>
      <w:tr w:rsidR="003826F2" w:rsidRPr="00F8542A" w14:paraId="0504CA24" w14:textId="77777777" w:rsidTr="00F8542A">
        <w:tc>
          <w:tcPr>
            <w:tcW w:w="2070" w:type="dxa"/>
            <w:gridSpan w:val="3"/>
            <w:shd w:val="clear" w:color="auto" w:fill="DEDFDF"/>
          </w:tcPr>
          <w:p w14:paraId="787874B6" w14:textId="77777777" w:rsidR="003826F2" w:rsidRPr="00F8542A" w:rsidRDefault="003826F2" w:rsidP="00F8542A">
            <w:pPr>
              <w:pStyle w:val="Tabletext"/>
              <w:rPr>
                <w:b/>
                <w:color w:val="008C98"/>
              </w:rPr>
            </w:pPr>
            <w:r w:rsidRPr="00F8542A">
              <w:rPr>
                <w:b/>
                <w:color w:val="008C98"/>
              </w:rPr>
              <w:t>Project / Meeting:</w:t>
            </w:r>
          </w:p>
        </w:tc>
        <w:tc>
          <w:tcPr>
            <w:tcW w:w="7216" w:type="dxa"/>
            <w:gridSpan w:val="10"/>
          </w:tcPr>
          <w:p w14:paraId="4022758F" w14:textId="156E6ACF" w:rsidR="003826F2" w:rsidRPr="00F8542A" w:rsidRDefault="00B06AF1" w:rsidP="00F8542A">
            <w:pPr>
              <w:pStyle w:val="Tabletext"/>
            </w:pPr>
            <w:r>
              <w:t xml:space="preserve">Port of Dampier Community Consultation Committee </w:t>
            </w:r>
            <w:r w:rsidR="006854F0">
              <w:t>(DCCC)</w:t>
            </w:r>
          </w:p>
        </w:tc>
      </w:tr>
      <w:tr w:rsidR="003826F2" w:rsidRPr="00F8542A" w14:paraId="5DFE9B32" w14:textId="77777777" w:rsidTr="00F8542A">
        <w:tc>
          <w:tcPr>
            <w:tcW w:w="2070" w:type="dxa"/>
            <w:gridSpan w:val="3"/>
            <w:shd w:val="clear" w:color="auto" w:fill="DEDFDF"/>
          </w:tcPr>
          <w:p w14:paraId="23CB7CBB" w14:textId="77777777" w:rsidR="003826F2" w:rsidRPr="00F8542A" w:rsidRDefault="003826F2" w:rsidP="00F8542A">
            <w:pPr>
              <w:pStyle w:val="Tabletext"/>
              <w:rPr>
                <w:b/>
                <w:color w:val="008C98"/>
              </w:rPr>
            </w:pPr>
            <w:r w:rsidRPr="00F8542A">
              <w:rPr>
                <w:b/>
                <w:color w:val="008C98"/>
              </w:rPr>
              <w:t>Location</w:t>
            </w:r>
          </w:p>
        </w:tc>
        <w:tc>
          <w:tcPr>
            <w:tcW w:w="7216" w:type="dxa"/>
            <w:gridSpan w:val="10"/>
          </w:tcPr>
          <w:p w14:paraId="507CC782" w14:textId="4222A941" w:rsidR="003826F2" w:rsidRPr="00F8542A" w:rsidRDefault="006640E2" w:rsidP="00F8542A">
            <w:pPr>
              <w:pStyle w:val="Tabletext"/>
            </w:pPr>
            <w:r>
              <w:t xml:space="preserve">Pilbara Ports Karratha Office Board Room </w:t>
            </w:r>
          </w:p>
        </w:tc>
      </w:tr>
      <w:tr w:rsidR="003826F2" w:rsidRPr="00F8542A" w14:paraId="69DE014C" w14:textId="77777777" w:rsidTr="00B06AF1">
        <w:tc>
          <w:tcPr>
            <w:tcW w:w="2070" w:type="dxa"/>
            <w:gridSpan w:val="3"/>
            <w:tcBorders>
              <w:bottom w:val="single" w:sz="4" w:space="0" w:color="auto"/>
            </w:tcBorders>
            <w:shd w:val="clear" w:color="auto" w:fill="DEDFDF"/>
          </w:tcPr>
          <w:p w14:paraId="43652498" w14:textId="77777777" w:rsidR="003826F2" w:rsidRPr="00F8542A" w:rsidRDefault="003826F2" w:rsidP="00F8542A">
            <w:pPr>
              <w:pStyle w:val="Tabletext"/>
              <w:rPr>
                <w:b/>
                <w:color w:val="008C98"/>
              </w:rPr>
            </w:pPr>
            <w:r w:rsidRPr="00F8542A">
              <w:rPr>
                <w:b/>
                <w:color w:val="008C98"/>
              </w:rPr>
              <w:t>Date:</w:t>
            </w:r>
          </w:p>
        </w:tc>
        <w:tc>
          <w:tcPr>
            <w:tcW w:w="1191" w:type="dxa"/>
            <w:gridSpan w:val="2"/>
            <w:tcBorders>
              <w:bottom w:val="single" w:sz="4" w:space="0" w:color="auto"/>
            </w:tcBorders>
          </w:tcPr>
          <w:p w14:paraId="1A39A3FA" w14:textId="507C9D95" w:rsidR="003826F2" w:rsidRPr="00C8407C" w:rsidRDefault="00C8407C" w:rsidP="00F8542A">
            <w:pPr>
              <w:pStyle w:val="Tabletext"/>
            </w:pPr>
            <w:r w:rsidRPr="00C8407C">
              <w:t>0</w:t>
            </w:r>
            <w:r w:rsidR="009F2217">
              <w:t>4</w:t>
            </w:r>
            <w:r w:rsidR="00596396" w:rsidRPr="00C8407C">
              <w:t>/</w:t>
            </w:r>
            <w:r w:rsidRPr="00C8407C">
              <w:t>0</w:t>
            </w:r>
            <w:r w:rsidR="009F2217">
              <w:t>6</w:t>
            </w:r>
            <w:r w:rsidR="00FC35AA" w:rsidRPr="00C8407C">
              <w:t>/202</w:t>
            </w:r>
            <w:r w:rsidRPr="00C8407C">
              <w:t>5</w:t>
            </w:r>
          </w:p>
        </w:tc>
        <w:tc>
          <w:tcPr>
            <w:tcW w:w="1381" w:type="dxa"/>
            <w:gridSpan w:val="2"/>
            <w:tcBorders>
              <w:bottom w:val="single" w:sz="4" w:space="0" w:color="auto"/>
            </w:tcBorders>
            <w:shd w:val="clear" w:color="auto" w:fill="DEDFDF"/>
          </w:tcPr>
          <w:p w14:paraId="30546F9C" w14:textId="77777777" w:rsidR="003826F2" w:rsidRPr="00F8542A" w:rsidRDefault="003826F2" w:rsidP="00F8542A">
            <w:pPr>
              <w:pStyle w:val="Tabletext"/>
              <w:rPr>
                <w:b/>
                <w:color w:val="008C98"/>
              </w:rPr>
            </w:pPr>
            <w:r w:rsidRPr="00F8542A">
              <w:rPr>
                <w:b/>
                <w:color w:val="008C98"/>
              </w:rPr>
              <w:t>Start time:</w:t>
            </w:r>
          </w:p>
        </w:tc>
        <w:tc>
          <w:tcPr>
            <w:tcW w:w="1548" w:type="dxa"/>
            <w:gridSpan w:val="2"/>
            <w:tcBorders>
              <w:bottom w:val="single" w:sz="4" w:space="0" w:color="auto"/>
            </w:tcBorders>
          </w:tcPr>
          <w:p w14:paraId="324A7995" w14:textId="47BEDB0B" w:rsidR="003826F2" w:rsidRPr="00F8542A" w:rsidRDefault="00B06AF1" w:rsidP="00F8542A">
            <w:pPr>
              <w:pStyle w:val="Tabletext"/>
            </w:pPr>
            <w:r w:rsidRPr="00370945">
              <w:t>1</w:t>
            </w:r>
            <w:r w:rsidR="00370945">
              <w:t>5</w:t>
            </w:r>
            <w:r w:rsidR="009E32E5" w:rsidRPr="00370945">
              <w:t>:</w:t>
            </w:r>
            <w:r w:rsidR="00596396" w:rsidRPr="00370945">
              <w:t>00</w:t>
            </w:r>
          </w:p>
        </w:tc>
        <w:tc>
          <w:tcPr>
            <w:tcW w:w="1548" w:type="dxa"/>
            <w:gridSpan w:val="3"/>
            <w:tcBorders>
              <w:bottom w:val="single" w:sz="4" w:space="0" w:color="auto"/>
            </w:tcBorders>
            <w:shd w:val="clear" w:color="auto" w:fill="DEDFDF"/>
          </w:tcPr>
          <w:p w14:paraId="6E270EA9" w14:textId="77777777" w:rsidR="003826F2" w:rsidRPr="00F8542A" w:rsidRDefault="003826F2" w:rsidP="00F8542A">
            <w:pPr>
              <w:pStyle w:val="Tabletext"/>
              <w:rPr>
                <w:b/>
                <w:color w:val="008C98"/>
              </w:rPr>
            </w:pPr>
            <w:r w:rsidRPr="00F8542A">
              <w:rPr>
                <w:b/>
                <w:color w:val="008C98"/>
              </w:rPr>
              <w:t>Time closed:</w:t>
            </w:r>
          </w:p>
        </w:tc>
        <w:tc>
          <w:tcPr>
            <w:tcW w:w="1548" w:type="dxa"/>
            <w:tcBorders>
              <w:bottom w:val="single" w:sz="4" w:space="0" w:color="auto"/>
            </w:tcBorders>
          </w:tcPr>
          <w:p w14:paraId="6B6A58D0" w14:textId="370D6E9B" w:rsidR="003826F2" w:rsidRPr="00F8542A" w:rsidRDefault="00370945" w:rsidP="00F8542A">
            <w:pPr>
              <w:pStyle w:val="Tabletext"/>
            </w:pPr>
            <w:r w:rsidRPr="00370945">
              <w:t>17:00</w:t>
            </w:r>
          </w:p>
        </w:tc>
      </w:tr>
      <w:tr w:rsidR="003826F2" w:rsidRPr="00F8542A" w14:paraId="525EEFEE" w14:textId="77777777" w:rsidTr="00F8542A">
        <w:tc>
          <w:tcPr>
            <w:tcW w:w="9286" w:type="dxa"/>
            <w:gridSpan w:val="13"/>
            <w:tcBorders>
              <w:bottom w:val="single" w:sz="4" w:space="0" w:color="auto"/>
            </w:tcBorders>
            <w:shd w:val="clear" w:color="auto" w:fill="008C98" w:themeFill="text2"/>
          </w:tcPr>
          <w:p w14:paraId="04E4A372" w14:textId="07361822" w:rsidR="003826F2" w:rsidRPr="00F8542A" w:rsidRDefault="003826F2" w:rsidP="00F8542A">
            <w:pPr>
              <w:pStyle w:val="Tabletext"/>
              <w:keepNext/>
              <w:rPr>
                <w:b/>
                <w:caps/>
                <w:color w:val="FFFFFF" w:themeColor="background1"/>
              </w:rPr>
            </w:pPr>
            <w:r w:rsidRPr="00F8542A">
              <w:rPr>
                <w:b/>
                <w:caps/>
                <w:color w:val="FFFFFF" w:themeColor="background1"/>
              </w:rPr>
              <w:t>section 2:</w:t>
            </w:r>
            <w:r w:rsidR="00413214">
              <w:rPr>
                <w:b/>
                <w:caps/>
                <w:color w:val="FFFFFF" w:themeColor="background1"/>
              </w:rPr>
              <w:t xml:space="preserve"> participant’s</w:t>
            </w:r>
            <w:r w:rsidRPr="00F8542A">
              <w:rPr>
                <w:b/>
                <w:caps/>
                <w:color w:val="FFFFFF" w:themeColor="background1"/>
              </w:rPr>
              <w:t xml:space="preserve"> details</w:t>
            </w:r>
          </w:p>
        </w:tc>
      </w:tr>
      <w:tr w:rsidR="00B06AF1" w:rsidRPr="00F8542A" w14:paraId="771CA002" w14:textId="77777777" w:rsidTr="0023410B">
        <w:tc>
          <w:tcPr>
            <w:tcW w:w="3261" w:type="dxa"/>
            <w:gridSpan w:val="5"/>
            <w:shd w:val="clear" w:color="auto" w:fill="DEDFDF"/>
          </w:tcPr>
          <w:p w14:paraId="1F275B0C" w14:textId="77777777" w:rsidR="00B06AF1" w:rsidRPr="00F8542A" w:rsidRDefault="00B06AF1" w:rsidP="00F8542A">
            <w:pPr>
              <w:pStyle w:val="Tabletext"/>
              <w:rPr>
                <w:b/>
                <w:color w:val="008C98"/>
              </w:rPr>
            </w:pPr>
            <w:r w:rsidRPr="00F8542A">
              <w:rPr>
                <w:b/>
                <w:color w:val="008C98"/>
              </w:rPr>
              <w:t>Name</w:t>
            </w:r>
          </w:p>
        </w:tc>
        <w:tc>
          <w:tcPr>
            <w:tcW w:w="2929" w:type="dxa"/>
            <w:gridSpan w:val="4"/>
            <w:shd w:val="clear" w:color="auto" w:fill="DEDFDF"/>
          </w:tcPr>
          <w:p w14:paraId="43DCB02E" w14:textId="77777777" w:rsidR="00B06AF1" w:rsidRPr="00F8542A" w:rsidRDefault="00B06AF1" w:rsidP="00F8542A">
            <w:pPr>
              <w:pStyle w:val="Tabletext"/>
              <w:rPr>
                <w:b/>
                <w:color w:val="008C98"/>
              </w:rPr>
            </w:pPr>
            <w:r w:rsidRPr="00F8542A">
              <w:rPr>
                <w:b/>
                <w:color w:val="008C98"/>
              </w:rPr>
              <w:t>Organisation</w:t>
            </w:r>
          </w:p>
        </w:tc>
        <w:tc>
          <w:tcPr>
            <w:tcW w:w="3096" w:type="dxa"/>
            <w:gridSpan w:val="4"/>
            <w:shd w:val="clear" w:color="auto" w:fill="DEDFDF"/>
          </w:tcPr>
          <w:p w14:paraId="6384C23E" w14:textId="773C29C6" w:rsidR="00B06AF1" w:rsidRPr="00F8542A" w:rsidRDefault="00B06AF1" w:rsidP="00F8542A">
            <w:pPr>
              <w:pStyle w:val="Tabletext"/>
              <w:rPr>
                <w:b/>
                <w:color w:val="008C98"/>
              </w:rPr>
            </w:pPr>
            <w:r w:rsidRPr="00F8542A">
              <w:rPr>
                <w:b/>
                <w:color w:val="008C98"/>
              </w:rPr>
              <w:t>Initials</w:t>
            </w:r>
          </w:p>
        </w:tc>
      </w:tr>
      <w:tr w:rsidR="00B06AF1" w:rsidRPr="00F8542A" w14:paraId="387DB7F7" w14:textId="77777777" w:rsidTr="004426DB">
        <w:tc>
          <w:tcPr>
            <w:tcW w:w="3261" w:type="dxa"/>
            <w:gridSpan w:val="5"/>
          </w:tcPr>
          <w:p w14:paraId="60F06681" w14:textId="131FC2AB" w:rsidR="00B06AF1" w:rsidRPr="00F8542A" w:rsidRDefault="0050670E" w:rsidP="00F8542A">
            <w:pPr>
              <w:pStyle w:val="Tabletext"/>
            </w:pPr>
            <w:r w:rsidRPr="0050670E">
              <w:t>Ariana St-Pierre</w:t>
            </w:r>
          </w:p>
        </w:tc>
        <w:tc>
          <w:tcPr>
            <w:tcW w:w="2929" w:type="dxa"/>
            <w:gridSpan w:val="4"/>
          </w:tcPr>
          <w:p w14:paraId="01995AC1" w14:textId="160BEE5E" w:rsidR="00B06AF1" w:rsidRPr="00F8542A" w:rsidRDefault="00B06AF1" w:rsidP="00F8542A">
            <w:pPr>
              <w:pStyle w:val="Tabletext"/>
            </w:pPr>
            <w:r>
              <w:t xml:space="preserve">Pilbara Ports  </w:t>
            </w:r>
          </w:p>
        </w:tc>
        <w:tc>
          <w:tcPr>
            <w:tcW w:w="3096" w:type="dxa"/>
            <w:gridSpan w:val="4"/>
          </w:tcPr>
          <w:p w14:paraId="438DF85C" w14:textId="4C83B1C2" w:rsidR="00B06AF1" w:rsidRPr="00F8542A" w:rsidRDefault="00C8407C" w:rsidP="00F8542A">
            <w:pPr>
              <w:pStyle w:val="Tabletext"/>
            </w:pPr>
            <w:r>
              <w:t>A</w:t>
            </w:r>
            <w:r w:rsidR="0050670E">
              <w:t>S</w:t>
            </w:r>
          </w:p>
        </w:tc>
      </w:tr>
      <w:tr w:rsidR="00B12FF8" w:rsidRPr="00F8542A" w14:paraId="5BC69E91" w14:textId="77777777" w:rsidTr="00376433">
        <w:tc>
          <w:tcPr>
            <w:tcW w:w="3261" w:type="dxa"/>
            <w:gridSpan w:val="5"/>
            <w:tcBorders>
              <w:bottom w:val="single" w:sz="4" w:space="0" w:color="auto"/>
            </w:tcBorders>
          </w:tcPr>
          <w:p w14:paraId="43AAC009" w14:textId="60F26D0D" w:rsidR="00B12FF8" w:rsidRDefault="00252918" w:rsidP="00F8542A">
            <w:pPr>
              <w:pStyle w:val="Tabletext"/>
            </w:pPr>
            <w:r>
              <w:t xml:space="preserve">Mike Minogue </w:t>
            </w:r>
            <w:r w:rsidR="005B03CB">
              <w:t xml:space="preserve">(Chair) </w:t>
            </w:r>
          </w:p>
        </w:tc>
        <w:tc>
          <w:tcPr>
            <w:tcW w:w="2929" w:type="dxa"/>
            <w:gridSpan w:val="4"/>
            <w:tcBorders>
              <w:bottom w:val="single" w:sz="4" w:space="0" w:color="auto"/>
            </w:tcBorders>
          </w:tcPr>
          <w:p w14:paraId="0895E22E" w14:textId="5E1536E2" w:rsidR="00B12FF8" w:rsidRDefault="00B12FF8" w:rsidP="00F8542A">
            <w:pPr>
              <w:pStyle w:val="Tabletext"/>
            </w:pPr>
            <w:r>
              <w:t xml:space="preserve">Pilbara Ports </w:t>
            </w:r>
          </w:p>
        </w:tc>
        <w:tc>
          <w:tcPr>
            <w:tcW w:w="3096" w:type="dxa"/>
            <w:gridSpan w:val="4"/>
            <w:tcBorders>
              <w:bottom w:val="single" w:sz="4" w:space="0" w:color="auto"/>
            </w:tcBorders>
          </w:tcPr>
          <w:p w14:paraId="7912A811" w14:textId="618D7656" w:rsidR="00B12FF8" w:rsidRDefault="00252918" w:rsidP="00F8542A">
            <w:pPr>
              <w:pStyle w:val="Tabletext"/>
            </w:pPr>
            <w:r>
              <w:t>MM</w:t>
            </w:r>
          </w:p>
        </w:tc>
      </w:tr>
      <w:tr w:rsidR="00B12FF8" w:rsidRPr="00F8542A" w14:paraId="39FB9930" w14:textId="77777777" w:rsidTr="00376433">
        <w:tc>
          <w:tcPr>
            <w:tcW w:w="3261" w:type="dxa"/>
            <w:gridSpan w:val="5"/>
            <w:tcBorders>
              <w:bottom w:val="single" w:sz="4" w:space="0" w:color="auto"/>
            </w:tcBorders>
          </w:tcPr>
          <w:p w14:paraId="55839FDB" w14:textId="62C11B74" w:rsidR="00B12FF8" w:rsidRDefault="00907827" w:rsidP="00F8542A">
            <w:pPr>
              <w:pStyle w:val="Tabletext"/>
            </w:pPr>
            <w:r>
              <w:t xml:space="preserve">Georgie Arthur </w:t>
            </w:r>
          </w:p>
        </w:tc>
        <w:tc>
          <w:tcPr>
            <w:tcW w:w="2929" w:type="dxa"/>
            <w:gridSpan w:val="4"/>
            <w:tcBorders>
              <w:bottom w:val="single" w:sz="4" w:space="0" w:color="auto"/>
            </w:tcBorders>
          </w:tcPr>
          <w:p w14:paraId="3598816E" w14:textId="18CBA959" w:rsidR="00B12FF8" w:rsidRDefault="00B12FF8" w:rsidP="00F8542A">
            <w:pPr>
              <w:pStyle w:val="Tabletext"/>
            </w:pPr>
            <w:r>
              <w:t xml:space="preserve">Pilbara Ports </w:t>
            </w:r>
          </w:p>
        </w:tc>
        <w:tc>
          <w:tcPr>
            <w:tcW w:w="3096" w:type="dxa"/>
            <w:gridSpan w:val="4"/>
            <w:tcBorders>
              <w:bottom w:val="single" w:sz="4" w:space="0" w:color="auto"/>
            </w:tcBorders>
          </w:tcPr>
          <w:p w14:paraId="36AA2FE1" w14:textId="2EFAAA0D" w:rsidR="00B12FF8" w:rsidRDefault="00596396" w:rsidP="00F8542A">
            <w:pPr>
              <w:pStyle w:val="Tabletext"/>
            </w:pPr>
            <w:r>
              <w:t>G</w:t>
            </w:r>
            <w:r w:rsidR="005E0B68">
              <w:t>A</w:t>
            </w:r>
          </w:p>
        </w:tc>
      </w:tr>
      <w:tr w:rsidR="00B06AF1" w:rsidRPr="00F8542A" w14:paraId="38EA660C" w14:textId="77777777" w:rsidTr="00376433">
        <w:tc>
          <w:tcPr>
            <w:tcW w:w="3261" w:type="dxa"/>
            <w:gridSpan w:val="5"/>
            <w:tcBorders>
              <w:bottom w:val="single" w:sz="4" w:space="0" w:color="auto"/>
            </w:tcBorders>
          </w:tcPr>
          <w:p w14:paraId="5E7EBAFE" w14:textId="6AE041A8" w:rsidR="00B06AF1" w:rsidRPr="00F8542A" w:rsidRDefault="00252918" w:rsidP="00F8542A">
            <w:pPr>
              <w:pStyle w:val="Tabletext"/>
            </w:pPr>
            <w:r>
              <w:t xml:space="preserve">Matthew Lee </w:t>
            </w:r>
          </w:p>
        </w:tc>
        <w:tc>
          <w:tcPr>
            <w:tcW w:w="2929" w:type="dxa"/>
            <w:gridSpan w:val="4"/>
            <w:tcBorders>
              <w:bottom w:val="single" w:sz="4" w:space="0" w:color="auto"/>
            </w:tcBorders>
          </w:tcPr>
          <w:p w14:paraId="3ED87E49" w14:textId="412C7756" w:rsidR="00B06AF1" w:rsidRPr="00F8542A" w:rsidRDefault="00B06AF1" w:rsidP="00F8542A">
            <w:pPr>
              <w:pStyle w:val="Tabletext"/>
            </w:pPr>
            <w:r>
              <w:t xml:space="preserve">Pilbara Ports </w:t>
            </w:r>
          </w:p>
        </w:tc>
        <w:tc>
          <w:tcPr>
            <w:tcW w:w="3096" w:type="dxa"/>
            <w:gridSpan w:val="4"/>
            <w:tcBorders>
              <w:bottom w:val="single" w:sz="4" w:space="0" w:color="auto"/>
            </w:tcBorders>
          </w:tcPr>
          <w:p w14:paraId="2A0C6779" w14:textId="1AFA39D3" w:rsidR="00B06AF1" w:rsidRPr="00F8542A" w:rsidRDefault="00252918" w:rsidP="00F8542A">
            <w:pPr>
              <w:pStyle w:val="Tabletext"/>
            </w:pPr>
            <w:r>
              <w:t>ML</w:t>
            </w:r>
          </w:p>
        </w:tc>
      </w:tr>
      <w:tr w:rsidR="00EF48BA" w:rsidRPr="00F8542A" w14:paraId="160E1907" w14:textId="77777777" w:rsidTr="00376433">
        <w:tc>
          <w:tcPr>
            <w:tcW w:w="3261" w:type="dxa"/>
            <w:gridSpan w:val="5"/>
            <w:tcBorders>
              <w:bottom w:val="single" w:sz="4" w:space="0" w:color="auto"/>
            </w:tcBorders>
          </w:tcPr>
          <w:p w14:paraId="16E1C3E4" w14:textId="0E5CC59C" w:rsidR="00EF48BA" w:rsidRDefault="007873B3" w:rsidP="00F8542A">
            <w:pPr>
              <w:pStyle w:val="Tabletext"/>
            </w:pPr>
            <w:r>
              <w:t xml:space="preserve">Bill Bardsley </w:t>
            </w:r>
          </w:p>
        </w:tc>
        <w:tc>
          <w:tcPr>
            <w:tcW w:w="2929" w:type="dxa"/>
            <w:gridSpan w:val="4"/>
            <w:tcBorders>
              <w:bottom w:val="single" w:sz="4" w:space="0" w:color="auto"/>
            </w:tcBorders>
          </w:tcPr>
          <w:p w14:paraId="6E24BAD9" w14:textId="183A97EB" w:rsidR="00EF48BA" w:rsidRDefault="00EF48BA" w:rsidP="00F8542A">
            <w:pPr>
              <w:pStyle w:val="Tabletext"/>
            </w:pPr>
            <w:r>
              <w:t xml:space="preserve">Pilbara Ports </w:t>
            </w:r>
          </w:p>
        </w:tc>
        <w:tc>
          <w:tcPr>
            <w:tcW w:w="3096" w:type="dxa"/>
            <w:gridSpan w:val="4"/>
            <w:tcBorders>
              <w:bottom w:val="single" w:sz="4" w:space="0" w:color="auto"/>
            </w:tcBorders>
          </w:tcPr>
          <w:p w14:paraId="1220F971" w14:textId="302651EB" w:rsidR="00EF48BA" w:rsidRDefault="007873B3" w:rsidP="00F8542A">
            <w:pPr>
              <w:pStyle w:val="Tabletext"/>
            </w:pPr>
            <w:r>
              <w:t>B</w:t>
            </w:r>
            <w:r w:rsidR="005B03CB">
              <w:t>B</w:t>
            </w:r>
          </w:p>
        </w:tc>
      </w:tr>
      <w:tr w:rsidR="00BE0ECA" w:rsidRPr="00F8542A" w14:paraId="2A59B600" w14:textId="77777777" w:rsidTr="00376433">
        <w:tc>
          <w:tcPr>
            <w:tcW w:w="3261" w:type="dxa"/>
            <w:gridSpan w:val="5"/>
            <w:tcBorders>
              <w:bottom w:val="single" w:sz="4" w:space="0" w:color="auto"/>
            </w:tcBorders>
          </w:tcPr>
          <w:p w14:paraId="536DD123" w14:textId="280C762A" w:rsidR="00BE0ECA" w:rsidRDefault="00BE0ECA" w:rsidP="00F8542A">
            <w:pPr>
              <w:pStyle w:val="Tabletext"/>
            </w:pPr>
            <w:r>
              <w:t>Luke Whitlam</w:t>
            </w:r>
          </w:p>
        </w:tc>
        <w:tc>
          <w:tcPr>
            <w:tcW w:w="2929" w:type="dxa"/>
            <w:gridSpan w:val="4"/>
            <w:tcBorders>
              <w:bottom w:val="single" w:sz="4" w:space="0" w:color="auto"/>
            </w:tcBorders>
          </w:tcPr>
          <w:p w14:paraId="36FD16F0" w14:textId="029CE6C8" w:rsidR="00BE0ECA" w:rsidRDefault="00BE0ECA" w:rsidP="00F8542A">
            <w:pPr>
              <w:pStyle w:val="Tabletext"/>
            </w:pPr>
            <w:r>
              <w:t>Pilbara Ports</w:t>
            </w:r>
          </w:p>
        </w:tc>
        <w:tc>
          <w:tcPr>
            <w:tcW w:w="3096" w:type="dxa"/>
            <w:gridSpan w:val="4"/>
            <w:tcBorders>
              <w:bottom w:val="single" w:sz="4" w:space="0" w:color="auto"/>
            </w:tcBorders>
          </w:tcPr>
          <w:p w14:paraId="2665CC42" w14:textId="2B55279F" w:rsidR="00BE0ECA" w:rsidRDefault="00BE0ECA" w:rsidP="00F8542A">
            <w:pPr>
              <w:pStyle w:val="Tabletext"/>
            </w:pPr>
            <w:r>
              <w:t xml:space="preserve">LW </w:t>
            </w:r>
          </w:p>
        </w:tc>
      </w:tr>
      <w:tr w:rsidR="00CB635E" w:rsidRPr="00F8542A" w14:paraId="371A2202" w14:textId="77777777" w:rsidTr="00376433">
        <w:tc>
          <w:tcPr>
            <w:tcW w:w="3261" w:type="dxa"/>
            <w:gridSpan w:val="5"/>
            <w:tcBorders>
              <w:bottom w:val="single" w:sz="4" w:space="0" w:color="auto"/>
            </w:tcBorders>
          </w:tcPr>
          <w:p w14:paraId="2D98F0F3" w14:textId="50C1D316" w:rsidR="00CB635E" w:rsidRDefault="00CB635E" w:rsidP="00F8542A">
            <w:pPr>
              <w:pStyle w:val="Tabletext"/>
            </w:pPr>
            <w:r>
              <w:t xml:space="preserve">Mohanna Donnelly </w:t>
            </w:r>
          </w:p>
        </w:tc>
        <w:tc>
          <w:tcPr>
            <w:tcW w:w="2929" w:type="dxa"/>
            <w:gridSpan w:val="4"/>
            <w:tcBorders>
              <w:bottom w:val="single" w:sz="4" w:space="0" w:color="auto"/>
            </w:tcBorders>
          </w:tcPr>
          <w:p w14:paraId="5F6058FE" w14:textId="34885DA4" w:rsidR="00CB635E" w:rsidRDefault="00CB635E" w:rsidP="00F8542A">
            <w:pPr>
              <w:pStyle w:val="Tabletext"/>
            </w:pPr>
            <w:r>
              <w:t>Pilbara Ports</w:t>
            </w:r>
          </w:p>
        </w:tc>
        <w:tc>
          <w:tcPr>
            <w:tcW w:w="3096" w:type="dxa"/>
            <w:gridSpan w:val="4"/>
            <w:tcBorders>
              <w:bottom w:val="single" w:sz="4" w:space="0" w:color="auto"/>
            </w:tcBorders>
          </w:tcPr>
          <w:p w14:paraId="0E42E364" w14:textId="2F325D33" w:rsidR="00CB635E" w:rsidRDefault="00CB635E" w:rsidP="00F8542A">
            <w:pPr>
              <w:pStyle w:val="Tabletext"/>
            </w:pPr>
            <w:r>
              <w:t>MD</w:t>
            </w:r>
          </w:p>
        </w:tc>
      </w:tr>
      <w:tr w:rsidR="00B06AF1" w:rsidRPr="00F8542A" w14:paraId="52378104" w14:textId="77777777" w:rsidTr="00376433">
        <w:tc>
          <w:tcPr>
            <w:tcW w:w="3261" w:type="dxa"/>
            <w:gridSpan w:val="5"/>
            <w:tcBorders>
              <w:bottom w:val="single" w:sz="4" w:space="0" w:color="auto"/>
            </w:tcBorders>
          </w:tcPr>
          <w:p w14:paraId="77432D85" w14:textId="74880931" w:rsidR="00B06AF1" w:rsidRDefault="00C8407C" w:rsidP="00F8542A">
            <w:pPr>
              <w:pStyle w:val="Tabletext"/>
            </w:pPr>
            <w:r>
              <w:t>Heathe</w:t>
            </w:r>
            <w:r w:rsidR="00F84D7A">
              <w:t>r</w:t>
            </w:r>
            <w:r>
              <w:t xml:space="preserve"> O’Keefe</w:t>
            </w:r>
          </w:p>
        </w:tc>
        <w:tc>
          <w:tcPr>
            <w:tcW w:w="2929" w:type="dxa"/>
            <w:gridSpan w:val="4"/>
            <w:tcBorders>
              <w:bottom w:val="single" w:sz="4" w:space="0" w:color="auto"/>
            </w:tcBorders>
          </w:tcPr>
          <w:p w14:paraId="67363875" w14:textId="0FA0BBBB" w:rsidR="00B06AF1" w:rsidRDefault="00A64A73" w:rsidP="00F8542A">
            <w:pPr>
              <w:pStyle w:val="Tabletext"/>
            </w:pPr>
            <w:r>
              <w:t xml:space="preserve">Community Member </w:t>
            </w:r>
          </w:p>
        </w:tc>
        <w:tc>
          <w:tcPr>
            <w:tcW w:w="3096" w:type="dxa"/>
            <w:gridSpan w:val="4"/>
            <w:tcBorders>
              <w:bottom w:val="single" w:sz="4" w:space="0" w:color="auto"/>
            </w:tcBorders>
          </w:tcPr>
          <w:p w14:paraId="2620C522" w14:textId="53F670F1" w:rsidR="00B06AF1" w:rsidRDefault="00C8407C" w:rsidP="00F8542A">
            <w:pPr>
              <w:pStyle w:val="Tabletext"/>
            </w:pPr>
            <w:r>
              <w:t>HO</w:t>
            </w:r>
          </w:p>
        </w:tc>
      </w:tr>
      <w:tr w:rsidR="00A64A73" w:rsidRPr="00F8542A" w14:paraId="389BCFC0" w14:textId="77777777" w:rsidTr="00376433">
        <w:tc>
          <w:tcPr>
            <w:tcW w:w="3261" w:type="dxa"/>
            <w:gridSpan w:val="5"/>
            <w:tcBorders>
              <w:bottom w:val="single" w:sz="4" w:space="0" w:color="auto"/>
            </w:tcBorders>
          </w:tcPr>
          <w:p w14:paraId="09692924" w14:textId="7BA64763" w:rsidR="00A64A73" w:rsidRPr="00C8407C" w:rsidRDefault="00C8407C" w:rsidP="00A64A73">
            <w:pPr>
              <w:pStyle w:val="Tabletext"/>
            </w:pPr>
            <w:r>
              <w:t xml:space="preserve">Kodie </w:t>
            </w:r>
            <w:r w:rsidR="00554135" w:rsidRPr="00554135">
              <w:t>Bickler</w:t>
            </w:r>
          </w:p>
        </w:tc>
        <w:tc>
          <w:tcPr>
            <w:tcW w:w="2929" w:type="dxa"/>
            <w:gridSpan w:val="4"/>
            <w:tcBorders>
              <w:bottom w:val="single" w:sz="4" w:space="0" w:color="auto"/>
            </w:tcBorders>
          </w:tcPr>
          <w:p w14:paraId="225C0DBE" w14:textId="209BD220" w:rsidR="00A64A73" w:rsidRPr="00C8407C" w:rsidRDefault="00A64A73" w:rsidP="00A64A73">
            <w:pPr>
              <w:pStyle w:val="Tabletext"/>
            </w:pPr>
            <w:r w:rsidRPr="00C8407C">
              <w:t xml:space="preserve">Community </w:t>
            </w:r>
            <w:r w:rsidR="00495005" w:rsidRPr="00C8407C">
              <w:t>Member</w:t>
            </w:r>
          </w:p>
        </w:tc>
        <w:tc>
          <w:tcPr>
            <w:tcW w:w="3096" w:type="dxa"/>
            <w:gridSpan w:val="4"/>
            <w:tcBorders>
              <w:bottom w:val="single" w:sz="4" w:space="0" w:color="auto"/>
            </w:tcBorders>
          </w:tcPr>
          <w:p w14:paraId="4087E653" w14:textId="2485BC61" w:rsidR="00A64A73" w:rsidRPr="00C8407C" w:rsidRDefault="00C8407C" w:rsidP="00A64A73">
            <w:pPr>
              <w:pStyle w:val="Tabletext"/>
            </w:pPr>
            <w:r w:rsidRPr="00C8407C">
              <w:t>K</w:t>
            </w:r>
          </w:p>
        </w:tc>
      </w:tr>
      <w:tr w:rsidR="00A64A73" w:rsidRPr="00F8542A" w14:paraId="303D530D" w14:textId="77777777" w:rsidTr="00376433">
        <w:tc>
          <w:tcPr>
            <w:tcW w:w="3261" w:type="dxa"/>
            <w:gridSpan w:val="5"/>
            <w:tcBorders>
              <w:bottom w:val="single" w:sz="4" w:space="0" w:color="auto"/>
            </w:tcBorders>
          </w:tcPr>
          <w:p w14:paraId="2922EC81" w14:textId="66DD1712" w:rsidR="00A64A73" w:rsidRDefault="00C8407C" w:rsidP="00A64A73">
            <w:pPr>
              <w:pStyle w:val="Tabletext"/>
            </w:pPr>
            <w:r>
              <w:t>Gill Furlong</w:t>
            </w:r>
          </w:p>
        </w:tc>
        <w:tc>
          <w:tcPr>
            <w:tcW w:w="2929" w:type="dxa"/>
            <w:gridSpan w:val="4"/>
            <w:tcBorders>
              <w:bottom w:val="single" w:sz="4" w:space="0" w:color="auto"/>
            </w:tcBorders>
          </w:tcPr>
          <w:p w14:paraId="3BD7D174" w14:textId="5C04AAB7" w:rsidR="00A64A73" w:rsidRDefault="00A64A73" w:rsidP="00A64A73">
            <w:pPr>
              <w:pStyle w:val="Tabletext"/>
            </w:pPr>
            <w:r>
              <w:t xml:space="preserve">Community Member </w:t>
            </w:r>
          </w:p>
        </w:tc>
        <w:tc>
          <w:tcPr>
            <w:tcW w:w="3096" w:type="dxa"/>
            <w:gridSpan w:val="4"/>
            <w:tcBorders>
              <w:bottom w:val="single" w:sz="4" w:space="0" w:color="auto"/>
            </w:tcBorders>
          </w:tcPr>
          <w:p w14:paraId="618B18A5" w14:textId="6C9C6D07" w:rsidR="00A64A73" w:rsidRDefault="00C8407C" w:rsidP="00A64A73">
            <w:pPr>
              <w:pStyle w:val="Tabletext"/>
            </w:pPr>
            <w:r>
              <w:t>GF</w:t>
            </w:r>
          </w:p>
        </w:tc>
      </w:tr>
      <w:tr w:rsidR="00D173D2" w:rsidRPr="00F8542A" w14:paraId="3A6A4FBD" w14:textId="77777777" w:rsidTr="00376433">
        <w:tc>
          <w:tcPr>
            <w:tcW w:w="3261" w:type="dxa"/>
            <w:gridSpan w:val="5"/>
            <w:tcBorders>
              <w:bottom w:val="single" w:sz="4" w:space="0" w:color="auto"/>
            </w:tcBorders>
          </w:tcPr>
          <w:p w14:paraId="5746E341" w14:textId="3A37B3CD" w:rsidR="00D173D2" w:rsidRDefault="00D173D2" w:rsidP="00A64A73">
            <w:pPr>
              <w:pStyle w:val="Tabletext"/>
            </w:pPr>
            <w:r>
              <w:t>Bev Menzel</w:t>
            </w:r>
          </w:p>
        </w:tc>
        <w:tc>
          <w:tcPr>
            <w:tcW w:w="2929" w:type="dxa"/>
            <w:gridSpan w:val="4"/>
            <w:tcBorders>
              <w:bottom w:val="single" w:sz="4" w:space="0" w:color="auto"/>
            </w:tcBorders>
          </w:tcPr>
          <w:p w14:paraId="55891831" w14:textId="1DDEB51A" w:rsidR="00D173D2" w:rsidRDefault="00D173D2" w:rsidP="00A64A73">
            <w:pPr>
              <w:pStyle w:val="Tabletext"/>
            </w:pPr>
            <w:r>
              <w:t>Community Member</w:t>
            </w:r>
          </w:p>
        </w:tc>
        <w:tc>
          <w:tcPr>
            <w:tcW w:w="3096" w:type="dxa"/>
            <w:gridSpan w:val="4"/>
            <w:tcBorders>
              <w:bottom w:val="single" w:sz="4" w:space="0" w:color="auto"/>
            </w:tcBorders>
          </w:tcPr>
          <w:p w14:paraId="0771F901" w14:textId="50F848FD" w:rsidR="00D173D2" w:rsidRDefault="00D173D2" w:rsidP="00A64A73">
            <w:pPr>
              <w:pStyle w:val="Tabletext"/>
            </w:pPr>
            <w:r>
              <w:t>BM</w:t>
            </w:r>
          </w:p>
        </w:tc>
      </w:tr>
      <w:tr w:rsidR="00D173D2" w:rsidRPr="00F8542A" w14:paraId="5239191E" w14:textId="77777777" w:rsidTr="00376433">
        <w:tc>
          <w:tcPr>
            <w:tcW w:w="3261" w:type="dxa"/>
            <w:gridSpan w:val="5"/>
            <w:tcBorders>
              <w:bottom w:val="single" w:sz="4" w:space="0" w:color="auto"/>
            </w:tcBorders>
          </w:tcPr>
          <w:p w14:paraId="54C145A7" w14:textId="706FE3F0" w:rsidR="00D173D2" w:rsidRDefault="005B03CB" w:rsidP="00A64A73">
            <w:pPr>
              <w:pStyle w:val="Tabletext"/>
            </w:pPr>
            <w:r>
              <w:t>Bren</w:t>
            </w:r>
            <w:r w:rsidR="00367A92">
              <w:t>don</w:t>
            </w:r>
            <w:r>
              <w:t xml:space="preserve"> Johansen </w:t>
            </w:r>
          </w:p>
        </w:tc>
        <w:tc>
          <w:tcPr>
            <w:tcW w:w="2929" w:type="dxa"/>
            <w:gridSpan w:val="4"/>
            <w:tcBorders>
              <w:bottom w:val="single" w:sz="4" w:space="0" w:color="auto"/>
            </w:tcBorders>
          </w:tcPr>
          <w:p w14:paraId="1599F8EE" w14:textId="4455591C" w:rsidR="00D173D2" w:rsidRDefault="00D173D2" w:rsidP="00A64A73">
            <w:pPr>
              <w:pStyle w:val="Tabletext"/>
            </w:pPr>
            <w:r>
              <w:t>Community Member</w:t>
            </w:r>
          </w:p>
        </w:tc>
        <w:tc>
          <w:tcPr>
            <w:tcW w:w="3096" w:type="dxa"/>
            <w:gridSpan w:val="4"/>
            <w:tcBorders>
              <w:bottom w:val="single" w:sz="4" w:space="0" w:color="auto"/>
            </w:tcBorders>
          </w:tcPr>
          <w:p w14:paraId="4EEF6D18" w14:textId="1BE3E778" w:rsidR="00D173D2" w:rsidRDefault="005B03CB" w:rsidP="00A64A73">
            <w:pPr>
              <w:pStyle w:val="Tabletext"/>
            </w:pPr>
            <w:r>
              <w:t>BJ</w:t>
            </w:r>
          </w:p>
        </w:tc>
      </w:tr>
      <w:tr w:rsidR="00367A92" w:rsidRPr="00F8542A" w14:paraId="45772251" w14:textId="77777777" w:rsidTr="00376433">
        <w:tc>
          <w:tcPr>
            <w:tcW w:w="3261" w:type="dxa"/>
            <w:gridSpan w:val="5"/>
            <w:tcBorders>
              <w:bottom w:val="single" w:sz="4" w:space="0" w:color="auto"/>
            </w:tcBorders>
          </w:tcPr>
          <w:p w14:paraId="0A689B54" w14:textId="64397953" w:rsidR="00367A92" w:rsidRDefault="00367A92" w:rsidP="00A64A73">
            <w:pPr>
              <w:pStyle w:val="Tabletext"/>
            </w:pPr>
            <w:r>
              <w:t>Tony Simpson</w:t>
            </w:r>
          </w:p>
        </w:tc>
        <w:tc>
          <w:tcPr>
            <w:tcW w:w="2929" w:type="dxa"/>
            <w:gridSpan w:val="4"/>
            <w:tcBorders>
              <w:bottom w:val="single" w:sz="4" w:space="0" w:color="auto"/>
            </w:tcBorders>
          </w:tcPr>
          <w:p w14:paraId="6A1BA9A0" w14:textId="20E7CA9B" w:rsidR="00367A92" w:rsidRDefault="00367A92" w:rsidP="00A64A73">
            <w:pPr>
              <w:pStyle w:val="Tabletext"/>
            </w:pPr>
            <w:r>
              <w:t>Community Member</w:t>
            </w:r>
          </w:p>
        </w:tc>
        <w:tc>
          <w:tcPr>
            <w:tcW w:w="3096" w:type="dxa"/>
            <w:gridSpan w:val="4"/>
            <w:tcBorders>
              <w:bottom w:val="single" w:sz="4" w:space="0" w:color="auto"/>
            </w:tcBorders>
          </w:tcPr>
          <w:p w14:paraId="4247543B" w14:textId="22701E5E" w:rsidR="00367A92" w:rsidRDefault="00367A92" w:rsidP="00A64A73">
            <w:pPr>
              <w:pStyle w:val="Tabletext"/>
            </w:pPr>
            <w:r>
              <w:t xml:space="preserve">TS </w:t>
            </w:r>
          </w:p>
        </w:tc>
      </w:tr>
      <w:tr w:rsidR="00A64A73" w:rsidRPr="00F8542A" w14:paraId="7337BC23" w14:textId="77777777" w:rsidTr="00F8542A">
        <w:tc>
          <w:tcPr>
            <w:tcW w:w="9286" w:type="dxa"/>
            <w:gridSpan w:val="13"/>
            <w:tcBorders>
              <w:bottom w:val="single" w:sz="4" w:space="0" w:color="auto"/>
            </w:tcBorders>
            <w:shd w:val="clear" w:color="auto" w:fill="008C98" w:themeFill="text2"/>
          </w:tcPr>
          <w:p w14:paraId="1359B314" w14:textId="77777777" w:rsidR="00A64A73" w:rsidRPr="00F8542A" w:rsidRDefault="00A64A73" w:rsidP="00A64A73">
            <w:pPr>
              <w:pStyle w:val="Tabletext"/>
              <w:keepNext/>
              <w:rPr>
                <w:b/>
                <w:caps/>
                <w:color w:val="FFFFFF" w:themeColor="background1"/>
              </w:rPr>
            </w:pPr>
            <w:r w:rsidRPr="00F8542A">
              <w:rPr>
                <w:b/>
                <w:caps/>
                <w:color w:val="FFFFFF" w:themeColor="background1"/>
              </w:rPr>
              <w:t>SECTION 3:  AGENDA</w:t>
            </w:r>
          </w:p>
        </w:tc>
      </w:tr>
      <w:tr w:rsidR="00A64A73" w:rsidRPr="00F8542A" w14:paraId="33F62468" w14:textId="77777777" w:rsidTr="00F8542A">
        <w:tc>
          <w:tcPr>
            <w:tcW w:w="1219" w:type="dxa"/>
            <w:gridSpan w:val="2"/>
            <w:vMerge w:val="restart"/>
            <w:shd w:val="clear" w:color="auto" w:fill="DEDFDF"/>
          </w:tcPr>
          <w:p w14:paraId="3C397B8F" w14:textId="77777777" w:rsidR="00A64A73" w:rsidRPr="00F8542A" w:rsidRDefault="00A64A73" w:rsidP="00A64A73">
            <w:pPr>
              <w:pStyle w:val="Tabletext"/>
              <w:rPr>
                <w:b/>
                <w:color w:val="008C98"/>
              </w:rPr>
            </w:pPr>
            <w:r w:rsidRPr="00F8542A">
              <w:rPr>
                <w:b/>
                <w:color w:val="008C98"/>
              </w:rPr>
              <w:t>Item</w:t>
            </w:r>
          </w:p>
        </w:tc>
        <w:tc>
          <w:tcPr>
            <w:tcW w:w="5954" w:type="dxa"/>
            <w:gridSpan w:val="8"/>
            <w:vMerge w:val="restart"/>
            <w:shd w:val="clear" w:color="auto" w:fill="DEDFDF"/>
          </w:tcPr>
          <w:p w14:paraId="0445E5B5" w14:textId="77777777" w:rsidR="00A64A73" w:rsidRPr="00F8542A" w:rsidRDefault="00A64A73" w:rsidP="00A64A73">
            <w:pPr>
              <w:pStyle w:val="Tabletext"/>
              <w:rPr>
                <w:b/>
                <w:color w:val="008C98"/>
              </w:rPr>
            </w:pPr>
            <w:r w:rsidRPr="00F8542A">
              <w:rPr>
                <w:b/>
                <w:color w:val="008C98"/>
              </w:rPr>
              <w:t>Agenda Topic</w:t>
            </w:r>
          </w:p>
        </w:tc>
        <w:tc>
          <w:tcPr>
            <w:tcW w:w="2113" w:type="dxa"/>
            <w:gridSpan w:val="3"/>
            <w:shd w:val="clear" w:color="auto" w:fill="DEDFDF"/>
          </w:tcPr>
          <w:p w14:paraId="088A128B" w14:textId="77777777" w:rsidR="00A64A73" w:rsidRPr="00F8542A" w:rsidRDefault="00A64A73" w:rsidP="00A64A73">
            <w:pPr>
              <w:pStyle w:val="Tabletext"/>
              <w:rPr>
                <w:b/>
                <w:color w:val="008C98"/>
              </w:rPr>
            </w:pPr>
            <w:r w:rsidRPr="00F8542A">
              <w:rPr>
                <w:b/>
                <w:color w:val="008C98"/>
              </w:rPr>
              <w:t>Action Items</w:t>
            </w:r>
          </w:p>
        </w:tc>
      </w:tr>
      <w:tr w:rsidR="00A64A73" w:rsidRPr="00F8542A" w14:paraId="2FDFBF83" w14:textId="77777777" w:rsidTr="000A004A">
        <w:tc>
          <w:tcPr>
            <w:tcW w:w="1219" w:type="dxa"/>
            <w:gridSpan w:val="2"/>
            <w:vMerge/>
            <w:shd w:val="clear" w:color="auto" w:fill="DEDFDF"/>
          </w:tcPr>
          <w:p w14:paraId="04DF6F52" w14:textId="77777777" w:rsidR="00A64A73" w:rsidRPr="00F8542A" w:rsidRDefault="00A64A73" w:rsidP="00A64A73">
            <w:pPr>
              <w:pStyle w:val="Tabletext"/>
              <w:rPr>
                <w:b/>
                <w:color w:val="008C98"/>
              </w:rPr>
            </w:pPr>
          </w:p>
        </w:tc>
        <w:tc>
          <w:tcPr>
            <w:tcW w:w="5954" w:type="dxa"/>
            <w:gridSpan w:val="8"/>
            <w:vMerge/>
            <w:shd w:val="clear" w:color="auto" w:fill="DEDFDF"/>
          </w:tcPr>
          <w:p w14:paraId="0ABE3F7C" w14:textId="77777777" w:rsidR="00A64A73" w:rsidRPr="00F8542A" w:rsidRDefault="00A64A73" w:rsidP="00A64A73">
            <w:pPr>
              <w:pStyle w:val="Tabletext"/>
              <w:rPr>
                <w:b/>
                <w:color w:val="008C98"/>
              </w:rPr>
            </w:pPr>
          </w:p>
        </w:tc>
        <w:tc>
          <w:tcPr>
            <w:tcW w:w="2113" w:type="dxa"/>
            <w:gridSpan w:val="3"/>
            <w:shd w:val="clear" w:color="auto" w:fill="DEDFDF"/>
          </w:tcPr>
          <w:p w14:paraId="7FA31EC1" w14:textId="185E3167" w:rsidR="00A64A73" w:rsidRPr="00F8542A" w:rsidRDefault="00A64A73" w:rsidP="00A64A73">
            <w:pPr>
              <w:pStyle w:val="Tabletext"/>
              <w:rPr>
                <w:b/>
                <w:color w:val="008C98"/>
              </w:rPr>
            </w:pPr>
            <w:r w:rsidRPr="00F8542A">
              <w:rPr>
                <w:b/>
                <w:color w:val="008C98"/>
              </w:rPr>
              <w:t>Whom</w:t>
            </w:r>
            <w:r>
              <w:rPr>
                <w:b/>
                <w:color w:val="008C98"/>
              </w:rPr>
              <w:t xml:space="preserve"> </w:t>
            </w:r>
          </w:p>
        </w:tc>
      </w:tr>
      <w:tr w:rsidR="00A64A73" w:rsidRPr="00F8542A" w14:paraId="15CF8C7B" w14:textId="77777777" w:rsidTr="00962F3A">
        <w:tc>
          <w:tcPr>
            <w:tcW w:w="1219" w:type="dxa"/>
            <w:gridSpan w:val="2"/>
          </w:tcPr>
          <w:p w14:paraId="35C2BF8F" w14:textId="77777777" w:rsidR="00A64A73" w:rsidRPr="00F8542A" w:rsidRDefault="00A64A73" w:rsidP="00A64A73">
            <w:pPr>
              <w:pStyle w:val="TableNumber1"/>
            </w:pPr>
          </w:p>
        </w:tc>
        <w:tc>
          <w:tcPr>
            <w:tcW w:w="5954" w:type="dxa"/>
            <w:gridSpan w:val="8"/>
          </w:tcPr>
          <w:p w14:paraId="0B3BA8EB" w14:textId="54700DDF" w:rsidR="00A64A73" w:rsidRPr="00FA6538" w:rsidRDefault="00A64A73" w:rsidP="00A64A73">
            <w:pPr>
              <w:pStyle w:val="Tabletext"/>
              <w:rPr>
                <w:rFonts w:ascii="Arial Bold" w:hAnsi="Arial Bold"/>
                <w:b/>
                <w:caps/>
              </w:rPr>
            </w:pPr>
            <w:r w:rsidRPr="00F8542A">
              <w:rPr>
                <w:rFonts w:ascii="Arial Bold" w:hAnsi="Arial Bold"/>
                <w:b/>
                <w:caps/>
              </w:rPr>
              <w:t>Welcome</w:t>
            </w:r>
            <w:r>
              <w:rPr>
                <w:rFonts w:ascii="Arial Bold" w:hAnsi="Arial Bold"/>
                <w:b/>
                <w:caps/>
              </w:rPr>
              <w:t xml:space="preserve"> / Introductions </w:t>
            </w:r>
          </w:p>
        </w:tc>
        <w:tc>
          <w:tcPr>
            <w:tcW w:w="2113" w:type="dxa"/>
            <w:gridSpan w:val="3"/>
          </w:tcPr>
          <w:p w14:paraId="4E9A7035" w14:textId="0CA46B66" w:rsidR="00A64A73" w:rsidRPr="00F8542A" w:rsidRDefault="007A4EAF" w:rsidP="00A64A73">
            <w:pPr>
              <w:pStyle w:val="Tabletext"/>
            </w:pPr>
            <w:r>
              <w:t>MM</w:t>
            </w:r>
          </w:p>
        </w:tc>
      </w:tr>
      <w:tr w:rsidR="00A64A73" w:rsidRPr="00F8542A" w14:paraId="7F62914A" w14:textId="77777777" w:rsidTr="004E71D5">
        <w:tc>
          <w:tcPr>
            <w:tcW w:w="1219" w:type="dxa"/>
            <w:gridSpan w:val="2"/>
          </w:tcPr>
          <w:p w14:paraId="564CFB63" w14:textId="57E1CE85" w:rsidR="00A64A73" w:rsidRPr="00F8542A" w:rsidRDefault="00A64A73" w:rsidP="00A64A73">
            <w:pPr>
              <w:pStyle w:val="TableNumber1"/>
              <w:numPr>
                <w:ilvl w:val="0"/>
                <w:numId w:val="0"/>
              </w:numPr>
              <w:ind w:left="425" w:hanging="425"/>
            </w:pPr>
            <w:r>
              <w:t xml:space="preserve">1.1 </w:t>
            </w:r>
          </w:p>
        </w:tc>
        <w:tc>
          <w:tcPr>
            <w:tcW w:w="5954" w:type="dxa"/>
            <w:gridSpan w:val="8"/>
          </w:tcPr>
          <w:p w14:paraId="6D56121C" w14:textId="0C71E0FE" w:rsidR="00A64A73" w:rsidRPr="0050670E" w:rsidRDefault="00A64A73" w:rsidP="00A64A73">
            <w:pPr>
              <w:pStyle w:val="Tabletext"/>
              <w:rPr>
                <w:rFonts w:ascii="Arial Bold" w:hAnsi="Arial Bold"/>
                <w:b/>
                <w:caps/>
              </w:rPr>
            </w:pPr>
            <w:r>
              <w:rPr>
                <w:rFonts w:ascii="Arial Bold" w:hAnsi="Arial Bold"/>
                <w:b/>
                <w:caps/>
              </w:rPr>
              <w:t xml:space="preserve">RECORD of attendance/Apologies </w:t>
            </w:r>
            <w:r>
              <w:rPr>
                <w:rFonts w:ascii="Arial Bold" w:hAnsi="Arial Bold"/>
                <w:b/>
                <w:caps/>
              </w:rPr>
              <w:br/>
            </w:r>
            <w:r w:rsidRPr="00F8542A">
              <w:rPr>
                <w:rFonts w:ascii="Arial Bold" w:hAnsi="Arial Bold"/>
                <w:b/>
                <w:caps/>
              </w:rPr>
              <w:t>Minutes of last meeting</w:t>
            </w:r>
          </w:p>
        </w:tc>
        <w:tc>
          <w:tcPr>
            <w:tcW w:w="2113" w:type="dxa"/>
            <w:gridSpan w:val="3"/>
          </w:tcPr>
          <w:p w14:paraId="4BD32C98" w14:textId="433C2DA6" w:rsidR="00A64A73" w:rsidRPr="00F8542A" w:rsidRDefault="007A4EAF" w:rsidP="00A64A73">
            <w:pPr>
              <w:pStyle w:val="Tabletext"/>
            </w:pPr>
            <w:r>
              <w:t>MM</w:t>
            </w:r>
          </w:p>
        </w:tc>
      </w:tr>
      <w:tr w:rsidR="00A64A73" w:rsidRPr="00F8542A" w14:paraId="2D40797B" w14:textId="77777777" w:rsidTr="007116CA">
        <w:tc>
          <w:tcPr>
            <w:tcW w:w="1219" w:type="dxa"/>
            <w:gridSpan w:val="2"/>
          </w:tcPr>
          <w:p w14:paraId="55ED54DE" w14:textId="57F84023" w:rsidR="00A64A73" w:rsidRPr="00E977F3" w:rsidRDefault="00370945" w:rsidP="00E977F3">
            <w:pPr>
              <w:pStyle w:val="TableHeading1"/>
              <w:numPr>
                <w:ilvl w:val="0"/>
                <w:numId w:val="0"/>
              </w:numPr>
              <w:ind w:left="425" w:hanging="425"/>
              <w:rPr>
                <w:b w:val="0"/>
                <w:bCs/>
              </w:rPr>
            </w:pPr>
            <w:r>
              <w:rPr>
                <w:b w:val="0"/>
                <w:bCs/>
              </w:rPr>
              <w:t>2</w:t>
            </w:r>
            <w:r w:rsidR="00E977F3" w:rsidRPr="00E977F3">
              <w:rPr>
                <w:b w:val="0"/>
                <w:bCs/>
              </w:rPr>
              <w:t xml:space="preserve">. </w:t>
            </w:r>
          </w:p>
        </w:tc>
        <w:tc>
          <w:tcPr>
            <w:tcW w:w="5954" w:type="dxa"/>
            <w:gridSpan w:val="8"/>
          </w:tcPr>
          <w:p w14:paraId="1CF09181" w14:textId="29D09399" w:rsidR="00A64A73" w:rsidRPr="00F8542A" w:rsidRDefault="00A64A73" w:rsidP="00A64A73">
            <w:pPr>
              <w:pStyle w:val="Tabletext"/>
            </w:pPr>
            <w:r>
              <w:rPr>
                <w:rFonts w:ascii="Arial Bold" w:hAnsi="Arial Bold"/>
                <w:b/>
                <w:caps/>
              </w:rPr>
              <w:t xml:space="preserve">Marine </w:t>
            </w:r>
            <w:r w:rsidR="0050670E">
              <w:rPr>
                <w:rFonts w:ascii="Arial Bold" w:hAnsi="Arial Bold"/>
                <w:b/>
                <w:caps/>
              </w:rPr>
              <w:t xml:space="preserve">OPERATIONS </w:t>
            </w:r>
            <w:r>
              <w:rPr>
                <w:rFonts w:ascii="Arial Bold" w:hAnsi="Arial Bold"/>
                <w:b/>
                <w:caps/>
              </w:rPr>
              <w:t>Update</w:t>
            </w:r>
          </w:p>
        </w:tc>
        <w:tc>
          <w:tcPr>
            <w:tcW w:w="2113" w:type="dxa"/>
            <w:gridSpan w:val="3"/>
          </w:tcPr>
          <w:p w14:paraId="399F3EFE" w14:textId="76B01AA2" w:rsidR="00A64A73" w:rsidRPr="00F8542A" w:rsidRDefault="007A4EAF" w:rsidP="00A64A73">
            <w:pPr>
              <w:pStyle w:val="Tabletext"/>
            </w:pPr>
            <w:r>
              <w:t>MM</w:t>
            </w:r>
          </w:p>
        </w:tc>
      </w:tr>
      <w:tr w:rsidR="00A64A73" w:rsidRPr="00F8542A" w14:paraId="3E8C7C44" w14:textId="77777777" w:rsidTr="007D3A24">
        <w:tc>
          <w:tcPr>
            <w:tcW w:w="1219" w:type="dxa"/>
            <w:gridSpan w:val="2"/>
          </w:tcPr>
          <w:p w14:paraId="1D812A0B" w14:textId="3DD01ED2" w:rsidR="00A64A73" w:rsidRPr="00E977F3" w:rsidRDefault="00370945" w:rsidP="00E977F3">
            <w:pPr>
              <w:pStyle w:val="TableHeading1"/>
              <w:numPr>
                <w:ilvl w:val="0"/>
                <w:numId w:val="0"/>
              </w:numPr>
              <w:ind w:left="425" w:hanging="425"/>
              <w:rPr>
                <w:b w:val="0"/>
                <w:bCs/>
              </w:rPr>
            </w:pPr>
            <w:r>
              <w:rPr>
                <w:b w:val="0"/>
                <w:bCs/>
              </w:rPr>
              <w:t>3</w:t>
            </w:r>
            <w:r w:rsidR="00E977F3" w:rsidRPr="00E977F3">
              <w:rPr>
                <w:b w:val="0"/>
                <w:bCs/>
              </w:rPr>
              <w:t xml:space="preserve">. </w:t>
            </w:r>
          </w:p>
        </w:tc>
        <w:tc>
          <w:tcPr>
            <w:tcW w:w="5954" w:type="dxa"/>
            <w:gridSpan w:val="8"/>
          </w:tcPr>
          <w:p w14:paraId="05B4AA94" w14:textId="049F15DA" w:rsidR="00A64A73" w:rsidRPr="00F8542A" w:rsidRDefault="0050670E" w:rsidP="00A64A73">
            <w:pPr>
              <w:pStyle w:val="Tabletext"/>
            </w:pPr>
            <w:r>
              <w:rPr>
                <w:rFonts w:ascii="Arial Bold" w:hAnsi="Arial Bold"/>
                <w:b/>
                <w:caps/>
              </w:rPr>
              <w:t>ENVIRONMENT AND HERITAGE UPDATE</w:t>
            </w:r>
          </w:p>
        </w:tc>
        <w:tc>
          <w:tcPr>
            <w:tcW w:w="2113" w:type="dxa"/>
            <w:gridSpan w:val="3"/>
          </w:tcPr>
          <w:p w14:paraId="54B1A825" w14:textId="03E69758" w:rsidR="00A64A73" w:rsidRPr="00F8542A" w:rsidRDefault="007A4EAF" w:rsidP="00A64A73">
            <w:pPr>
              <w:pStyle w:val="Tabletext"/>
            </w:pPr>
            <w:r>
              <w:t>BB</w:t>
            </w:r>
          </w:p>
        </w:tc>
      </w:tr>
      <w:tr w:rsidR="00A64A73" w:rsidRPr="00F8542A" w14:paraId="047245F4" w14:textId="77777777" w:rsidTr="003465EB">
        <w:trPr>
          <w:trHeight w:val="290"/>
        </w:trPr>
        <w:tc>
          <w:tcPr>
            <w:tcW w:w="1219" w:type="dxa"/>
            <w:gridSpan w:val="2"/>
          </w:tcPr>
          <w:p w14:paraId="2E881AF7" w14:textId="1F6F1574" w:rsidR="00A64A73" w:rsidRPr="00F8542A" w:rsidRDefault="00370945" w:rsidP="00E977F3">
            <w:pPr>
              <w:pStyle w:val="TableNumber1"/>
              <w:numPr>
                <w:ilvl w:val="0"/>
                <w:numId w:val="0"/>
              </w:numPr>
            </w:pPr>
            <w:r>
              <w:t>4</w:t>
            </w:r>
            <w:r w:rsidR="00123345">
              <w:t>.</w:t>
            </w:r>
            <w:r w:rsidR="00E977F3">
              <w:t xml:space="preserve"> </w:t>
            </w:r>
          </w:p>
        </w:tc>
        <w:tc>
          <w:tcPr>
            <w:tcW w:w="5954" w:type="dxa"/>
            <w:gridSpan w:val="8"/>
          </w:tcPr>
          <w:p w14:paraId="367F3C8A" w14:textId="728F7EC8" w:rsidR="00A64A73" w:rsidRPr="00F8542A" w:rsidRDefault="0050670E" w:rsidP="00A64A73">
            <w:pPr>
              <w:pStyle w:val="Tabletext"/>
              <w:rPr>
                <w:rFonts w:ascii="Arial Bold" w:hAnsi="Arial Bold"/>
                <w:b/>
                <w:caps/>
              </w:rPr>
            </w:pPr>
            <w:r>
              <w:rPr>
                <w:rFonts w:ascii="Arial Bold" w:hAnsi="Arial Bold"/>
                <w:b/>
                <w:caps/>
              </w:rPr>
              <w:t>TERMINAL OPERATIONS UPDATE</w:t>
            </w:r>
          </w:p>
        </w:tc>
        <w:tc>
          <w:tcPr>
            <w:tcW w:w="2113" w:type="dxa"/>
            <w:gridSpan w:val="3"/>
          </w:tcPr>
          <w:p w14:paraId="6B99C047" w14:textId="4048C796" w:rsidR="00A64A73" w:rsidRPr="00F8542A" w:rsidRDefault="007A4EAF" w:rsidP="00A64A73">
            <w:pPr>
              <w:pStyle w:val="Tabletext"/>
            </w:pPr>
            <w:r>
              <w:t>GA</w:t>
            </w:r>
          </w:p>
        </w:tc>
      </w:tr>
      <w:tr w:rsidR="00A64A73" w:rsidRPr="00F8542A" w14:paraId="2CAE8277" w14:textId="77777777" w:rsidTr="003465EB">
        <w:trPr>
          <w:trHeight w:val="198"/>
        </w:trPr>
        <w:tc>
          <w:tcPr>
            <w:tcW w:w="1219" w:type="dxa"/>
            <w:gridSpan w:val="2"/>
          </w:tcPr>
          <w:p w14:paraId="0EA7954E" w14:textId="4CB6E5B8" w:rsidR="00A64A73" w:rsidRPr="00F8542A" w:rsidRDefault="00370945" w:rsidP="00E977F3">
            <w:pPr>
              <w:pStyle w:val="TableNumber1"/>
              <w:numPr>
                <w:ilvl w:val="0"/>
                <w:numId w:val="0"/>
              </w:numPr>
              <w:ind w:left="425" w:hanging="425"/>
            </w:pPr>
            <w:r>
              <w:t>5</w:t>
            </w:r>
            <w:r w:rsidR="001615F5">
              <w:t>.</w:t>
            </w:r>
          </w:p>
        </w:tc>
        <w:tc>
          <w:tcPr>
            <w:tcW w:w="5954" w:type="dxa"/>
            <w:gridSpan w:val="8"/>
          </w:tcPr>
          <w:p w14:paraId="4E177DC5" w14:textId="08D00D53" w:rsidR="00A64A73" w:rsidRDefault="00A64A73" w:rsidP="00A64A73">
            <w:pPr>
              <w:pStyle w:val="Tabletext"/>
              <w:rPr>
                <w:rFonts w:ascii="Arial Bold" w:hAnsi="Arial Bold"/>
                <w:b/>
                <w:caps/>
              </w:rPr>
            </w:pPr>
            <w:r>
              <w:rPr>
                <w:rFonts w:ascii="Arial Bold" w:hAnsi="Arial Bold"/>
                <w:b/>
                <w:caps/>
              </w:rPr>
              <w:t xml:space="preserve">Community Update </w:t>
            </w:r>
          </w:p>
        </w:tc>
        <w:tc>
          <w:tcPr>
            <w:tcW w:w="2113" w:type="dxa"/>
            <w:gridSpan w:val="3"/>
          </w:tcPr>
          <w:p w14:paraId="7640BD63" w14:textId="309BD463" w:rsidR="00A64A73" w:rsidRDefault="00A64A73" w:rsidP="00A64A73">
            <w:pPr>
              <w:pStyle w:val="Tabletext"/>
            </w:pPr>
            <w:r>
              <w:t>AS</w:t>
            </w:r>
          </w:p>
        </w:tc>
      </w:tr>
      <w:tr w:rsidR="00A64A73" w:rsidRPr="00F8542A" w14:paraId="5816AD55" w14:textId="77777777" w:rsidTr="003465EB">
        <w:trPr>
          <w:trHeight w:val="198"/>
        </w:trPr>
        <w:tc>
          <w:tcPr>
            <w:tcW w:w="1219" w:type="dxa"/>
            <w:gridSpan w:val="2"/>
          </w:tcPr>
          <w:p w14:paraId="2EF25352" w14:textId="42DD0575" w:rsidR="00A64A73" w:rsidRPr="00F8542A" w:rsidRDefault="00370945" w:rsidP="001615F5">
            <w:pPr>
              <w:pStyle w:val="TableNumber1"/>
              <w:numPr>
                <w:ilvl w:val="0"/>
                <w:numId w:val="0"/>
              </w:numPr>
            </w:pPr>
            <w:r>
              <w:lastRenderedPageBreak/>
              <w:t>6</w:t>
            </w:r>
            <w:r w:rsidR="001615F5">
              <w:t>.</w:t>
            </w:r>
          </w:p>
        </w:tc>
        <w:tc>
          <w:tcPr>
            <w:tcW w:w="5954" w:type="dxa"/>
            <w:gridSpan w:val="8"/>
          </w:tcPr>
          <w:p w14:paraId="217334AD" w14:textId="43D205BC" w:rsidR="00A64A73" w:rsidRPr="00F8542A" w:rsidRDefault="0050670E" w:rsidP="00A64A73">
            <w:pPr>
              <w:pStyle w:val="Tabletext"/>
              <w:rPr>
                <w:rFonts w:ascii="Arial Bold" w:hAnsi="Arial Bold"/>
                <w:b/>
                <w:caps/>
              </w:rPr>
            </w:pPr>
            <w:r>
              <w:rPr>
                <w:rFonts w:ascii="Arial Bold" w:hAnsi="Arial Bold"/>
                <w:b/>
                <w:caps/>
              </w:rPr>
              <w:t xml:space="preserve">PROJECTS UPDATE: </w:t>
            </w:r>
            <w:r w:rsidR="00A64A73">
              <w:rPr>
                <w:rFonts w:ascii="Arial Bold" w:hAnsi="Arial Bold"/>
                <w:b/>
                <w:caps/>
              </w:rPr>
              <w:t xml:space="preserve">Dampier Cargo Wharf </w:t>
            </w:r>
          </w:p>
        </w:tc>
        <w:tc>
          <w:tcPr>
            <w:tcW w:w="2113" w:type="dxa"/>
            <w:gridSpan w:val="3"/>
          </w:tcPr>
          <w:p w14:paraId="53FAD052" w14:textId="60003275" w:rsidR="00A64A73" w:rsidRPr="00F8542A" w:rsidRDefault="007A4EAF" w:rsidP="00A64A73">
            <w:pPr>
              <w:pStyle w:val="Tabletext"/>
            </w:pPr>
            <w:r>
              <w:t>ML</w:t>
            </w:r>
          </w:p>
        </w:tc>
      </w:tr>
      <w:tr w:rsidR="00A64A73" w:rsidRPr="00F8542A" w14:paraId="4BA61FD0" w14:textId="77777777" w:rsidTr="00A36E54">
        <w:tc>
          <w:tcPr>
            <w:tcW w:w="1219" w:type="dxa"/>
            <w:gridSpan w:val="2"/>
            <w:tcBorders>
              <w:bottom w:val="single" w:sz="4" w:space="0" w:color="auto"/>
            </w:tcBorders>
          </w:tcPr>
          <w:p w14:paraId="2DC28012" w14:textId="5BE72B4C" w:rsidR="00A64A73" w:rsidRPr="00F8542A" w:rsidRDefault="00370945" w:rsidP="001615F5">
            <w:pPr>
              <w:pStyle w:val="TableNumber1"/>
              <w:numPr>
                <w:ilvl w:val="0"/>
                <w:numId w:val="0"/>
              </w:numPr>
              <w:ind w:left="425" w:hanging="425"/>
            </w:pPr>
            <w:r>
              <w:t>7</w:t>
            </w:r>
            <w:r w:rsidR="001615F5">
              <w:t>.</w:t>
            </w:r>
          </w:p>
        </w:tc>
        <w:tc>
          <w:tcPr>
            <w:tcW w:w="5954" w:type="dxa"/>
            <w:gridSpan w:val="8"/>
            <w:tcBorders>
              <w:bottom w:val="single" w:sz="4" w:space="0" w:color="auto"/>
            </w:tcBorders>
          </w:tcPr>
          <w:p w14:paraId="19B7EBA3" w14:textId="5F563B16" w:rsidR="00A64A73" w:rsidRDefault="00A64A73" w:rsidP="00A64A73">
            <w:pPr>
              <w:pStyle w:val="Tabletext"/>
              <w:rPr>
                <w:rFonts w:ascii="Arial Bold" w:hAnsi="Arial Bold"/>
                <w:b/>
                <w:caps/>
              </w:rPr>
            </w:pPr>
            <w:r>
              <w:rPr>
                <w:rFonts w:ascii="Arial Bold" w:hAnsi="Arial Bold"/>
                <w:b/>
                <w:caps/>
              </w:rPr>
              <w:t xml:space="preserve">any other business </w:t>
            </w:r>
          </w:p>
        </w:tc>
        <w:tc>
          <w:tcPr>
            <w:tcW w:w="2113" w:type="dxa"/>
            <w:gridSpan w:val="3"/>
            <w:tcBorders>
              <w:bottom w:val="single" w:sz="4" w:space="0" w:color="auto"/>
            </w:tcBorders>
          </w:tcPr>
          <w:p w14:paraId="3FD78F6D" w14:textId="5E66F042" w:rsidR="00A64A73" w:rsidRDefault="00A64A73" w:rsidP="00A64A73">
            <w:pPr>
              <w:pStyle w:val="Tabletext"/>
            </w:pPr>
            <w:r>
              <w:t xml:space="preserve">ALL </w:t>
            </w:r>
          </w:p>
        </w:tc>
      </w:tr>
      <w:tr w:rsidR="0050670E" w:rsidRPr="00F8542A" w14:paraId="67DC75B8" w14:textId="77777777" w:rsidTr="00A36E54">
        <w:tc>
          <w:tcPr>
            <w:tcW w:w="1219" w:type="dxa"/>
            <w:gridSpan w:val="2"/>
            <w:tcBorders>
              <w:bottom w:val="single" w:sz="4" w:space="0" w:color="auto"/>
            </w:tcBorders>
          </w:tcPr>
          <w:p w14:paraId="3222BBD1" w14:textId="78B205F9" w:rsidR="0050670E" w:rsidRPr="00F8542A" w:rsidRDefault="00370945" w:rsidP="001615F5">
            <w:pPr>
              <w:pStyle w:val="TableNumber1"/>
              <w:numPr>
                <w:ilvl w:val="0"/>
                <w:numId w:val="0"/>
              </w:numPr>
              <w:ind w:left="425" w:hanging="425"/>
            </w:pPr>
            <w:r>
              <w:t>8</w:t>
            </w:r>
            <w:r w:rsidR="001615F5">
              <w:t xml:space="preserve">. </w:t>
            </w:r>
          </w:p>
        </w:tc>
        <w:tc>
          <w:tcPr>
            <w:tcW w:w="5954" w:type="dxa"/>
            <w:gridSpan w:val="8"/>
            <w:tcBorders>
              <w:bottom w:val="single" w:sz="4" w:space="0" w:color="auto"/>
            </w:tcBorders>
          </w:tcPr>
          <w:p w14:paraId="798C0170" w14:textId="1E632A61" w:rsidR="0050670E" w:rsidRDefault="0050670E" w:rsidP="00A64A73">
            <w:pPr>
              <w:pStyle w:val="Tabletext"/>
              <w:rPr>
                <w:rFonts w:ascii="Arial Bold" w:hAnsi="Arial Bold"/>
                <w:b/>
                <w:caps/>
              </w:rPr>
            </w:pPr>
            <w:r>
              <w:rPr>
                <w:rFonts w:ascii="Arial Bold" w:hAnsi="Arial Bold"/>
                <w:b/>
                <w:caps/>
              </w:rPr>
              <w:t>Visit to the vessel traffic services centre</w:t>
            </w:r>
          </w:p>
        </w:tc>
        <w:tc>
          <w:tcPr>
            <w:tcW w:w="2113" w:type="dxa"/>
            <w:gridSpan w:val="3"/>
            <w:tcBorders>
              <w:bottom w:val="single" w:sz="4" w:space="0" w:color="auto"/>
            </w:tcBorders>
          </w:tcPr>
          <w:p w14:paraId="0B200E97" w14:textId="77777777" w:rsidR="0050670E" w:rsidRDefault="0050670E" w:rsidP="00A64A73">
            <w:pPr>
              <w:pStyle w:val="Tabletext"/>
            </w:pPr>
          </w:p>
        </w:tc>
      </w:tr>
      <w:tr w:rsidR="00A64A73" w:rsidRPr="00F8542A" w14:paraId="1437B272" w14:textId="77777777" w:rsidTr="00F8542A">
        <w:tc>
          <w:tcPr>
            <w:tcW w:w="9286" w:type="dxa"/>
            <w:gridSpan w:val="13"/>
            <w:shd w:val="clear" w:color="auto" w:fill="008C98" w:themeFill="text2"/>
          </w:tcPr>
          <w:p w14:paraId="771FA632" w14:textId="77777777" w:rsidR="00A64A73" w:rsidRPr="00F8542A" w:rsidRDefault="00A64A73" w:rsidP="00A64A73">
            <w:pPr>
              <w:pStyle w:val="Tabletext"/>
              <w:keepNext/>
              <w:rPr>
                <w:b/>
                <w:caps/>
                <w:color w:val="FFFFFF" w:themeColor="background1"/>
              </w:rPr>
            </w:pPr>
            <w:r w:rsidRPr="00F8542A">
              <w:rPr>
                <w:b/>
                <w:caps/>
                <w:color w:val="FFFFFF" w:themeColor="background1"/>
              </w:rPr>
              <w:t>section 4:  next meeting</w:t>
            </w:r>
          </w:p>
        </w:tc>
      </w:tr>
      <w:tr w:rsidR="00A64A73" w:rsidRPr="00F8542A" w14:paraId="7F79FBE0" w14:textId="77777777" w:rsidTr="00F8542A">
        <w:tc>
          <w:tcPr>
            <w:tcW w:w="936" w:type="dxa"/>
            <w:shd w:val="clear" w:color="auto" w:fill="DEDFDF"/>
          </w:tcPr>
          <w:p w14:paraId="37C570A5" w14:textId="77777777" w:rsidR="00A64A73" w:rsidRPr="00F8542A" w:rsidRDefault="00A64A73" w:rsidP="00A64A73">
            <w:pPr>
              <w:pStyle w:val="Tabletext"/>
              <w:rPr>
                <w:b/>
                <w:color w:val="008C98"/>
              </w:rPr>
            </w:pPr>
            <w:r w:rsidRPr="00F8542A">
              <w:rPr>
                <w:b/>
                <w:color w:val="008C98"/>
              </w:rPr>
              <w:t>Date:</w:t>
            </w:r>
          </w:p>
        </w:tc>
        <w:tc>
          <w:tcPr>
            <w:tcW w:w="1984" w:type="dxa"/>
            <w:gridSpan w:val="3"/>
          </w:tcPr>
          <w:p w14:paraId="2C7F2A62" w14:textId="19390C49" w:rsidR="00A64A73" w:rsidRPr="0050670E" w:rsidRDefault="00554135" w:rsidP="00A64A73">
            <w:pPr>
              <w:pStyle w:val="Tabletext"/>
              <w:rPr>
                <w:color w:val="FF0000"/>
              </w:rPr>
            </w:pPr>
            <w:r w:rsidRPr="00554135">
              <w:t xml:space="preserve"> </w:t>
            </w:r>
            <w:r w:rsidR="00A64A73" w:rsidRPr="00554135">
              <w:t xml:space="preserve"> </w:t>
            </w:r>
          </w:p>
        </w:tc>
        <w:tc>
          <w:tcPr>
            <w:tcW w:w="1276" w:type="dxa"/>
            <w:gridSpan w:val="2"/>
            <w:shd w:val="clear" w:color="auto" w:fill="DEDFDF"/>
          </w:tcPr>
          <w:p w14:paraId="2589AD2C" w14:textId="77777777" w:rsidR="00A64A73" w:rsidRPr="00F8542A" w:rsidRDefault="00A64A73" w:rsidP="00A64A73">
            <w:pPr>
              <w:pStyle w:val="Tabletext"/>
              <w:rPr>
                <w:b/>
                <w:color w:val="008C98"/>
              </w:rPr>
            </w:pPr>
            <w:r w:rsidRPr="00F8542A">
              <w:rPr>
                <w:b/>
                <w:color w:val="008C98"/>
              </w:rPr>
              <w:t>Time Open:</w:t>
            </w:r>
          </w:p>
        </w:tc>
        <w:tc>
          <w:tcPr>
            <w:tcW w:w="1985" w:type="dxa"/>
            <w:gridSpan w:val="2"/>
          </w:tcPr>
          <w:p w14:paraId="2DC533F9" w14:textId="765B3733" w:rsidR="00A64A73" w:rsidRPr="00F8542A" w:rsidRDefault="00A64A73" w:rsidP="00A64A73">
            <w:pPr>
              <w:pStyle w:val="Tabletext"/>
            </w:pPr>
          </w:p>
        </w:tc>
        <w:tc>
          <w:tcPr>
            <w:tcW w:w="1417" w:type="dxa"/>
            <w:gridSpan w:val="3"/>
            <w:shd w:val="clear" w:color="auto" w:fill="DEDFDF"/>
          </w:tcPr>
          <w:p w14:paraId="016799C6" w14:textId="77777777" w:rsidR="00A64A73" w:rsidRPr="00F8542A" w:rsidRDefault="00A64A73" w:rsidP="00A64A73">
            <w:pPr>
              <w:pStyle w:val="Tabletext"/>
              <w:rPr>
                <w:b/>
                <w:color w:val="008C98"/>
              </w:rPr>
            </w:pPr>
            <w:r w:rsidRPr="00F8542A">
              <w:rPr>
                <w:b/>
                <w:color w:val="008C98"/>
              </w:rPr>
              <w:t>Time Close:</w:t>
            </w:r>
          </w:p>
        </w:tc>
        <w:tc>
          <w:tcPr>
            <w:tcW w:w="1688" w:type="dxa"/>
            <w:gridSpan w:val="2"/>
          </w:tcPr>
          <w:p w14:paraId="7E82EAE3" w14:textId="58B4D623" w:rsidR="00A64A73" w:rsidRPr="00F8542A" w:rsidRDefault="00A64A73" w:rsidP="00A64A73">
            <w:pPr>
              <w:pStyle w:val="Tabletext"/>
            </w:pPr>
          </w:p>
        </w:tc>
      </w:tr>
    </w:tbl>
    <w:p w14:paraId="79974868" w14:textId="77777777" w:rsidR="00413081" w:rsidRDefault="00413081" w:rsidP="00413081">
      <w:pPr>
        <w:spacing w:after="120"/>
        <w:jc w:val="left"/>
      </w:pPr>
    </w:p>
    <w:p w14:paraId="32B7714D" w14:textId="77777777" w:rsidR="00921F2A" w:rsidRDefault="00B06AF1" w:rsidP="0050670E">
      <w:pPr>
        <w:spacing w:after="120"/>
        <w:jc w:val="center"/>
      </w:pPr>
      <w:r w:rsidRPr="00B06AF1">
        <w:rPr>
          <w:b/>
          <w:bCs/>
        </w:rPr>
        <w:t xml:space="preserve">Minutes of </w:t>
      </w:r>
      <w:r w:rsidR="0014610C">
        <w:rPr>
          <w:b/>
          <w:bCs/>
        </w:rPr>
        <w:t xml:space="preserve">the </w:t>
      </w:r>
      <w:r w:rsidRPr="00B06AF1">
        <w:rPr>
          <w:b/>
          <w:bCs/>
        </w:rPr>
        <w:t xml:space="preserve">meeting held at the </w:t>
      </w:r>
      <w:r w:rsidR="0050670E" w:rsidRPr="0050670E">
        <w:rPr>
          <w:b/>
          <w:bCs/>
        </w:rPr>
        <w:t>Pilbara Ports Karratha Office Board Room</w:t>
      </w:r>
    </w:p>
    <w:p w14:paraId="44D48B8E" w14:textId="77CDDD4B" w:rsidR="00B06AF1" w:rsidRDefault="0050670E" w:rsidP="0050670E">
      <w:pPr>
        <w:spacing w:after="120"/>
        <w:jc w:val="center"/>
      </w:pPr>
      <w:r>
        <w:t xml:space="preserve"> </w:t>
      </w:r>
      <w:r w:rsidR="00012500">
        <w:t>04 June</w:t>
      </w:r>
      <w:r w:rsidR="00732453">
        <w:t xml:space="preserve"> </w:t>
      </w:r>
      <w:r w:rsidR="00662C2F">
        <w:t>202</w:t>
      </w:r>
      <w:r>
        <w:t>5</w:t>
      </w:r>
    </w:p>
    <w:p w14:paraId="495B82BA" w14:textId="56B2F069" w:rsidR="00B06AF1" w:rsidRPr="00B06AF1" w:rsidRDefault="00B06AF1" w:rsidP="00B06AF1">
      <w:pPr>
        <w:jc w:val="center"/>
        <w:rPr>
          <w:b/>
          <w:bCs/>
        </w:rPr>
      </w:pPr>
    </w:p>
    <w:p w14:paraId="29BDD9FE" w14:textId="1D798086" w:rsidR="00B06AF1" w:rsidRDefault="00B06AF1" w:rsidP="00B06AF1">
      <w:pPr>
        <w:spacing w:line="240" w:lineRule="auto"/>
        <w:jc w:val="left"/>
        <w:rPr>
          <w:b/>
          <w:bCs/>
        </w:rPr>
      </w:pPr>
      <w:r w:rsidRPr="00B06AF1">
        <w:rPr>
          <w:b/>
          <w:bCs/>
        </w:rPr>
        <w:t>ITEM 1 WELCOME AND INTRODUCTION OF MEMBER</w:t>
      </w:r>
      <w:r w:rsidR="0019072E">
        <w:rPr>
          <w:b/>
          <w:bCs/>
        </w:rPr>
        <w:t>S</w:t>
      </w:r>
      <w:r w:rsidRPr="00B06AF1">
        <w:rPr>
          <w:b/>
          <w:bCs/>
        </w:rPr>
        <w:t xml:space="preserve"> </w:t>
      </w:r>
    </w:p>
    <w:p w14:paraId="2E9B8C56" w14:textId="20638EE5" w:rsidR="00B06AF1" w:rsidRDefault="00B06AF1" w:rsidP="00B06AF1">
      <w:pPr>
        <w:spacing w:line="240" w:lineRule="auto"/>
        <w:jc w:val="left"/>
        <w:rPr>
          <w:b/>
          <w:bCs/>
        </w:rPr>
      </w:pPr>
    </w:p>
    <w:p w14:paraId="3B74FE80" w14:textId="2108B7F5" w:rsidR="00B06AF1" w:rsidRDefault="0050670E" w:rsidP="00B06AF1">
      <w:pPr>
        <w:spacing w:line="240" w:lineRule="auto"/>
        <w:jc w:val="left"/>
      </w:pPr>
      <w:r>
        <w:t xml:space="preserve">The </w:t>
      </w:r>
      <w:r w:rsidR="00B06AF1">
        <w:t xml:space="preserve">Chair welcomed all present and declared the meeting open at </w:t>
      </w:r>
      <w:r w:rsidR="00413081">
        <w:t>16:</w:t>
      </w:r>
      <w:r w:rsidR="002114FE">
        <w:t>15</w:t>
      </w:r>
      <w:r w:rsidR="00B06AF1">
        <w:t xml:space="preserve">. The chair </w:t>
      </w:r>
      <w:r>
        <w:t>then commenced the meeting with an introduction of all members in attendance.</w:t>
      </w:r>
    </w:p>
    <w:p w14:paraId="74D148A2" w14:textId="2940DE63" w:rsidR="00F36A6C" w:rsidRDefault="00B41C05" w:rsidP="00B06AF1">
      <w:pPr>
        <w:spacing w:line="240" w:lineRule="auto"/>
        <w:jc w:val="left"/>
      </w:pPr>
      <w:r>
        <w:t xml:space="preserve">                   </w:t>
      </w:r>
    </w:p>
    <w:p w14:paraId="2010F8DE" w14:textId="6E0D30C8" w:rsidR="003A0AA7" w:rsidRPr="00F81FB1" w:rsidRDefault="00B06AF1" w:rsidP="00B06AF1">
      <w:pPr>
        <w:spacing w:line="240" w:lineRule="auto"/>
        <w:jc w:val="left"/>
        <w:rPr>
          <w:b/>
          <w:bCs/>
        </w:rPr>
      </w:pPr>
      <w:r w:rsidRPr="00F81FB1">
        <w:rPr>
          <w:b/>
          <w:bCs/>
        </w:rPr>
        <w:t>Apolog</w:t>
      </w:r>
      <w:r w:rsidR="00287B41" w:rsidRPr="00F81FB1">
        <w:rPr>
          <w:b/>
          <w:bCs/>
        </w:rPr>
        <w:t>ies</w:t>
      </w:r>
    </w:p>
    <w:p w14:paraId="2D2FE284" w14:textId="1269162F" w:rsidR="00662C2F" w:rsidRDefault="00662C2F" w:rsidP="00B06AF1">
      <w:pPr>
        <w:spacing w:line="240" w:lineRule="auto"/>
        <w:jc w:val="left"/>
      </w:pPr>
    </w:p>
    <w:p w14:paraId="28541A93" w14:textId="74B270A9" w:rsidR="00662C2F" w:rsidRDefault="00D6086D" w:rsidP="00662C2F">
      <w:pPr>
        <w:spacing w:line="240" w:lineRule="auto"/>
        <w:jc w:val="left"/>
      </w:pPr>
      <w:r>
        <w:t>Community Member</w:t>
      </w:r>
      <w:r w:rsidR="00662C2F">
        <w:t xml:space="preserve">                                                                                     </w:t>
      </w:r>
      <w:r w:rsidR="00D173D2">
        <w:t xml:space="preserve">Eloise </w:t>
      </w:r>
      <w:r w:rsidR="00E2390F">
        <w:t xml:space="preserve">Dortch </w:t>
      </w:r>
      <w:r w:rsidR="00662C2F">
        <w:t>(</w:t>
      </w:r>
      <w:r w:rsidR="00CA5540">
        <w:t>ED</w:t>
      </w:r>
      <w:r w:rsidR="00662C2F">
        <w:t>)</w:t>
      </w:r>
    </w:p>
    <w:p w14:paraId="6926917E" w14:textId="5BFE1B30" w:rsidR="00DB468B" w:rsidRDefault="00DB468B" w:rsidP="00662C2F">
      <w:pPr>
        <w:spacing w:line="240" w:lineRule="auto"/>
        <w:jc w:val="left"/>
      </w:pPr>
      <w:r>
        <w:t xml:space="preserve">Community Member                                                                                 Sarah Wheelan (SW) </w:t>
      </w:r>
    </w:p>
    <w:p w14:paraId="619C619A" w14:textId="0F8852BF" w:rsidR="00B41C05" w:rsidRDefault="00B41C05" w:rsidP="00B41C05">
      <w:pPr>
        <w:spacing w:line="240" w:lineRule="auto"/>
        <w:jc w:val="left"/>
      </w:pPr>
    </w:p>
    <w:p w14:paraId="5A3169AD" w14:textId="77777777" w:rsidR="00722D48" w:rsidRDefault="00722D48" w:rsidP="00B06AF1">
      <w:pPr>
        <w:spacing w:line="240" w:lineRule="auto"/>
        <w:jc w:val="left"/>
      </w:pPr>
    </w:p>
    <w:p w14:paraId="0AAEE8B0" w14:textId="5C30B31C" w:rsidR="00FD1876" w:rsidRDefault="00FD1876" w:rsidP="0037726C">
      <w:pPr>
        <w:spacing w:after="120"/>
        <w:jc w:val="left"/>
        <w:rPr>
          <w:b/>
          <w:bCs/>
        </w:rPr>
      </w:pPr>
      <w:r>
        <w:rPr>
          <w:b/>
          <w:bCs/>
        </w:rPr>
        <w:t xml:space="preserve">ITEM </w:t>
      </w:r>
      <w:r w:rsidR="00554135">
        <w:rPr>
          <w:b/>
          <w:bCs/>
        </w:rPr>
        <w:t>2</w:t>
      </w:r>
      <w:r>
        <w:rPr>
          <w:b/>
          <w:bCs/>
        </w:rPr>
        <w:t xml:space="preserve"> MARINE UPDATE </w:t>
      </w:r>
    </w:p>
    <w:p w14:paraId="30A2445F" w14:textId="7096354F" w:rsidR="00847CAC" w:rsidRDefault="00847CAC" w:rsidP="00FE6643">
      <w:pPr>
        <w:spacing w:after="120"/>
        <w:jc w:val="left"/>
        <w:rPr>
          <w:i/>
          <w:iCs/>
        </w:rPr>
      </w:pPr>
      <w:r>
        <w:rPr>
          <w:i/>
          <w:iCs/>
        </w:rPr>
        <w:t>Harbour Master Marine West</w:t>
      </w:r>
      <w:r w:rsidR="0037726C">
        <w:rPr>
          <w:i/>
          <w:iCs/>
        </w:rPr>
        <w:t xml:space="preserve"> Mike Minogue </w:t>
      </w:r>
    </w:p>
    <w:p w14:paraId="540E110B" w14:textId="6EDE4634" w:rsidR="00A86F6E" w:rsidRDefault="00A86F6E" w:rsidP="00FE6643">
      <w:pPr>
        <w:spacing w:after="120"/>
        <w:jc w:val="left"/>
        <w:rPr>
          <w:b/>
          <w:bCs/>
        </w:rPr>
      </w:pPr>
      <w:r>
        <w:rPr>
          <w:b/>
          <w:bCs/>
        </w:rPr>
        <w:t xml:space="preserve">Cargo Statistics </w:t>
      </w:r>
    </w:p>
    <w:p w14:paraId="0286790B" w14:textId="53B2BCEB" w:rsidR="00370945" w:rsidRDefault="003455B9" w:rsidP="00CD7FA6">
      <w:pPr>
        <w:spacing w:after="120"/>
        <w:jc w:val="left"/>
        <w:rPr>
          <w:b/>
          <w:bCs/>
        </w:rPr>
      </w:pPr>
      <w:r w:rsidRPr="003455B9">
        <w:rPr>
          <w:b/>
          <w:bCs/>
          <w:noProof/>
        </w:rPr>
        <w:drawing>
          <wp:inline distT="0" distB="0" distL="0" distR="0" wp14:anchorId="053A5D10" wp14:editId="29D9EDCC">
            <wp:extent cx="5759450" cy="2818765"/>
            <wp:effectExtent l="0" t="0" r="0" b="635"/>
            <wp:docPr id="18" name="Content Placeholder 17">
              <a:extLst xmlns:a="http://schemas.openxmlformats.org/drawingml/2006/main">
                <a:ext uri="{FF2B5EF4-FFF2-40B4-BE49-F238E27FC236}">
                  <a16:creationId xmlns:a16="http://schemas.microsoft.com/office/drawing/2014/main" id="{9CB64D92-EC87-3F5D-AA4A-E69F4C1569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a:extLst>
                        <a:ext uri="{FF2B5EF4-FFF2-40B4-BE49-F238E27FC236}">
                          <a16:creationId xmlns:a16="http://schemas.microsoft.com/office/drawing/2014/main" id="{9CB64D92-EC87-3F5D-AA4A-E69F4C1569F0}"/>
                        </a:ext>
                      </a:extLst>
                    </pic:cNvPr>
                    <pic:cNvPicPr>
                      <a:picLocks noGrp="1" noChangeAspect="1"/>
                    </pic:cNvPicPr>
                  </pic:nvPicPr>
                  <pic:blipFill>
                    <a:blip r:embed="rId9"/>
                    <a:stretch>
                      <a:fillRect/>
                    </a:stretch>
                  </pic:blipFill>
                  <pic:spPr>
                    <a:xfrm>
                      <a:off x="0" y="0"/>
                      <a:ext cx="5759450" cy="2818765"/>
                    </a:xfrm>
                    <a:prstGeom prst="rect">
                      <a:avLst/>
                    </a:prstGeom>
                  </pic:spPr>
                </pic:pic>
              </a:graphicData>
            </a:graphic>
          </wp:inline>
        </w:drawing>
      </w:r>
    </w:p>
    <w:p w14:paraId="6F835F25" w14:textId="65AF8B7E" w:rsidR="008252DD" w:rsidRPr="00DB468B" w:rsidRDefault="005654AD" w:rsidP="00CD7FA6">
      <w:pPr>
        <w:spacing w:after="120"/>
        <w:jc w:val="left"/>
        <w:rPr>
          <w:b/>
          <w:bCs/>
        </w:rPr>
      </w:pPr>
      <w:r w:rsidRPr="00DB468B">
        <w:rPr>
          <w:b/>
          <w:bCs/>
        </w:rPr>
        <w:lastRenderedPageBreak/>
        <w:t xml:space="preserve">Perdaman Project Destiny </w:t>
      </w:r>
    </w:p>
    <w:p w14:paraId="04885E2B" w14:textId="0FE56EE7" w:rsidR="005654AD" w:rsidRDefault="005654AD" w:rsidP="005654AD">
      <w:pPr>
        <w:spacing w:after="120"/>
        <w:jc w:val="left"/>
        <w:rPr>
          <w:lang w:val="en-US"/>
        </w:rPr>
      </w:pPr>
      <w:r w:rsidRPr="005654AD">
        <w:rPr>
          <w:lang w:val="en-US"/>
        </w:rPr>
        <w:t xml:space="preserve">The month of February saw </w:t>
      </w:r>
      <w:r w:rsidR="00842D83" w:rsidRPr="005654AD">
        <w:rPr>
          <w:lang w:val="en-US"/>
        </w:rPr>
        <w:t>commencement</w:t>
      </w:r>
      <w:r w:rsidRPr="005654AD">
        <w:rPr>
          <w:lang w:val="en-US"/>
        </w:rPr>
        <w:t xml:space="preserve"> of the first Perdaman Project modules by Heavy Lift Rolldock S-Class vessels. </w:t>
      </w:r>
      <w:r w:rsidR="005F5071">
        <w:rPr>
          <w:lang w:val="en-US"/>
        </w:rPr>
        <w:t xml:space="preserve">Three shipments to date. </w:t>
      </w:r>
    </w:p>
    <w:p w14:paraId="03CC04EE" w14:textId="18B6C739" w:rsidR="005F5071" w:rsidRPr="005654AD" w:rsidRDefault="00707373" w:rsidP="005654AD">
      <w:pPr>
        <w:spacing w:after="120"/>
        <w:jc w:val="left"/>
      </w:pPr>
      <w:r w:rsidRPr="00707373">
        <w:rPr>
          <w:b/>
          <w:bCs/>
          <w:lang w:val="en-US"/>
        </w:rPr>
        <w:t>Moor to sea for MAC’s rangers</w:t>
      </w:r>
    </w:p>
    <w:p w14:paraId="06371CF8" w14:textId="3EEF7687" w:rsidR="00707373" w:rsidRPr="00707373" w:rsidRDefault="00707373" w:rsidP="00707373">
      <w:pPr>
        <w:spacing w:after="120"/>
        <w:jc w:val="left"/>
      </w:pPr>
      <w:r w:rsidRPr="00707373">
        <w:rPr>
          <w:lang w:val="en-US"/>
        </w:rPr>
        <w:t>In April, four Murujuga Aboriginal Corporation (MAC) Rangers</w:t>
      </w:r>
      <w:r w:rsidR="00F674A2">
        <w:rPr>
          <w:lang w:val="en-US"/>
        </w:rPr>
        <w:t>,</w:t>
      </w:r>
      <w:r w:rsidRPr="00707373">
        <w:rPr>
          <w:lang w:val="en-US"/>
        </w:rPr>
        <w:t xml:space="preserve"> along with Pilbara Ports First Nations Engagement and Marine team</w:t>
      </w:r>
      <w:r w:rsidR="00F674A2">
        <w:rPr>
          <w:lang w:val="en-US"/>
        </w:rPr>
        <w:t xml:space="preserve">, </w:t>
      </w:r>
      <w:r w:rsidRPr="00707373">
        <w:rPr>
          <w:lang w:val="en-US"/>
        </w:rPr>
        <w:t>came together for a monthly Marine Mooring check. These tours are significant in strengthening the ongoing partnership between MAC and Pilbara Ports.</w:t>
      </w:r>
      <w:r>
        <w:rPr>
          <w:lang w:val="en-US"/>
        </w:rPr>
        <w:t xml:space="preserve"> </w:t>
      </w:r>
      <w:r w:rsidRPr="00707373">
        <w:rPr>
          <w:lang w:val="en-US"/>
        </w:rPr>
        <w:t>As part of this agreement, we support MAC Rangers in gaining valuable sea hours</w:t>
      </w:r>
      <w:r w:rsidR="00045EBF">
        <w:rPr>
          <w:lang w:val="en-US"/>
        </w:rPr>
        <w:t xml:space="preserve">, </w:t>
      </w:r>
      <w:r w:rsidRPr="00707373">
        <w:rPr>
          <w:lang w:val="en-US"/>
        </w:rPr>
        <w:t>one of the requirements for obtaining their coxswain ticket.</w:t>
      </w:r>
    </w:p>
    <w:p w14:paraId="52EE730A" w14:textId="5E073F62" w:rsidR="005654AD" w:rsidRDefault="0043378E" w:rsidP="00CD7FA6">
      <w:pPr>
        <w:spacing w:after="120"/>
        <w:jc w:val="left"/>
        <w:rPr>
          <w:b/>
          <w:bCs/>
        </w:rPr>
      </w:pPr>
      <w:r w:rsidRPr="0043378E">
        <w:rPr>
          <w:b/>
          <w:bCs/>
        </w:rPr>
        <w:t xml:space="preserve">Successful firefighting and wreck removal </w:t>
      </w:r>
    </w:p>
    <w:p w14:paraId="18ACFB9F" w14:textId="5EA7BB8F" w:rsidR="00257C9F" w:rsidRPr="00257C9F" w:rsidRDefault="00257C9F" w:rsidP="00257C9F">
      <w:pPr>
        <w:spacing w:after="120"/>
        <w:jc w:val="left"/>
      </w:pPr>
      <w:r w:rsidRPr="00257C9F">
        <w:rPr>
          <w:lang w:val="en-US"/>
        </w:rPr>
        <w:t>A successful operation involving Marine and Environment teams, and different port stakeholders, resulted in prompt fire extinguishing and subsequent wreck removal from the port water</w:t>
      </w:r>
      <w:r w:rsidR="007A4EAF">
        <w:rPr>
          <w:lang w:val="en-US"/>
        </w:rPr>
        <w:t>s</w:t>
      </w:r>
      <w:r w:rsidRPr="00257C9F">
        <w:rPr>
          <w:lang w:val="en-US"/>
        </w:rPr>
        <w:t>.</w:t>
      </w:r>
      <w:r>
        <w:t xml:space="preserve"> </w:t>
      </w:r>
      <w:r w:rsidRPr="00257C9F">
        <w:rPr>
          <w:lang w:val="en-US"/>
        </w:rPr>
        <w:t>Environment team conducted successful shoreline clean-up.</w:t>
      </w:r>
    </w:p>
    <w:p w14:paraId="399F319A" w14:textId="0BF7AF61" w:rsidR="0043378E" w:rsidRPr="0043378E" w:rsidRDefault="00617C68" w:rsidP="00CD7FA6">
      <w:pPr>
        <w:spacing w:after="120"/>
        <w:jc w:val="left"/>
        <w:rPr>
          <w:b/>
          <w:bCs/>
        </w:rPr>
      </w:pPr>
      <w:r w:rsidRPr="00617C68">
        <w:rPr>
          <w:b/>
          <w:bCs/>
          <w:lang w:val="en-US"/>
        </w:rPr>
        <w:t xml:space="preserve">Marine </w:t>
      </w:r>
      <w:r>
        <w:rPr>
          <w:b/>
          <w:bCs/>
          <w:lang w:val="en-US"/>
        </w:rPr>
        <w:t>w</w:t>
      </w:r>
      <w:r w:rsidRPr="00617C68">
        <w:rPr>
          <w:b/>
          <w:bCs/>
          <w:lang w:val="en-US"/>
        </w:rPr>
        <w:t xml:space="preserve">ork </w:t>
      </w:r>
      <w:r>
        <w:rPr>
          <w:b/>
          <w:bCs/>
          <w:lang w:val="en-US"/>
        </w:rPr>
        <w:t>e</w:t>
      </w:r>
      <w:r w:rsidRPr="00617C68">
        <w:rPr>
          <w:b/>
          <w:bCs/>
          <w:lang w:val="en-US"/>
        </w:rPr>
        <w:t xml:space="preserve">xperience </w:t>
      </w:r>
      <w:r>
        <w:rPr>
          <w:b/>
          <w:bCs/>
          <w:lang w:val="en-US"/>
        </w:rPr>
        <w:t>t</w:t>
      </w:r>
      <w:r w:rsidRPr="00617C68">
        <w:rPr>
          <w:b/>
          <w:bCs/>
          <w:lang w:val="en-US"/>
        </w:rPr>
        <w:t>rainee</w:t>
      </w:r>
      <w:r>
        <w:rPr>
          <w:b/>
          <w:bCs/>
          <w:lang w:val="en-US"/>
        </w:rPr>
        <w:t xml:space="preserve"> </w:t>
      </w:r>
    </w:p>
    <w:p w14:paraId="1B70FCD9" w14:textId="431D9D4F" w:rsidR="008252DD" w:rsidRDefault="00454306" w:rsidP="00CD7FA6">
      <w:pPr>
        <w:spacing w:after="120"/>
        <w:jc w:val="left"/>
        <w:rPr>
          <w:lang w:val="en-US"/>
        </w:rPr>
      </w:pPr>
      <w:r w:rsidRPr="00454306">
        <w:rPr>
          <w:lang w:val="en-US"/>
        </w:rPr>
        <w:t>Pilbara Ports works closely with the STARS FOUNDATION.</w:t>
      </w:r>
      <w:r>
        <w:t xml:space="preserve"> </w:t>
      </w:r>
      <w:r w:rsidRPr="00454306">
        <w:rPr>
          <w:lang w:val="en-US"/>
        </w:rPr>
        <w:t>Under this initiative Pilbara Ports created a paid marine work experience position commencing in June 2025</w:t>
      </w:r>
      <w:r w:rsidR="003C5A05">
        <w:rPr>
          <w:lang w:val="en-US"/>
        </w:rPr>
        <w:t xml:space="preserve"> for Alira</w:t>
      </w:r>
      <w:r w:rsidR="00D5133A">
        <w:rPr>
          <w:lang w:val="en-US"/>
        </w:rPr>
        <w:t xml:space="preserve">. </w:t>
      </w:r>
      <w:r w:rsidR="00CA3CB4" w:rsidRPr="00454306">
        <w:rPr>
          <w:lang w:val="en-US"/>
        </w:rPr>
        <w:t>Alira</w:t>
      </w:r>
      <w:r w:rsidRPr="00454306">
        <w:rPr>
          <w:lang w:val="en-US"/>
        </w:rPr>
        <w:t xml:space="preserve"> is a young First Nations woman </w:t>
      </w:r>
      <w:r w:rsidR="0061734F">
        <w:rPr>
          <w:lang w:val="en-US"/>
        </w:rPr>
        <w:t xml:space="preserve">who had </w:t>
      </w:r>
      <w:r w:rsidRPr="00454306">
        <w:rPr>
          <w:lang w:val="en-US"/>
        </w:rPr>
        <w:t xml:space="preserve">expressed an interest in a marine career. </w:t>
      </w:r>
    </w:p>
    <w:p w14:paraId="6D03F8EC" w14:textId="12B190F0" w:rsidR="004E7E8F" w:rsidRDefault="004E7E8F" w:rsidP="00CD7FA6">
      <w:pPr>
        <w:spacing w:after="120"/>
        <w:jc w:val="left"/>
        <w:rPr>
          <w:lang w:val="en-US"/>
        </w:rPr>
      </w:pPr>
      <w:r>
        <w:rPr>
          <w:lang w:val="en-US"/>
        </w:rPr>
        <w:t xml:space="preserve">Question: </w:t>
      </w:r>
    </w:p>
    <w:p w14:paraId="6ACFB1A9" w14:textId="6228B50A" w:rsidR="004E7E8F" w:rsidRPr="005654AD" w:rsidRDefault="004E7E8F" w:rsidP="00CD7FA6">
      <w:pPr>
        <w:spacing w:after="120"/>
        <w:jc w:val="left"/>
      </w:pPr>
      <w:r>
        <w:rPr>
          <w:lang w:val="en-US"/>
        </w:rPr>
        <w:t xml:space="preserve">There was a question as to </w:t>
      </w:r>
      <w:r w:rsidR="009B5AEE">
        <w:rPr>
          <w:lang w:val="en-US"/>
        </w:rPr>
        <w:t>whether</w:t>
      </w:r>
      <w:r>
        <w:rPr>
          <w:lang w:val="en-US"/>
        </w:rPr>
        <w:t xml:space="preserve"> anyone got hurt </w:t>
      </w:r>
      <w:r w:rsidR="009B5AEE">
        <w:rPr>
          <w:lang w:val="en-US"/>
        </w:rPr>
        <w:t xml:space="preserve">during the fire on the vessel. Pilbara Ports advised that there were no injuries as there was no one on the </w:t>
      </w:r>
      <w:r w:rsidR="0061734F">
        <w:rPr>
          <w:lang w:val="en-US"/>
        </w:rPr>
        <w:t xml:space="preserve">anchored </w:t>
      </w:r>
      <w:r w:rsidR="009B5AEE">
        <w:rPr>
          <w:lang w:val="en-US"/>
        </w:rPr>
        <w:t xml:space="preserve">vessel. </w:t>
      </w:r>
    </w:p>
    <w:p w14:paraId="04EC3314" w14:textId="1DE5FEE9" w:rsidR="00F81E49" w:rsidRPr="00DB468B" w:rsidRDefault="00CD7FA6" w:rsidP="00CD7FA6">
      <w:pPr>
        <w:spacing w:after="120"/>
        <w:jc w:val="left"/>
        <w:rPr>
          <w:b/>
          <w:bCs/>
        </w:rPr>
      </w:pPr>
      <w:r w:rsidRPr="00DB468B">
        <w:rPr>
          <w:b/>
          <w:bCs/>
        </w:rPr>
        <w:t xml:space="preserve">ITEM </w:t>
      </w:r>
      <w:r w:rsidR="00554135" w:rsidRPr="00DB468B">
        <w:rPr>
          <w:b/>
          <w:bCs/>
        </w:rPr>
        <w:t>3</w:t>
      </w:r>
      <w:r w:rsidRPr="00DB468B">
        <w:rPr>
          <w:b/>
          <w:bCs/>
        </w:rPr>
        <w:t xml:space="preserve"> ENVIRONMENT UPDATE</w:t>
      </w:r>
    </w:p>
    <w:p w14:paraId="37F6B143" w14:textId="2B040932" w:rsidR="005638EB" w:rsidRDefault="00CD7FA6" w:rsidP="00B122AE">
      <w:pPr>
        <w:jc w:val="left"/>
        <w:rPr>
          <w:i/>
          <w:iCs/>
        </w:rPr>
      </w:pPr>
      <w:r w:rsidRPr="00E85596">
        <w:rPr>
          <w:i/>
          <w:iCs/>
        </w:rPr>
        <w:t xml:space="preserve">Environment and Heritage </w:t>
      </w:r>
      <w:r w:rsidR="009D699F">
        <w:rPr>
          <w:i/>
          <w:iCs/>
        </w:rPr>
        <w:t xml:space="preserve">Advisor </w:t>
      </w:r>
      <w:r w:rsidR="005D516A">
        <w:rPr>
          <w:i/>
          <w:iCs/>
        </w:rPr>
        <w:t xml:space="preserve">Bill Bardley </w:t>
      </w:r>
    </w:p>
    <w:p w14:paraId="460104EA" w14:textId="61848437" w:rsidR="00AE2BC7" w:rsidRDefault="00517E14" w:rsidP="00AE2BC7">
      <w:pPr>
        <w:jc w:val="left"/>
        <w:rPr>
          <w:b/>
          <w:bCs/>
        </w:rPr>
      </w:pPr>
      <w:r w:rsidRPr="00517E14">
        <w:rPr>
          <w:b/>
          <w:bCs/>
        </w:rPr>
        <w:t>Environmental aspects of DCWELR project</w:t>
      </w:r>
    </w:p>
    <w:p w14:paraId="6CFEA61E" w14:textId="380DA37E" w:rsidR="00517E14" w:rsidRPr="00517E14" w:rsidRDefault="00517E14" w:rsidP="00517E14">
      <w:pPr>
        <w:pStyle w:val="ListParagraph"/>
        <w:numPr>
          <w:ilvl w:val="0"/>
          <w:numId w:val="18"/>
        </w:numPr>
      </w:pPr>
      <w:r w:rsidRPr="00517E14">
        <w:t>Weekly environmental inspections</w:t>
      </w:r>
    </w:p>
    <w:p w14:paraId="0037CEE7" w14:textId="77777777" w:rsidR="00517E14" w:rsidRPr="00517E14" w:rsidRDefault="00517E14" w:rsidP="00517E14">
      <w:pPr>
        <w:pStyle w:val="ListParagraph"/>
        <w:numPr>
          <w:ilvl w:val="0"/>
          <w:numId w:val="18"/>
        </w:numPr>
        <w:jc w:val="left"/>
      </w:pPr>
      <w:r w:rsidRPr="00517E14">
        <w:t>Bubble curtain</w:t>
      </w:r>
    </w:p>
    <w:p w14:paraId="78092D16" w14:textId="77777777" w:rsidR="00517E14" w:rsidRPr="00517E14" w:rsidRDefault="00517E14" w:rsidP="00517E14">
      <w:pPr>
        <w:pStyle w:val="ListParagraph"/>
        <w:numPr>
          <w:ilvl w:val="0"/>
          <w:numId w:val="18"/>
        </w:numPr>
        <w:jc w:val="left"/>
      </w:pPr>
      <w:r w:rsidRPr="00517E14">
        <w:t>Silt curtain</w:t>
      </w:r>
    </w:p>
    <w:p w14:paraId="1313958A" w14:textId="77777777" w:rsidR="00517E14" w:rsidRPr="00517E14" w:rsidRDefault="00517E14" w:rsidP="00517E14">
      <w:pPr>
        <w:pStyle w:val="ListParagraph"/>
        <w:numPr>
          <w:ilvl w:val="0"/>
          <w:numId w:val="18"/>
        </w:numPr>
        <w:jc w:val="left"/>
      </w:pPr>
      <w:r w:rsidRPr="00517E14">
        <w:t>Management of spills</w:t>
      </w:r>
    </w:p>
    <w:p w14:paraId="2A1CFE99" w14:textId="1E055B3D" w:rsidR="00DF1084" w:rsidRPr="00517E14" w:rsidRDefault="00517E14" w:rsidP="00A12076">
      <w:pPr>
        <w:pStyle w:val="ListParagraph"/>
        <w:numPr>
          <w:ilvl w:val="0"/>
          <w:numId w:val="18"/>
        </w:numPr>
        <w:jc w:val="left"/>
      </w:pPr>
      <w:r w:rsidRPr="00517E14">
        <w:t>Heritage inspections</w:t>
      </w:r>
    </w:p>
    <w:p w14:paraId="1B93A37C" w14:textId="64F1A3C9" w:rsidR="00517E14" w:rsidRDefault="00DF1084" w:rsidP="00AE2BC7">
      <w:pPr>
        <w:jc w:val="left"/>
        <w:rPr>
          <w:b/>
          <w:bCs/>
        </w:rPr>
      </w:pPr>
      <w:r w:rsidRPr="00DF1084">
        <w:rPr>
          <w:b/>
          <w:bCs/>
        </w:rPr>
        <w:t>Coral colonisation - dredging</w:t>
      </w:r>
    </w:p>
    <w:p w14:paraId="3C18D1A5" w14:textId="0071DB18" w:rsidR="00DF1084" w:rsidRDefault="00DF1084" w:rsidP="006259AA">
      <w:pPr>
        <w:spacing w:after="120"/>
        <w:jc w:val="left"/>
        <w:rPr>
          <w:lang w:val="en-US"/>
        </w:rPr>
      </w:pPr>
      <w:r w:rsidRPr="00DF1084">
        <w:rPr>
          <w:lang w:val="en-US"/>
        </w:rPr>
        <w:t>Large rocks</w:t>
      </w:r>
      <w:r>
        <w:rPr>
          <w:lang w:val="en-US"/>
        </w:rPr>
        <w:t xml:space="preserve"> were</w:t>
      </w:r>
      <w:r w:rsidRPr="00DF1084">
        <w:rPr>
          <w:lang w:val="en-US"/>
        </w:rPr>
        <w:t xml:space="preserve"> removed and taken to East Lewis Island Spoil ground</w:t>
      </w:r>
      <w:r w:rsidR="00A943F8">
        <w:rPr>
          <w:lang w:val="en-US"/>
        </w:rPr>
        <w:t>.</w:t>
      </w:r>
      <w:r w:rsidRPr="00DF1084">
        <w:rPr>
          <w:lang w:val="en-US"/>
        </w:rPr>
        <w:t xml:space="preserve"> </w:t>
      </w:r>
      <w:r w:rsidR="00A943F8">
        <w:rPr>
          <w:lang w:val="en-US"/>
        </w:rPr>
        <w:t xml:space="preserve">The floor was </w:t>
      </w:r>
      <w:r w:rsidRPr="00DF1084">
        <w:rPr>
          <w:lang w:val="en-US"/>
        </w:rPr>
        <w:t>raise</w:t>
      </w:r>
      <w:r w:rsidR="00A943F8">
        <w:rPr>
          <w:lang w:val="en-US"/>
        </w:rPr>
        <w:t>d</w:t>
      </w:r>
      <w:r w:rsidRPr="00DF1084">
        <w:rPr>
          <w:lang w:val="en-US"/>
        </w:rPr>
        <w:t xml:space="preserve"> to facilitate placement of (granophyre) rocks, </w:t>
      </w:r>
      <w:r w:rsidR="00A943F8">
        <w:rPr>
          <w:lang w:val="en-US"/>
        </w:rPr>
        <w:t xml:space="preserve">with the </w:t>
      </w:r>
      <w:r w:rsidRPr="00DF1084">
        <w:rPr>
          <w:lang w:val="en-US"/>
        </w:rPr>
        <w:t>aim for colonisation of coral species.</w:t>
      </w:r>
      <w:r>
        <w:t xml:space="preserve"> </w:t>
      </w:r>
      <w:r w:rsidR="00F935A7">
        <w:t xml:space="preserve">Pilbara Ports </w:t>
      </w:r>
      <w:r w:rsidR="0053737A">
        <w:t>has</w:t>
      </w:r>
      <w:r w:rsidR="00F935A7">
        <w:t xml:space="preserve"> </w:t>
      </w:r>
      <w:r w:rsidR="00F935A7">
        <w:rPr>
          <w:lang w:val="en-US"/>
        </w:rPr>
        <w:t>s</w:t>
      </w:r>
      <w:r w:rsidRPr="00DF1084">
        <w:rPr>
          <w:lang w:val="en-US"/>
        </w:rPr>
        <w:t>urvey</w:t>
      </w:r>
      <w:r w:rsidR="00F935A7">
        <w:rPr>
          <w:lang w:val="en-US"/>
        </w:rPr>
        <w:t>ed</w:t>
      </w:r>
      <w:r w:rsidRPr="00DF1084">
        <w:rPr>
          <w:lang w:val="en-US"/>
        </w:rPr>
        <w:t xml:space="preserve"> with drop cameras prior to placement to determine that the target area was not previously colonised by corals</w:t>
      </w:r>
      <w:r w:rsidR="00F935A7">
        <w:rPr>
          <w:lang w:val="en-US"/>
        </w:rPr>
        <w:t xml:space="preserve">. There should be a </w:t>
      </w:r>
      <w:r w:rsidRPr="00DF1084">
        <w:rPr>
          <w:lang w:val="en-US"/>
        </w:rPr>
        <w:t xml:space="preserve">net increase in future fishing </w:t>
      </w:r>
      <w:r w:rsidR="00F935A7" w:rsidRPr="00DF1084">
        <w:rPr>
          <w:lang w:val="en-US"/>
        </w:rPr>
        <w:t>grounds</w:t>
      </w:r>
      <w:r w:rsidRPr="00DF1084">
        <w:rPr>
          <w:lang w:val="en-US"/>
        </w:rPr>
        <w:t>.</w:t>
      </w:r>
    </w:p>
    <w:p w14:paraId="0A9A0073" w14:textId="77777777" w:rsidR="009B5AEE" w:rsidRDefault="009B5AEE">
      <w:pPr>
        <w:spacing w:after="120"/>
        <w:jc w:val="left"/>
        <w:rPr>
          <w:b/>
          <w:bCs/>
        </w:rPr>
      </w:pPr>
      <w:r>
        <w:rPr>
          <w:b/>
          <w:bCs/>
        </w:rPr>
        <w:br w:type="page"/>
      </w:r>
    </w:p>
    <w:p w14:paraId="71CE067B" w14:textId="5B19DF57" w:rsidR="006259AA" w:rsidRPr="00853180" w:rsidRDefault="006259AA" w:rsidP="006259AA">
      <w:pPr>
        <w:spacing w:after="120"/>
        <w:jc w:val="left"/>
      </w:pPr>
      <w:r w:rsidRPr="001D43CC">
        <w:rPr>
          <w:b/>
          <w:bCs/>
        </w:rPr>
        <w:lastRenderedPageBreak/>
        <w:t xml:space="preserve">ITEM </w:t>
      </w:r>
      <w:r w:rsidR="00554135">
        <w:rPr>
          <w:b/>
          <w:bCs/>
        </w:rPr>
        <w:t>4</w:t>
      </w:r>
      <w:r w:rsidR="00184E0C">
        <w:rPr>
          <w:b/>
          <w:bCs/>
        </w:rPr>
        <w:t xml:space="preserve"> </w:t>
      </w:r>
      <w:r>
        <w:rPr>
          <w:b/>
          <w:bCs/>
        </w:rPr>
        <w:t>TERMINAL</w:t>
      </w:r>
      <w:r w:rsidRPr="001D43CC">
        <w:rPr>
          <w:b/>
          <w:bCs/>
        </w:rPr>
        <w:t xml:space="preserve"> OPERATIONS </w:t>
      </w:r>
    </w:p>
    <w:p w14:paraId="07DB9014" w14:textId="54E18553" w:rsidR="006259AA" w:rsidRPr="00722D48" w:rsidRDefault="006259AA" w:rsidP="006259AA">
      <w:pPr>
        <w:spacing w:line="240" w:lineRule="auto"/>
        <w:jc w:val="left"/>
        <w:rPr>
          <w:i/>
          <w:iCs/>
        </w:rPr>
      </w:pPr>
      <w:r w:rsidRPr="00722D48">
        <w:rPr>
          <w:i/>
          <w:iCs/>
        </w:rPr>
        <w:t xml:space="preserve">Port Manager Dampier Georgie Arthur </w:t>
      </w:r>
    </w:p>
    <w:p w14:paraId="3E174E27" w14:textId="77777777" w:rsidR="00B16F3B" w:rsidRDefault="00E11CF0" w:rsidP="003F50A0">
      <w:pPr>
        <w:spacing w:line="240" w:lineRule="auto"/>
        <w:jc w:val="left"/>
        <w:rPr>
          <w:b/>
          <w:bCs/>
        </w:rPr>
      </w:pPr>
      <w:r>
        <w:rPr>
          <w:b/>
          <w:bCs/>
        </w:rPr>
        <w:t>Shipping and</w:t>
      </w:r>
      <w:r w:rsidR="00292C0B">
        <w:rPr>
          <w:b/>
          <w:bCs/>
        </w:rPr>
        <w:t xml:space="preserve"> Cargo </w:t>
      </w:r>
      <w:r>
        <w:rPr>
          <w:b/>
          <w:bCs/>
        </w:rPr>
        <w:t>Information</w:t>
      </w:r>
    </w:p>
    <w:p w14:paraId="683AD449" w14:textId="71AAD94B" w:rsidR="003F50A0" w:rsidRDefault="00B16F3B" w:rsidP="003F50A0">
      <w:pPr>
        <w:spacing w:line="240" w:lineRule="auto"/>
        <w:jc w:val="left"/>
        <w:rPr>
          <w:b/>
          <w:bCs/>
        </w:rPr>
      </w:pPr>
      <w:r>
        <w:rPr>
          <w:b/>
          <w:bCs/>
        </w:rPr>
        <w:br/>
      </w:r>
      <w:r w:rsidR="00B2712A" w:rsidRPr="00B2712A">
        <w:rPr>
          <w:b/>
          <w:bCs/>
          <w:noProof/>
        </w:rPr>
        <w:drawing>
          <wp:inline distT="0" distB="0" distL="0" distR="0" wp14:anchorId="425F0C14" wp14:editId="05B63BF0">
            <wp:extent cx="5759450" cy="1362075"/>
            <wp:effectExtent l="0" t="0" r="0" b="9525"/>
            <wp:docPr id="8" name="Picture 7" descr="A screenshot of a computer&#10;&#10;AI-generated content may be incorrect.">
              <a:extLst xmlns:a="http://schemas.openxmlformats.org/drawingml/2006/main">
                <a:ext uri="{FF2B5EF4-FFF2-40B4-BE49-F238E27FC236}">
                  <a16:creationId xmlns:a16="http://schemas.microsoft.com/office/drawing/2014/main" id="{093F4CA5-FE06-D8CD-A97C-DD26D2D3C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AI-generated content may be incorrect.">
                      <a:extLst>
                        <a:ext uri="{FF2B5EF4-FFF2-40B4-BE49-F238E27FC236}">
                          <a16:creationId xmlns:a16="http://schemas.microsoft.com/office/drawing/2014/main" id="{093F4CA5-FE06-D8CD-A97C-DD26D2D3CBD3}"/>
                        </a:ext>
                      </a:extLst>
                    </pic:cNvPr>
                    <pic:cNvPicPr>
                      <a:picLocks noChangeAspect="1"/>
                    </pic:cNvPicPr>
                  </pic:nvPicPr>
                  <pic:blipFill>
                    <a:blip r:embed="rId10"/>
                    <a:srcRect b="13007"/>
                    <a:stretch>
                      <a:fillRect/>
                    </a:stretch>
                  </pic:blipFill>
                  <pic:spPr>
                    <a:xfrm>
                      <a:off x="0" y="0"/>
                      <a:ext cx="5759450" cy="1362075"/>
                    </a:xfrm>
                    <a:prstGeom prst="rect">
                      <a:avLst/>
                    </a:prstGeom>
                  </pic:spPr>
                </pic:pic>
              </a:graphicData>
            </a:graphic>
          </wp:inline>
        </w:drawing>
      </w:r>
    </w:p>
    <w:p w14:paraId="5B9983C1" w14:textId="77777777" w:rsidR="00B16F3B" w:rsidRDefault="00B16F3B" w:rsidP="003F50A0">
      <w:pPr>
        <w:spacing w:line="240" w:lineRule="auto"/>
        <w:jc w:val="left"/>
        <w:rPr>
          <w:b/>
          <w:bCs/>
        </w:rPr>
      </w:pPr>
    </w:p>
    <w:p w14:paraId="7187332D" w14:textId="4DC6C31B" w:rsidR="00B2712A" w:rsidRPr="00B2712A" w:rsidRDefault="00B2712A" w:rsidP="00B2712A">
      <w:pPr>
        <w:spacing w:line="240" w:lineRule="auto"/>
        <w:jc w:val="left"/>
      </w:pPr>
      <w:r w:rsidRPr="00B2712A">
        <w:rPr>
          <w:lang w:val="en-US"/>
        </w:rPr>
        <w:t>Container volumes have been consistent but are expected to rise as projects in the region begin to accelerate. The graphic depicts container trade up to including April 2025. Final figures for May are still pending.</w:t>
      </w:r>
    </w:p>
    <w:p w14:paraId="16F72E3E" w14:textId="77777777" w:rsidR="00A41A5C" w:rsidRPr="00A41A5C" w:rsidRDefault="00A41A5C" w:rsidP="00A41A5C">
      <w:pPr>
        <w:spacing w:line="240" w:lineRule="auto"/>
        <w:jc w:val="left"/>
      </w:pPr>
    </w:p>
    <w:p w14:paraId="4818AF87" w14:textId="77777777" w:rsidR="009242B0" w:rsidRPr="009242B0" w:rsidRDefault="009242B0" w:rsidP="009242B0">
      <w:pPr>
        <w:spacing w:line="240" w:lineRule="auto"/>
        <w:jc w:val="left"/>
      </w:pPr>
      <w:r w:rsidRPr="009242B0">
        <w:rPr>
          <w:lang w:val="en-US"/>
        </w:rPr>
        <w:t>In May 2025 the Dampier Public berths hosted:</w:t>
      </w:r>
    </w:p>
    <w:p w14:paraId="7612AA80" w14:textId="77777777" w:rsidR="009242B0" w:rsidRPr="009242B0" w:rsidRDefault="009242B0" w:rsidP="009242B0">
      <w:pPr>
        <w:numPr>
          <w:ilvl w:val="0"/>
          <w:numId w:val="19"/>
        </w:numPr>
        <w:spacing w:line="240" w:lineRule="auto"/>
        <w:jc w:val="left"/>
      </w:pPr>
      <w:r w:rsidRPr="009242B0">
        <w:t>3 General Cargo Vessels</w:t>
      </w:r>
    </w:p>
    <w:p w14:paraId="4523F63F" w14:textId="77777777" w:rsidR="009242B0" w:rsidRPr="009242B0" w:rsidRDefault="009242B0" w:rsidP="009242B0">
      <w:pPr>
        <w:numPr>
          <w:ilvl w:val="0"/>
          <w:numId w:val="19"/>
        </w:numPr>
        <w:spacing w:line="240" w:lineRule="auto"/>
        <w:jc w:val="left"/>
      </w:pPr>
      <w:r w:rsidRPr="009242B0">
        <w:t xml:space="preserve">8 Offshore Supply Vessels </w:t>
      </w:r>
    </w:p>
    <w:p w14:paraId="0FAAB192" w14:textId="77777777" w:rsidR="009242B0" w:rsidRPr="009242B0" w:rsidRDefault="009242B0" w:rsidP="009242B0">
      <w:pPr>
        <w:numPr>
          <w:ilvl w:val="0"/>
          <w:numId w:val="19"/>
        </w:numPr>
        <w:spacing w:line="240" w:lineRule="auto"/>
        <w:jc w:val="left"/>
      </w:pPr>
      <w:r w:rsidRPr="009242B0">
        <w:t>5 Bulk Liquid Import/Exports</w:t>
      </w:r>
    </w:p>
    <w:p w14:paraId="226AE9FC" w14:textId="77777777" w:rsidR="009242B0" w:rsidRPr="009242B0" w:rsidRDefault="009242B0" w:rsidP="009242B0">
      <w:pPr>
        <w:numPr>
          <w:ilvl w:val="0"/>
          <w:numId w:val="19"/>
        </w:numPr>
        <w:spacing w:line="240" w:lineRule="auto"/>
        <w:jc w:val="left"/>
      </w:pPr>
      <w:r w:rsidRPr="009242B0">
        <w:t>4 Container Vessels</w:t>
      </w:r>
    </w:p>
    <w:p w14:paraId="7FA7548D" w14:textId="77777777" w:rsidR="001C21EA" w:rsidRDefault="001C21EA" w:rsidP="00366AA1">
      <w:pPr>
        <w:spacing w:line="240" w:lineRule="auto"/>
        <w:jc w:val="left"/>
      </w:pPr>
    </w:p>
    <w:p w14:paraId="307D6E45" w14:textId="38651764" w:rsidR="00615C30" w:rsidRDefault="00436825" w:rsidP="00AE2BC7">
      <w:pPr>
        <w:jc w:val="left"/>
        <w:rPr>
          <w:b/>
          <w:bCs/>
          <w:lang w:val="en-US"/>
        </w:rPr>
      </w:pPr>
      <w:r w:rsidRPr="00436825">
        <w:rPr>
          <w:b/>
          <w:bCs/>
          <w:lang w:val="en-US"/>
        </w:rPr>
        <w:t>Cruise Vessels – Dampier</w:t>
      </w:r>
      <w:r>
        <w:rPr>
          <w:b/>
          <w:bCs/>
          <w:lang w:val="en-US"/>
        </w:rPr>
        <w:t xml:space="preserve"> </w:t>
      </w:r>
    </w:p>
    <w:p w14:paraId="4BFA8258" w14:textId="41319602" w:rsidR="00436825" w:rsidRDefault="00436825" w:rsidP="00436825">
      <w:pPr>
        <w:jc w:val="left"/>
      </w:pPr>
      <w:r w:rsidRPr="00436825">
        <w:rPr>
          <w:lang w:val="en-US"/>
        </w:rPr>
        <w:t>The Port of Dampier is expecting 2 Cruise vessel visits in August 2025. Embarking in Broome travelling down the West Australian coast to Fremantle and returning at the end of the month</w:t>
      </w:r>
      <w:r w:rsidR="00502136">
        <w:rPr>
          <w:lang w:val="en-US"/>
        </w:rPr>
        <w:t xml:space="preserve">: </w:t>
      </w:r>
    </w:p>
    <w:p w14:paraId="53C47F99" w14:textId="3319FB3F" w:rsidR="00436825" w:rsidRPr="00436825" w:rsidRDefault="00436825" w:rsidP="00436825">
      <w:pPr>
        <w:pStyle w:val="ListParagraph"/>
        <w:numPr>
          <w:ilvl w:val="0"/>
          <w:numId w:val="20"/>
        </w:numPr>
        <w:jc w:val="left"/>
      </w:pPr>
      <w:r w:rsidRPr="00436825">
        <w:rPr>
          <w:lang w:val="en-US"/>
        </w:rPr>
        <w:t>Le Soleal – A small luxury cruise ship at 142m</w:t>
      </w:r>
      <w:r w:rsidR="00502136">
        <w:rPr>
          <w:lang w:val="en-US"/>
        </w:rPr>
        <w:t xml:space="preserve">, </w:t>
      </w:r>
      <w:r w:rsidRPr="00436825">
        <w:rPr>
          <w:lang w:val="en-US"/>
        </w:rPr>
        <w:t xml:space="preserve">caters for up to 264 guests and 145 crew members. </w:t>
      </w:r>
    </w:p>
    <w:p w14:paraId="345FE2A1" w14:textId="77777777" w:rsidR="00436825" w:rsidRPr="00436825" w:rsidRDefault="00436825" w:rsidP="00436825">
      <w:pPr>
        <w:pStyle w:val="ListParagraph"/>
        <w:numPr>
          <w:ilvl w:val="0"/>
          <w:numId w:val="20"/>
        </w:numPr>
        <w:jc w:val="left"/>
      </w:pPr>
      <w:r w:rsidRPr="00436825">
        <w:rPr>
          <w:lang w:val="en-US"/>
        </w:rPr>
        <w:t>The Seatrade Cruise Global (the biggest cruise trade event in the world) was hosted in Miami in April.</w:t>
      </w:r>
    </w:p>
    <w:p w14:paraId="671956CD" w14:textId="77777777" w:rsidR="00CC4DAB" w:rsidRDefault="00CC4DAB" w:rsidP="00436825">
      <w:pPr>
        <w:jc w:val="left"/>
        <w:rPr>
          <w:lang w:val="en-US"/>
        </w:rPr>
      </w:pPr>
    </w:p>
    <w:p w14:paraId="7B2E530A" w14:textId="70402005" w:rsidR="00436825" w:rsidRDefault="00436825" w:rsidP="00436825">
      <w:pPr>
        <w:jc w:val="left"/>
        <w:rPr>
          <w:lang w:val="en-US"/>
        </w:rPr>
      </w:pPr>
      <w:r w:rsidRPr="00436825">
        <w:rPr>
          <w:lang w:val="en-US"/>
        </w:rPr>
        <w:t xml:space="preserve">WA Tourism as well as other Australian ports attended the Australian Cruise Association stand - growing interest in Dampier from expedition cruise lines. </w:t>
      </w:r>
      <w:r w:rsidR="00502136">
        <w:t>Pilbara Ports</w:t>
      </w:r>
      <w:r w:rsidRPr="00436825">
        <w:rPr>
          <w:lang w:val="en-US"/>
        </w:rPr>
        <w:t xml:space="preserve"> will continue to work collaboratively with Tourism WA and Australian Cruise Association to explore these opportunities and bring tourism to Dampier and surrounding business.</w:t>
      </w:r>
    </w:p>
    <w:p w14:paraId="00D8E2B1" w14:textId="77777777" w:rsidR="00CB6D63" w:rsidRDefault="00CB6D63" w:rsidP="00436825">
      <w:pPr>
        <w:jc w:val="left"/>
        <w:rPr>
          <w:lang w:val="en-US"/>
        </w:rPr>
      </w:pPr>
    </w:p>
    <w:p w14:paraId="322EE907" w14:textId="48C94EE8" w:rsidR="00CB6D63" w:rsidRPr="00A12076" w:rsidRDefault="00CB6D63" w:rsidP="00436825">
      <w:pPr>
        <w:jc w:val="left"/>
        <w:rPr>
          <w:b/>
          <w:bCs/>
          <w:lang w:val="en-US"/>
        </w:rPr>
      </w:pPr>
      <w:r w:rsidRPr="00A12076">
        <w:rPr>
          <w:b/>
          <w:bCs/>
          <w:lang w:val="en-US"/>
        </w:rPr>
        <w:t xml:space="preserve">Question: </w:t>
      </w:r>
    </w:p>
    <w:p w14:paraId="01EC4CA8" w14:textId="28E5D8A2" w:rsidR="00CB6D63" w:rsidRPr="00436825" w:rsidRDefault="00CB6D63" w:rsidP="00436825">
      <w:pPr>
        <w:jc w:val="left"/>
      </w:pPr>
      <w:r>
        <w:rPr>
          <w:lang w:val="en-US"/>
        </w:rPr>
        <w:t xml:space="preserve">There was a question as to why the </w:t>
      </w:r>
      <w:r w:rsidR="0061734F">
        <w:rPr>
          <w:lang w:val="en-US"/>
        </w:rPr>
        <w:t xml:space="preserve">container </w:t>
      </w:r>
      <w:r w:rsidR="00F174FB">
        <w:rPr>
          <w:lang w:val="en-US"/>
        </w:rPr>
        <w:t>ship</w:t>
      </w:r>
      <w:r w:rsidR="0061734F">
        <w:rPr>
          <w:lang w:val="en-US"/>
        </w:rPr>
        <w:t>s</w:t>
      </w:r>
      <w:r w:rsidR="00F174FB">
        <w:rPr>
          <w:lang w:val="en-US"/>
        </w:rPr>
        <w:t xml:space="preserve"> pass through Singapore. Pilbara Port</w:t>
      </w:r>
      <w:r w:rsidR="0053737A">
        <w:rPr>
          <w:lang w:val="en-US"/>
        </w:rPr>
        <w:t>s</w:t>
      </w:r>
      <w:r w:rsidR="00F174FB">
        <w:rPr>
          <w:lang w:val="en-US"/>
        </w:rPr>
        <w:t xml:space="preserve"> advised that the ships are travelling in a loop </w:t>
      </w:r>
      <w:r w:rsidR="009638B1">
        <w:rPr>
          <w:lang w:val="en-US"/>
        </w:rPr>
        <w:t xml:space="preserve">that includes Singapore. </w:t>
      </w:r>
    </w:p>
    <w:p w14:paraId="291D06FC" w14:textId="77777777" w:rsidR="00436825" w:rsidRPr="00436825" w:rsidRDefault="00436825" w:rsidP="00AE2BC7">
      <w:pPr>
        <w:jc w:val="left"/>
        <w:rPr>
          <w:b/>
          <w:bCs/>
        </w:rPr>
      </w:pPr>
    </w:p>
    <w:p w14:paraId="2ABA580A" w14:textId="77777777" w:rsidR="00436825" w:rsidRDefault="00436825" w:rsidP="00AE2BC7">
      <w:pPr>
        <w:jc w:val="left"/>
        <w:rPr>
          <w:b/>
          <w:bCs/>
        </w:rPr>
      </w:pPr>
    </w:p>
    <w:p w14:paraId="6EBB0B54" w14:textId="77777777" w:rsidR="0085485D" w:rsidRDefault="0085485D">
      <w:pPr>
        <w:spacing w:after="120"/>
        <w:jc w:val="left"/>
        <w:rPr>
          <w:b/>
          <w:bCs/>
        </w:rPr>
      </w:pPr>
      <w:r>
        <w:rPr>
          <w:b/>
          <w:bCs/>
        </w:rPr>
        <w:br w:type="page"/>
      </w:r>
    </w:p>
    <w:p w14:paraId="7476F474" w14:textId="10454401" w:rsidR="002C341B" w:rsidRPr="00947A3A" w:rsidRDefault="00E37FCF" w:rsidP="000909EC">
      <w:pPr>
        <w:spacing w:line="240" w:lineRule="auto"/>
        <w:jc w:val="left"/>
        <w:rPr>
          <w:i/>
          <w:iCs/>
        </w:rPr>
      </w:pPr>
      <w:r w:rsidRPr="00B06AF1">
        <w:rPr>
          <w:b/>
          <w:bCs/>
        </w:rPr>
        <w:lastRenderedPageBreak/>
        <w:t xml:space="preserve">ITEM </w:t>
      </w:r>
      <w:r w:rsidR="00554135">
        <w:rPr>
          <w:b/>
          <w:bCs/>
        </w:rPr>
        <w:t>5</w:t>
      </w:r>
      <w:r w:rsidR="00A41A5C">
        <w:rPr>
          <w:b/>
          <w:bCs/>
        </w:rPr>
        <w:t xml:space="preserve"> </w:t>
      </w:r>
      <w:r w:rsidRPr="00B06AF1">
        <w:rPr>
          <w:b/>
          <w:bCs/>
        </w:rPr>
        <w:t xml:space="preserve">COMMUNITY </w:t>
      </w:r>
      <w:r>
        <w:rPr>
          <w:i/>
          <w:iCs/>
        </w:rPr>
        <w:br/>
        <w:t>Community Relations Lead</w:t>
      </w:r>
      <w:r w:rsidRPr="00123F1A">
        <w:rPr>
          <w:i/>
          <w:iCs/>
        </w:rPr>
        <w:t xml:space="preserve"> Ariana St-Pierre </w:t>
      </w:r>
      <w:r w:rsidR="00DD66B7">
        <w:rPr>
          <w:i/>
          <w:iCs/>
        </w:rPr>
        <w:br/>
      </w:r>
    </w:p>
    <w:p w14:paraId="43C9C14C" w14:textId="71294064" w:rsidR="002C341B" w:rsidRPr="002C341B" w:rsidRDefault="002C341B" w:rsidP="002C341B">
      <w:pPr>
        <w:spacing w:line="240" w:lineRule="auto"/>
        <w:jc w:val="left"/>
        <w:rPr>
          <w:b/>
          <w:bCs/>
        </w:rPr>
      </w:pPr>
      <w:r w:rsidRPr="002C341B">
        <w:rPr>
          <w:b/>
          <w:bCs/>
        </w:rPr>
        <w:t xml:space="preserve">Small Grants </w:t>
      </w:r>
      <w:r w:rsidR="001F362E">
        <w:rPr>
          <w:b/>
          <w:bCs/>
        </w:rPr>
        <w:t xml:space="preserve">Program </w:t>
      </w:r>
      <w:r w:rsidR="00B16F3B">
        <w:rPr>
          <w:b/>
          <w:bCs/>
        </w:rPr>
        <w:br/>
      </w:r>
      <w:r w:rsidR="001F362E" w:rsidRPr="001F362E">
        <w:rPr>
          <w:b/>
          <w:bCs/>
          <w:noProof/>
        </w:rPr>
        <w:drawing>
          <wp:inline distT="0" distB="0" distL="0" distR="0" wp14:anchorId="7C30B696" wp14:editId="0261A47D">
            <wp:extent cx="4229100" cy="2417161"/>
            <wp:effectExtent l="0" t="0" r="0" b="2540"/>
            <wp:docPr id="169776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60052" name=""/>
                    <pic:cNvPicPr/>
                  </pic:nvPicPr>
                  <pic:blipFill>
                    <a:blip r:embed="rId11"/>
                    <a:stretch>
                      <a:fillRect/>
                    </a:stretch>
                  </pic:blipFill>
                  <pic:spPr>
                    <a:xfrm>
                      <a:off x="0" y="0"/>
                      <a:ext cx="4238126" cy="2422320"/>
                    </a:xfrm>
                    <a:prstGeom prst="rect">
                      <a:avLst/>
                    </a:prstGeom>
                  </pic:spPr>
                </pic:pic>
              </a:graphicData>
            </a:graphic>
          </wp:inline>
        </w:drawing>
      </w:r>
      <w:r w:rsidR="00B16F3B">
        <w:rPr>
          <w:b/>
          <w:bCs/>
        </w:rPr>
        <w:br/>
      </w:r>
      <w:r w:rsidR="00744442" w:rsidRPr="00744442">
        <w:rPr>
          <w:b/>
          <w:bCs/>
          <w:noProof/>
        </w:rPr>
        <w:drawing>
          <wp:inline distT="0" distB="0" distL="0" distR="0" wp14:anchorId="6BE8FCFE" wp14:editId="4F0C0BDC">
            <wp:extent cx="4419600" cy="2358907"/>
            <wp:effectExtent l="0" t="0" r="0" b="3810"/>
            <wp:docPr id="613200121" name="Picture 1" descr="A screenshot of a sports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00121" name="Picture 1" descr="A screenshot of a sports program&#10;&#10;AI-generated content may be incorrect."/>
                    <pic:cNvPicPr/>
                  </pic:nvPicPr>
                  <pic:blipFill>
                    <a:blip r:embed="rId12"/>
                    <a:stretch>
                      <a:fillRect/>
                    </a:stretch>
                  </pic:blipFill>
                  <pic:spPr>
                    <a:xfrm>
                      <a:off x="0" y="0"/>
                      <a:ext cx="4428989" cy="2363918"/>
                    </a:xfrm>
                    <a:prstGeom prst="rect">
                      <a:avLst/>
                    </a:prstGeom>
                  </pic:spPr>
                </pic:pic>
              </a:graphicData>
            </a:graphic>
          </wp:inline>
        </w:drawing>
      </w:r>
    </w:p>
    <w:p w14:paraId="3D36A129" w14:textId="578D2B47" w:rsidR="00744442" w:rsidRPr="0085485D" w:rsidRDefault="00744442" w:rsidP="0085485D">
      <w:pPr>
        <w:spacing w:after="120"/>
        <w:jc w:val="left"/>
        <w:rPr>
          <w:b/>
          <w:bCs/>
        </w:rPr>
      </w:pPr>
      <w:r w:rsidRPr="00744442">
        <w:rPr>
          <w:b/>
          <w:bCs/>
        </w:rPr>
        <w:t>Small Grants Geo-Distribution Round 1-2-3-4</w:t>
      </w:r>
      <w:r>
        <w:rPr>
          <w:b/>
          <w:bCs/>
        </w:rPr>
        <w:t xml:space="preserve"> </w:t>
      </w:r>
      <w:r w:rsidR="0085485D" w:rsidRPr="00DD4F0E">
        <w:rPr>
          <w:noProof/>
        </w:rPr>
        <w:drawing>
          <wp:inline distT="0" distB="0" distL="0" distR="0" wp14:anchorId="3BD92DF3" wp14:editId="15C4927B">
            <wp:extent cx="3190875" cy="2602372"/>
            <wp:effectExtent l="0" t="0" r="0" b="7620"/>
            <wp:docPr id="50210186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01868" name="Picture 1" descr="A graph of different colored bars&#10;&#10;AI-generated content may be incorrect."/>
                    <pic:cNvPicPr/>
                  </pic:nvPicPr>
                  <pic:blipFill>
                    <a:blip r:embed="rId13"/>
                    <a:stretch>
                      <a:fillRect/>
                    </a:stretch>
                  </pic:blipFill>
                  <pic:spPr>
                    <a:xfrm>
                      <a:off x="0" y="0"/>
                      <a:ext cx="3207959" cy="2616305"/>
                    </a:xfrm>
                    <a:prstGeom prst="rect">
                      <a:avLst/>
                    </a:prstGeom>
                  </pic:spPr>
                </pic:pic>
              </a:graphicData>
            </a:graphic>
          </wp:inline>
        </w:drawing>
      </w:r>
    </w:p>
    <w:p w14:paraId="3311DDF0" w14:textId="04AA53E3" w:rsidR="002C341B" w:rsidRPr="002C341B" w:rsidRDefault="002C341B" w:rsidP="002C341B">
      <w:pPr>
        <w:spacing w:line="240" w:lineRule="auto"/>
        <w:jc w:val="left"/>
      </w:pPr>
      <w:r w:rsidRPr="002C341B">
        <w:lastRenderedPageBreak/>
        <w:t>Funding prioritised towards:</w:t>
      </w:r>
    </w:p>
    <w:p w14:paraId="4F7C1947" w14:textId="77777777" w:rsidR="002C341B" w:rsidRPr="002C341B" w:rsidRDefault="002C341B" w:rsidP="003C390C">
      <w:pPr>
        <w:pStyle w:val="ListParagraph"/>
        <w:numPr>
          <w:ilvl w:val="0"/>
          <w:numId w:val="14"/>
        </w:numPr>
        <w:spacing w:line="240" w:lineRule="auto"/>
        <w:jc w:val="left"/>
      </w:pPr>
      <w:r w:rsidRPr="002C341B">
        <w:t>Legacy impact, such as the purchase of infrastructure or equipment</w:t>
      </w:r>
    </w:p>
    <w:p w14:paraId="66E29182" w14:textId="14033E6E" w:rsidR="002C341B" w:rsidRPr="002C341B" w:rsidRDefault="002C341B" w:rsidP="003C390C">
      <w:pPr>
        <w:pStyle w:val="ListParagraph"/>
        <w:numPr>
          <w:ilvl w:val="0"/>
          <w:numId w:val="14"/>
        </w:numPr>
        <w:spacing w:line="240" w:lineRule="auto"/>
        <w:jc w:val="left"/>
      </w:pPr>
      <w:r w:rsidRPr="002C341B">
        <w:t>Support of First Nations community</w:t>
      </w:r>
    </w:p>
    <w:p w14:paraId="1CF50477" w14:textId="4D76ED88" w:rsidR="002C341B" w:rsidRPr="002C341B" w:rsidRDefault="002C341B" w:rsidP="003C390C">
      <w:pPr>
        <w:pStyle w:val="ListParagraph"/>
        <w:numPr>
          <w:ilvl w:val="0"/>
          <w:numId w:val="14"/>
        </w:numPr>
        <w:spacing w:line="240" w:lineRule="auto"/>
        <w:jc w:val="left"/>
      </w:pPr>
      <w:r w:rsidRPr="002C341B">
        <w:t>Social inclusion</w:t>
      </w:r>
    </w:p>
    <w:p w14:paraId="7EB913B5" w14:textId="77777777" w:rsidR="002C341B" w:rsidRPr="002C341B" w:rsidRDefault="002C341B" w:rsidP="003C390C">
      <w:pPr>
        <w:pStyle w:val="ListParagraph"/>
        <w:numPr>
          <w:ilvl w:val="0"/>
          <w:numId w:val="14"/>
        </w:numPr>
        <w:spacing w:line="240" w:lineRule="auto"/>
        <w:jc w:val="left"/>
      </w:pPr>
      <w:r w:rsidRPr="002C341B">
        <w:t>Mental health resilience</w:t>
      </w:r>
    </w:p>
    <w:p w14:paraId="1D35F5BA" w14:textId="77777777" w:rsidR="002C341B" w:rsidRPr="002C341B" w:rsidRDefault="002C341B" w:rsidP="002C341B">
      <w:pPr>
        <w:spacing w:line="240" w:lineRule="auto"/>
        <w:jc w:val="left"/>
      </w:pPr>
    </w:p>
    <w:p w14:paraId="3A20947F" w14:textId="77777777" w:rsidR="002C341B" w:rsidRPr="002C341B" w:rsidRDefault="002C341B" w:rsidP="002C341B">
      <w:pPr>
        <w:spacing w:line="240" w:lineRule="auto"/>
        <w:jc w:val="left"/>
      </w:pPr>
      <w:r w:rsidRPr="002C341B">
        <w:t xml:space="preserve">Reasons applications were not supported </w:t>
      </w:r>
    </w:p>
    <w:p w14:paraId="0EEDA142" w14:textId="77777777" w:rsidR="002C341B" w:rsidRPr="002C341B" w:rsidRDefault="002C341B" w:rsidP="003C390C">
      <w:pPr>
        <w:pStyle w:val="ListParagraph"/>
        <w:numPr>
          <w:ilvl w:val="0"/>
          <w:numId w:val="15"/>
        </w:numPr>
        <w:spacing w:line="240" w:lineRule="auto"/>
        <w:jc w:val="left"/>
      </w:pPr>
      <w:r w:rsidRPr="002C341B">
        <w:t>Travel to Perth</w:t>
      </w:r>
    </w:p>
    <w:p w14:paraId="4D5021A4" w14:textId="77777777" w:rsidR="002C341B" w:rsidRPr="002C341B" w:rsidRDefault="002C341B" w:rsidP="003C390C">
      <w:pPr>
        <w:pStyle w:val="ListParagraph"/>
        <w:numPr>
          <w:ilvl w:val="0"/>
          <w:numId w:val="15"/>
        </w:numPr>
        <w:spacing w:line="240" w:lineRule="auto"/>
        <w:jc w:val="left"/>
      </w:pPr>
      <w:r w:rsidRPr="002C341B">
        <w:t>Consumables (no legacy impact, maximum $2000)</w:t>
      </w:r>
    </w:p>
    <w:p w14:paraId="44259327" w14:textId="1627610E" w:rsidR="002C341B" w:rsidRDefault="002C341B" w:rsidP="003C390C">
      <w:pPr>
        <w:pStyle w:val="ListParagraph"/>
        <w:numPr>
          <w:ilvl w:val="0"/>
          <w:numId w:val="15"/>
        </w:numPr>
        <w:spacing w:line="240" w:lineRule="auto"/>
        <w:jc w:val="left"/>
      </w:pPr>
      <w:r w:rsidRPr="002C341B">
        <w:t>Retrospective applications</w:t>
      </w:r>
    </w:p>
    <w:p w14:paraId="3C56157C" w14:textId="317CB522" w:rsidR="000909EC" w:rsidRDefault="000909EC" w:rsidP="000909EC">
      <w:pPr>
        <w:spacing w:line="240" w:lineRule="auto"/>
        <w:jc w:val="left"/>
      </w:pPr>
    </w:p>
    <w:p w14:paraId="4D83137B" w14:textId="02C77128" w:rsidR="000909EC" w:rsidRPr="0093727A" w:rsidRDefault="00820D13" w:rsidP="00B16F3B">
      <w:pPr>
        <w:spacing w:after="120"/>
        <w:jc w:val="left"/>
        <w:rPr>
          <w:b/>
          <w:bCs/>
        </w:rPr>
      </w:pPr>
      <w:r>
        <w:rPr>
          <w:b/>
          <w:bCs/>
        </w:rPr>
        <w:t>Sponsor</w:t>
      </w:r>
      <w:r w:rsidR="008323D7">
        <w:rPr>
          <w:b/>
          <w:bCs/>
        </w:rPr>
        <w:t>ships</w:t>
      </w:r>
      <w:r w:rsidR="000909EC" w:rsidRPr="0093727A">
        <w:rPr>
          <w:b/>
          <w:bCs/>
        </w:rPr>
        <w:t xml:space="preserve"> </w:t>
      </w:r>
    </w:p>
    <w:p w14:paraId="7A5D547F" w14:textId="74B95B85" w:rsidR="00AA352F" w:rsidRDefault="005C050C" w:rsidP="000909EC">
      <w:pPr>
        <w:spacing w:after="120" w:line="240" w:lineRule="auto"/>
        <w:jc w:val="left"/>
        <w:rPr>
          <w:b/>
          <w:bCs/>
        </w:rPr>
      </w:pPr>
      <w:r w:rsidRPr="005C050C">
        <w:rPr>
          <w:b/>
          <w:bCs/>
          <w:noProof/>
        </w:rPr>
        <w:drawing>
          <wp:inline distT="0" distB="0" distL="0" distR="0" wp14:anchorId="6B0C08AE" wp14:editId="39820753">
            <wp:extent cx="3343275" cy="1896120"/>
            <wp:effectExtent l="0" t="0" r="0" b="8890"/>
            <wp:docPr id="154828081"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8081" name="Picture 1" descr="A close-up of a white background&#10;&#10;AI-generated content may be incorrect."/>
                    <pic:cNvPicPr/>
                  </pic:nvPicPr>
                  <pic:blipFill>
                    <a:blip r:embed="rId14"/>
                    <a:stretch>
                      <a:fillRect/>
                    </a:stretch>
                  </pic:blipFill>
                  <pic:spPr>
                    <a:xfrm>
                      <a:off x="0" y="0"/>
                      <a:ext cx="3354207" cy="1902320"/>
                    </a:xfrm>
                    <a:prstGeom prst="rect">
                      <a:avLst/>
                    </a:prstGeom>
                  </pic:spPr>
                </pic:pic>
              </a:graphicData>
            </a:graphic>
          </wp:inline>
        </w:drawing>
      </w:r>
    </w:p>
    <w:p w14:paraId="58EC5C3F" w14:textId="06A81C96" w:rsidR="000909EC" w:rsidRDefault="00D90BB2" w:rsidP="000909EC">
      <w:pPr>
        <w:spacing w:after="120" w:line="240" w:lineRule="auto"/>
        <w:jc w:val="left"/>
        <w:rPr>
          <w:b/>
          <w:bCs/>
        </w:rPr>
      </w:pPr>
      <w:r>
        <w:rPr>
          <w:b/>
          <w:bCs/>
        </w:rPr>
        <w:t>Partnerships</w:t>
      </w:r>
    </w:p>
    <w:p w14:paraId="370B21B6" w14:textId="77777777" w:rsidR="005A1F41" w:rsidRPr="003928C8" w:rsidRDefault="005A1F41" w:rsidP="003928C8">
      <w:pPr>
        <w:pStyle w:val="ListParagraph"/>
        <w:numPr>
          <w:ilvl w:val="0"/>
          <w:numId w:val="24"/>
        </w:numPr>
        <w:jc w:val="left"/>
        <w:rPr>
          <w:b/>
          <w:bCs/>
        </w:rPr>
      </w:pPr>
      <w:r w:rsidRPr="003928C8">
        <w:rPr>
          <w:b/>
          <w:bCs/>
        </w:rPr>
        <w:t>Marine Rescue Port Hedland (MRPH)</w:t>
      </w:r>
    </w:p>
    <w:p w14:paraId="4119026F" w14:textId="77777777" w:rsidR="005A1F41" w:rsidRPr="005A1F41" w:rsidRDefault="005A1F41" w:rsidP="003928C8">
      <w:pPr>
        <w:pStyle w:val="ListParagraph"/>
        <w:numPr>
          <w:ilvl w:val="1"/>
          <w:numId w:val="24"/>
        </w:numPr>
        <w:jc w:val="left"/>
      </w:pPr>
      <w:r w:rsidRPr="005A1F41">
        <w:t>Replacement of a 100-year-old dilapidated building.</w:t>
      </w:r>
    </w:p>
    <w:p w14:paraId="777F2274" w14:textId="77777777" w:rsidR="005A1F41" w:rsidRPr="005A1F41" w:rsidRDefault="005A1F41" w:rsidP="003928C8">
      <w:pPr>
        <w:pStyle w:val="ListParagraph"/>
        <w:numPr>
          <w:ilvl w:val="1"/>
          <w:numId w:val="24"/>
        </w:numPr>
        <w:jc w:val="left"/>
      </w:pPr>
      <w:r w:rsidRPr="005A1F41">
        <w:t>Pilbara Ports paid 2nd and final instalment of $100,000 to bring a total commitment to $200,000.</w:t>
      </w:r>
    </w:p>
    <w:p w14:paraId="6359BCF1" w14:textId="7A603A32" w:rsidR="005A1F41" w:rsidRPr="005A1F41" w:rsidRDefault="005A1F41" w:rsidP="003928C8">
      <w:pPr>
        <w:pStyle w:val="ListParagraph"/>
        <w:numPr>
          <w:ilvl w:val="1"/>
          <w:numId w:val="24"/>
        </w:numPr>
        <w:jc w:val="left"/>
      </w:pPr>
      <w:r w:rsidRPr="005A1F41">
        <w:t>Total funding secured by MRPH $2,836,000</w:t>
      </w:r>
    </w:p>
    <w:p w14:paraId="09BBF6E7" w14:textId="24026331" w:rsidR="00C34B25" w:rsidRDefault="005A1F41" w:rsidP="003928C8">
      <w:pPr>
        <w:pStyle w:val="ListParagraph"/>
        <w:numPr>
          <w:ilvl w:val="1"/>
          <w:numId w:val="24"/>
        </w:numPr>
        <w:jc w:val="left"/>
      </w:pPr>
      <w:r w:rsidRPr="005A1F41">
        <w:t>New office construction (under tender)</w:t>
      </w:r>
    </w:p>
    <w:p w14:paraId="2F6D8E26" w14:textId="77777777" w:rsidR="003928C8" w:rsidRPr="003928C8" w:rsidRDefault="00C34B25" w:rsidP="003928C8">
      <w:pPr>
        <w:pStyle w:val="ListParagraph"/>
        <w:numPr>
          <w:ilvl w:val="0"/>
          <w:numId w:val="24"/>
        </w:numPr>
        <w:jc w:val="left"/>
        <w:rPr>
          <w:b/>
          <w:bCs/>
        </w:rPr>
      </w:pPr>
      <w:r w:rsidRPr="003928C8">
        <w:rPr>
          <w:b/>
          <w:bCs/>
        </w:rPr>
        <w:t xml:space="preserve">Murujuga Aboriginal Corporation (MAC) </w:t>
      </w:r>
    </w:p>
    <w:p w14:paraId="0E1CB9C7" w14:textId="427E2731" w:rsidR="00C34B25" w:rsidRPr="00C34B25" w:rsidRDefault="003928C8" w:rsidP="003928C8">
      <w:pPr>
        <w:pStyle w:val="ListParagraph"/>
        <w:numPr>
          <w:ilvl w:val="1"/>
          <w:numId w:val="24"/>
        </w:numPr>
        <w:jc w:val="left"/>
      </w:pPr>
      <w:r>
        <w:t>C</w:t>
      </w:r>
      <w:r w:rsidR="00C34B25" w:rsidRPr="00C34B25">
        <w:t>onstruction of the new ranger training facility shed.</w:t>
      </w:r>
    </w:p>
    <w:p w14:paraId="64DE9551" w14:textId="77777777" w:rsidR="003928C8" w:rsidRDefault="00C34B25" w:rsidP="003928C8">
      <w:pPr>
        <w:pStyle w:val="ListParagraph"/>
        <w:numPr>
          <w:ilvl w:val="1"/>
          <w:numId w:val="24"/>
        </w:numPr>
        <w:jc w:val="left"/>
      </w:pPr>
      <w:r w:rsidRPr="00C34B25">
        <w:t>Formal acknowledgement of ongoing collaborations:</w:t>
      </w:r>
    </w:p>
    <w:p w14:paraId="396D0791" w14:textId="77777777" w:rsidR="003928C8" w:rsidRDefault="00C34B25" w:rsidP="003928C8">
      <w:pPr>
        <w:pStyle w:val="ListParagraph"/>
        <w:numPr>
          <w:ilvl w:val="1"/>
          <w:numId w:val="24"/>
        </w:numPr>
        <w:jc w:val="left"/>
      </w:pPr>
      <w:r w:rsidRPr="00C34B25">
        <w:t>Accumulation of sea time for rangers whilst completing mooring inspections</w:t>
      </w:r>
    </w:p>
    <w:p w14:paraId="69A7411F" w14:textId="77777777" w:rsidR="003928C8" w:rsidRDefault="00C34B25" w:rsidP="003928C8">
      <w:pPr>
        <w:pStyle w:val="ListParagraph"/>
        <w:numPr>
          <w:ilvl w:val="1"/>
          <w:numId w:val="24"/>
        </w:numPr>
        <w:jc w:val="left"/>
      </w:pPr>
      <w:r w:rsidRPr="00C34B25">
        <w:t>Mangrove rehabilitation and seed supply</w:t>
      </w:r>
    </w:p>
    <w:p w14:paraId="19568886" w14:textId="77777777" w:rsidR="003928C8" w:rsidRDefault="00C34B25" w:rsidP="003928C8">
      <w:pPr>
        <w:pStyle w:val="ListParagraph"/>
        <w:numPr>
          <w:ilvl w:val="1"/>
          <w:numId w:val="24"/>
        </w:numPr>
        <w:jc w:val="left"/>
      </w:pPr>
      <w:r w:rsidRPr="00C34B25">
        <w:t>$200,000 over two annual instalments</w:t>
      </w:r>
    </w:p>
    <w:p w14:paraId="14084E7D" w14:textId="690FAC6C" w:rsidR="003928C8" w:rsidRPr="003928C8" w:rsidRDefault="00C34B25" w:rsidP="003928C8">
      <w:pPr>
        <w:pStyle w:val="ListParagraph"/>
        <w:numPr>
          <w:ilvl w:val="1"/>
          <w:numId w:val="24"/>
        </w:numPr>
        <w:jc w:val="left"/>
      </w:pPr>
      <w:r w:rsidRPr="00C34B25">
        <w:t>Acquittal of 1st instalment required before payment of 2nd</w:t>
      </w:r>
    </w:p>
    <w:p w14:paraId="3B9FFF6B" w14:textId="5ED45D33" w:rsidR="005A1F41" w:rsidRPr="003928C8" w:rsidRDefault="005A1F41" w:rsidP="003928C8">
      <w:pPr>
        <w:pStyle w:val="ListParagraph"/>
        <w:numPr>
          <w:ilvl w:val="0"/>
          <w:numId w:val="13"/>
        </w:numPr>
        <w:jc w:val="left"/>
        <w:rPr>
          <w:b/>
          <w:bCs/>
        </w:rPr>
      </w:pPr>
      <w:r w:rsidRPr="003928C8">
        <w:rPr>
          <w:b/>
          <w:bCs/>
        </w:rPr>
        <w:t>Local Government Authorities</w:t>
      </w:r>
    </w:p>
    <w:p w14:paraId="04168C62" w14:textId="77777777" w:rsidR="005A1F41" w:rsidRPr="00202ED7" w:rsidRDefault="005A1F41" w:rsidP="003928C8">
      <w:pPr>
        <w:pStyle w:val="ListParagraph"/>
        <w:numPr>
          <w:ilvl w:val="1"/>
          <w:numId w:val="13"/>
        </w:numPr>
        <w:jc w:val="left"/>
        <w:rPr>
          <w:b/>
          <w:bCs/>
        </w:rPr>
      </w:pPr>
      <w:r w:rsidRPr="00202ED7">
        <w:rPr>
          <w:b/>
          <w:bCs/>
        </w:rPr>
        <w:t>Shire of Ashburton 2-year agreement ($240,000)</w:t>
      </w:r>
    </w:p>
    <w:p w14:paraId="70143D47" w14:textId="77777777" w:rsidR="005A1F41" w:rsidRPr="005A1F41" w:rsidRDefault="005A1F41" w:rsidP="003928C8">
      <w:pPr>
        <w:pStyle w:val="ListParagraph"/>
        <w:numPr>
          <w:ilvl w:val="2"/>
          <w:numId w:val="13"/>
        </w:numPr>
        <w:jc w:val="left"/>
      </w:pPr>
      <w:r w:rsidRPr="005A1F41">
        <w:t xml:space="preserve">Activation of space through placemaking projects </w:t>
      </w:r>
    </w:p>
    <w:p w14:paraId="659DEA59" w14:textId="4FDDCA5C" w:rsidR="005A1F41" w:rsidRPr="005A1F41" w:rsidRDefault="005A1F41" w:rsidP="003928C8">
      <w:pPr>
        <w:pStyle w:val="ListParagraph"/>
        <w:numPr>
          <w:ilvl w:val="2"/>
          <w:numId w:val="13"/>
        </w:numPr>
        <w:jc w:val="left"/>
      </w:pPr>
      <w:r w:rsidRPr="005A1F41">
        <w:t>Markets, arts events, community gardens, beautification</w:t>
      </w:r>
    </w:p>
    <w:p w14:paraId="763451DD" w14:textId="77777777" w:rsidR="005A1F41" w:rsidRPr="00202ED7" w:rsidRDefault="005A1F41" w:rsidP="003928C8">
      <w:pPr>
        <w:pStyle w:val="ListParagraph"/>
        <w:numPr>
          <w:ilvl w:val="1"/>
          <w:numId w:val="13"/>
        </w:numPr>
        <w:jc w:val="left"/>
        <w:rPr>
          <w:b/>
          <w:bCs/>
        </w:rPr>
      </w:pPr>
      <w:r w:rsidRPr="00202ED7">
        <w:rPr>
          <w:b/>
          <w:bCs/>
        </w:rPr>
        <w:t>City of Karratha 1-year agreement ($100,000)</w:t>
      </w:r>
    </w:p>
    <w:p w14:paraId="50357CF3" w14:textId="77777777" w:rsidR="005A1F41" w:rsidRPr="005A1F41" w:rsidRDefault="005A1F41" w:rsidP="003928C8">
      <w:pPr>
        <w:pStyle w:val="ListParagraph"/>
        <w:numPr>
          <w:ilvl w:val="2"/>
          <w:numId w:val="13"/>
        </w:numPr>
        <w:jc w:val="left"/>
      </w:pPr>
      <w:r w:rsidRPr="005A1F41">
        <w:t>Awards sponsorships (Arts, Sports, Youth)</w:t>
      </w:r>
    </w:p>
    <w:p w14:paraId="49C3FC1A" w14:textId="4BE1CB73" w:rsidR="005A1F41" w:rsidRPr="005A1F41" w:rsidRDefault="005A1F41" w:rsidP="005A1F41">
      <w:pPr>
        <w:pStyle w:val="ListParagraph"/>
        <w:numPr>
          <w:ilvl w:val="2"/>
          <w:numId w:val="13"/>
        </w:numPr>
        <w:jc w:val="left"/>
      </w:pPr>
      <w:r w:rsidRPr="005A1F41">
        <w:t xml:space="preserve">City Footpath Solar Lighting program  </w:t>
      </w:r>
    </w:p>
    <w:p w14:paraId="7EAB3F98" w14:textId="61147378" w:rsidR="005A1F41" w:rsidRPr="00202ED7" w:rsidRDefault="005A1F41" w:rsidP="003928C8">
      <w:pPr>
        <w:pStyle w:val="ListParagraph"/>
        <w:numPr>
          <w:ilvl w:val="1"/>
          <w:numId w:val="13"/>
        </w:numPr>
        <w:jc w:val="left"/>
        <w:rPr>
          <w:b/>
          <w:bCs/>
        </w:rPr>
      </w:pPr>
      <w:r w:rsidRPr="00202ED7">
        <w:rPr>
          <w:b/>
          <w:bCs/>
        </w:rPr>
        <w:t xml:space="preserve">Town of Port </w:t>
      </w:r>
      <w:r w:rsidR="00947A3A" w:rsidRPr="00202ED7">
        <w:rPr>
          <w:b/>
          <w:bCs/>
        </w:rPr>
        <w:t>Hedland 1</w:t>
      </w:r>
      <w:r w:rsidRPr="00202ED7">
        <w:rPr>
          <w:b/>
          <w:bCs/>
        </w:rPr>
        <w:t>-year agreement ($75,000)</w:t>
      </w:r>
    </w:p>
    <w:p w14:paraId="0AB3955F" w14:textId="77777777" w:rsidR="005A1F41" w:rsidRPr="005A1F41" w:rsidRDefault="005A1F41" w:rsidP="003928C8">
      <w:pPr>
        <w:pStyle w:val="ListParagraph"/>
        <w:numPr>
          <w:ilvl w:val="2"/>
          <w:numId w:val="13"/>
        </w:numPr>
        <w:jc w:val="left"/>
      </w:pPr>
      <w:r w:rsidRPr="005A1F41">
        <w:t>Youth adventure park infrastructure</w:t>
      </w:r>
    </w:p>
    <w:p w14:paraId="26760766" w14:textId="77777777" w:rsidR="005A1F41" w:rsidRPr="005A1F41" w:rsidRDefault="005A1F41" w:rsidP="003928C8">
      <w:pPr>
        <w:pStyle w:val="ListParagraph"/>
        <w:numPr>
          <w:ilvl w:val="2"/>
          <w:numId w:val="13"/>
        </w:numPr>
        <w:jc w:val="left"/>
      </w:pPr>
      <w:r w:rsidRPr="005A1F41">
        <w:lastRenderedPageBreak/>
        <w:t>Ship to Shore and Good Night's concert series events</w:t>
      </w:r>
    </w:p>
    <w:p w14:paraId="19069C23" w14:textId="77777777" w:rsidR="005A1F41" w:rsidRPr="005A1F41" w:rsidRDefault="005A1F41" w:rsidP="003928C8">
      <w:pPr>
        <w:pStyle w:val="ListParagraph"/>
        <w:numPr>
          <w:ilvl w:val="2"/>
          <w:numId w:val="13"/>
        </w:numPr>
        <w:jc w:val="left"/>
      </w:pPr>
      <w:r w:rsidRPr="005A1F41">
        <w:t>Seniors and Youth programs</w:t>
      </w:r>
    </w:p>
    <w:p w14:paraId="312369FB" w14:textId="2DA0BA84" w:rsidR="005A1F41" w:rsidRDefault="005A1F41" w:rsidP="003928C8">
      <w:pPr>
        <w:pStyle w:val="ListParagraph"/>
        <w:numPr>
          <w:ilvl w:val="2"/>
          <w:numId w:val="13"/>
        </w:numPr>
        <w:jc w:val="left"/>
      </w:pPr>
      <w:r w:rsidRPr="005A1F41">
        <w:t>Awards sponsorship (Citizen and Sports)</w:t>
      </w:r>
    </w:p>
    <w:p w14:paraId="31A147B8" w14:textId="77777777" w:rsidR="006C339E" w:rsidRDefault="006C339E" w:rsidP="00AA352F">
      <w:pPr>
        <w:ind w:left="360"/>
        <w:jc w:val="left"/>
      </w:pPr>
    </w:p>
    <w:p w14:paraId="07392AFC" w14:textId="550F2B31" w:rsidR="00370945" w:rsidRPr="00202ED7" w:rsidRDefault="00CB1404" w:rsidP="00CB1404">
      <w:pPr>
        <w:jc w:val="left"/>
        <w:rPr>
          <w:b/>
          <w:bCs/>
        </w:rPr>
      </w:pPr>
      <w:r w:rsidRPr="00CB1404">
        <w:rPr>
          <w:b/>
          <w:bCs/>
        </w:rPr>
        <w:t>Tours</w:t>
      </w:r>
    </w:p>
    <w:p w14:paraId="309A8539" w14:textId="4A524C5D" w:rsidR="00370945" w:rsidRPr="006C339E" w:rsidRDefault="0085485D" w:rsidP="00CB1404">
      <w:pPr>
        <w:jc w:val="left"/>
      </w:pPr>
      <w:r w:rsidRPr="0085485D">
        <w:rPr>
          <w:noProof/>
        </w:rPr>
        <w:drawing>
          <wp:inline distT="0" distB="0" distL="0" distR="0" wp14:anchorId="408DC824" wp14:editId="0BE7D135">
            <wp:extent cx="4200525" cy="3144346"/>
            <wp:effectExtent l="0" t="0" r="0" b="0"/>
            <wp:docPr id="1905684834" name="Picture 1" descr="A graph of a number of visi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84834" name="Picture 1" descr="A graph of a number of visitors&#10;&#10;AI-generated content may be incorrect."/>
                    <pic:cNvPicPr/>
                  </pic:nvPicPr>
                  <pic:blipFill>
                    <a:blip r:embed="rId15"/>
                    <a:stretch>
                      <a:fillRect/>
                    </a:stretch>
                  </pic:blipFill>
                  <pic:spPr>
                    <a:xfrm>
                      <a:off x="0" y="0"/>
                      <a:ext cx="4205364" cy="3147969"/>
                    </a:xfrm>
                    <a:prstGeom prst="rect">
                      <a:avLst/>
                    </a:prstGeom>
                  </pic:spPr>
                </pic:pic>
              </a:graphicData>
            </a:graphic>
          </wp:inline>
        </w:drawing>
      </w:r>
    </w:p>
    <w:p w14:paraId="168E4C59" w14:textId="703271E3" w:rsidR="005A1F41" w:rsidRPr="00A12076" w:rsidRDefault="00A12076" w:rsidP="005A1F41">
      <w:pPr>
        <w:jc w:val="left"/>
        <w:rPr>
          <w:b/>
          <w:bCs/>
        </w:rPr>
      </w:pPr>
      <w:r w:rsidRPr="00A12076">
        <w:rPr>
          <w:b/>
          <w:bCs/>
        </w:rPr>
        <w:t xml:space="preserve">Question: </w:t>
      </w:r>
    </w:p>
    <w:p w14:paraId="48796B9F" w14:textId="71D3842D" w:rsidR="005A1F41" w:rsidRDefault="00D03654" w:rsidP="005A1F41">
      <w:pPr>
        <w:jc w:val="left"/>
      </w:pPr>
      <w:r>
        <w:t xml:space="preserve">There was a question asked about if </w:t>
      </w:r>
      <w:r w:rsidR="00972798">
        <w:t xml:space="preserve">Pilbara Ports </w:t>
      </w:r>
      <w:r w:rsidR="00947A3A">
        <w:t>can</w:t>
      </w:r>
      <w:r w:rsidR="00972798">
        <w:t xml:space="preserve"> facilitate tours in Dampier. Pilbara Ports advised that this is subject to staff availability, currently both members of the Community Relations team are based in Hedland.</w:t>
      </w:r>
    </w:p>
    <w:p w14:paraId="071C4C18" w14:textId="77777777" w:rsidR="00972798" w:rsidRDefault="00972798" w:rsidP="005A1F41">
      <w:pPr>
        <w:jc w:val="left"/>
      </w:pPr>
    </w:p>
    <w:p w14:paraId="0A02E7AC" w14:textId="175A938B" w:rsidR="00972798" w:rsidRPr="00B256AA" w:rsidRDefault="00972798" w:rsidP="005A1F41">
      <w:pPr>
        <w:jc w:val="left"/>
      </w:pPr>
      <w:r>
        <w:t xml:space="preserve">There was a question asked about plans to </w:t>
      </w:r>
      <w:r w:rsidR="002D4877">
        <w:t xml:space="preserve">grow the Community Relations team. Pilbara Ports advised that there </w:t>
      </w:r>
      <w:r w:rsidR="00947A3A">
        <w:t>are potential</w:t>
      </w:r>
      <w:r w:rsidR="002D4877">
        <w:t xml:space="preserve"> plans to grow the </w:t>
      </w:r>
      <w:r w:rsidR="00CA7C3F">
        <w:t>team in</w:t>
      </w:r>
      <w:r w:rsidR="001549F2">
        <w:t xml:space="preserve"> the longer term, subject to budget considerations and port growth/demand.</w:t>
      </w:r>
    </w:p>
    <w:p w14:paraId="58A26D30" w14:textId="77777777" w:rsidR="00D03654" w:rsidRDefault="00D03654" w:rsidP="00AE2BC7">
      <w:pPr>
        <w:jc w:val="left"/>
        <w:rPr>
          <w:b/>
          <w:bCs/>
        </w:rPr>
      </w:pPr>
    </w:p>
    <w:p w14:paraId="6F7EBFD7" w14:textId="5AD5E6A5" w:rsidR="00AE2BC7" w:rsidRPr="00AE2BC7" w:rsidRDefault="00AE2BC7" w:rsidP="00AE2BC7">
      <w:pPr>
        <w:jc w:val="left"/>
        <w:rPr>
          <w:b/>
          <w:bCs/>
        </w:rPr>
      </w:pPr>
      <w:r w:rsidRPr="00AE2BC7">
        <w:rPr>
          <w:b/>
          <w:bCs/>
        </w:rPr>
        <w:t xml:space="preserve">ITEM </w:t>
      </w:r>
      <w:r w:rsidR="00554135">
        <w:rPr>
          <w:b/>
          <w:bCs/>
        </w:rPr>
        <w:t>6</w:t>
      </w:r>
      <w:r w:rsidRPr="00AE2BC7">
        <w:rPr>
          <w:b/>
          <w:bCs/>
        </w:rPr>
        <w:t xml:space="preserve"> </w:t>
      </w:r>
      <w:r w:rsidRPr="00AE2BC7">
        <w:rPr>
          <w:b/>
          <w:bCs/>
          <w:sz w:val="24"/>
          <w:szCs w:val="24"/>
        </w:rPr>
        <w:t xml:space="preserve">DAMPIER CARGO WHARF EXTENSION AND LAND RECLAMATION PROJECT (DCWELR) </w:t>
      </w:r>
    </w:p>
    <w:p w14:paraId="6CEBEA67" w14:textId="71A8BE8E" w:rsidR="006640E2" w:rsidRDefault="009705E6" w:rsidP="00554502">
      <w:pPr>
        <w:jc w:val="left"/>
        <w:rPr>
          <w:i/>
          <w:iCs/>
        </w:rPr>
      </w:pPr>
      <w:r>
        <w:rPr>
          <w:i/>
          <w:iCs/>
        </w:rPr>
        <w:t xml:space="preserve">Senior Project Manager – Civil (DCWP) Matthew Lee </w:t>
      </w:r>
    </w:p>
    <w:p w14:paraId="202FC891" w14:textId="77777777" w:rsidR="009705E6" w:rsidRDefault="009705E6" w:rsidP="00554502">
      <w:pPr>
        <w:jc w:val="left"/>
        <w:rPr>
          <w:b/>
          <w:bCs/>
        </w:rPr>
      </w:pPr>
    </w:p>
    <w:p w14:paraId="14AC6505" w14:textId="4A565446" w:rsidR="006640E2" w:rsidRDefault="006640E2" w:rsidP="00554502">
      <w:pPr>
        <w:jc w:val="left"/>
      </w:pPr>
      <w:r w:rsidRPr="006640E2">
        <w:rPr>
          <w:b/>
          <w:bCs/>
        </w:rPr>
        <w:t>Dampier Bulk Handling Facility overview</w:t>
      </w:r>
    </w:p>
    <w:p w14:paraId="37C0A209" w14:textId="20F21640" w:rsidR="0095551D" w:rsidRDefault="0095551D" w:rsidP="0095551D">
      <w:pPr>
        <w:jc w:val="left"/>
      </w:pPr>
      <w:r w:rsidRPr="0095551D">
        <w:t>Stage 1 of the Dampier Cargo Wharf Projects, encouraging trade diversification by opening access to a world-wide urea market.</w:t>
      </w:r>
      <w:r>
        <w:t xml:space="preserve"> </w:t>
      </w:r>
      <w:r w:rsidRPr="0095551D">
        <w:t xml:space="preserve">The project team </w:t>
      </w:r>
      <w:r w:rsidR="001549F2">
        <w:t>is</w:t>
      </w:r>
      <w:r w:rsidR="001549F2" w:rsidRPr="0095551D">
        <w:t xml:space="preserve"> </w:t>
      </w:r>
      <w:r w:rsidRPr="0095551D">
        <w:t>focused on maintaining port operations while delivering the various components of the new DBHF</w:t>
      </w:r>
      <w:r w:rsidR="00577094">
        <w:t xml:space="preserve">. </w:t>
      </w:r>
    </w:p>
    <w:p w14:paraId="59A8CF04" w14:textId="4D54F16A" w:rsidR="00577094" w:rsidRDefault="00577094" w:rsidP="0095551D">
      <w:pPr>
        <w:jc w:val="left"/>
      </w:pPr>
      <w:r>
        <w:t xml:space="preserve">Update: </w:t>
      </w:r>
    </w:p>
    <w:p w14:paraId="53A79129" w14:textId="77777777" w:rsidR="00833BB6" w:rsidRPr="00833BB6" w:rsidRDefault="00833BB6" w:rsidP="00833BB6">
      <w:pPr>
        <w:numPr>
          <w:ilvl w:val="0"/>
          <w:numId w:val="21"/>
        </w:numPr>
        <w:jc w:val="left"/>
      </w:pPr>
      <w:r w:rsidRPr="00833BB6">
        <w:t xml:space="preserve">Demolition of the existing heavy load out (HLO) and alternate load-out facility (ALF) was completed in March. </w:t>
      </w:r>
    </w:p>
    <w:p w14:paraId="5E78AA75" w14:textId="77777777" w:rsidR="00833BB6" w:rsidRPr="00833BB6" w:rsidRDefault="00833BB6" w:rsidP="00833BB6">
      <w:pPr>
        <w:numPr>
          <w:ilvl w:val="0"/>
          <w:numId w:val="21"/>
        </w:numPr>
        <w:jc w:val="left"/>
      </w:pPr>
      <w:r w:rsidRPr="00833BB6">
        <w:rPr>
          <w:lang w:val="en-US"/>
        </w:rPr>
        <w:t>The installation of culvert units under Mof Road, to facilitate Perdaman’s conveyor system, was also completed in March.</w:t>
      </w:r>
    </w:p>
    <w:p w14:paraId="4AE1E520" w14:textId="66B44C45" w:rsidR="00833BB6" w:rsidRPr="0095551D" w:rsidRDefault="00833BB6" w:rsidP="0095551D">
      <w:pPr>
        <w:numPr>
          <w:ilvl w:val="0"/>
          <w:numId w:val="21"/>
        </w:numPr>
        <w:jc w:val="left"/>
      </w:pPr>
      <w:r w:rsidRPr="00833BB6">
        <w:rPr>
          <w:lang w:val="en-US"/>
        </w:rPr>
        <w:lastRenderedPageBreak/>
        <w:t xml:space="preserve">Drilling and blasting were completed on 30 April and dredging on 12 May. This has created a </w:t>
      </w:r>
      <w:r w:rsidRPr="00833BB6">
        <w:t xml:space="preserve">new berth pocket and vessel manoeuvring area. </w:t>
      </w:r>
    </w:p>
    <w:p w14:paraId="5685D1E9" w14:textId="77777777" w:rsidR="00947A3A" w:rsidRDefault="00947A3A" w:rsidP="00F87065">
      <w:pPr>
        <w:jc w:val="left"/>
      </w:pPr>
    </w:p>
    <w:p w14:paraId="420B977B" w14:textId="0106FAE5" w:rsidR="005A4559" w:rsidRDefault="005A4559" w:rsidP="00F87065">
      <w:pPr>
        <w:jc w:val="left"/>
      </w:pPr>
      <w:r w:rsidRPr="005A4559">
        <w:rPr>
          <w:noProof/>
        </w:rPr>
        <w:drawing>
          <wp:inline distT="0" distB="0" distL="0" distR="0" wp14:anchorId="132A5C3F" wp14:editId="4B749C10">
            <wp:extent cx="5759450" cy="2606040"/>
            <wp:effectExtent l="0" t="0" r="0" b="3810"/>
            <wp:docPr id="1114067662" name="Picture 1" descr="A collage of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67662" name="Picture 1" descr="A collage of a construction site&#10;&#10;AI-generated content may be incorrect."/>
                    <pic:cNvPicPr/>
                  </pic:nvPicPr>
                  <pic:blipFill>
                    <a:blip r:embed="rId16"/>
                    <a:stretch>
                      <a:fillRect/>
                    </a:stretch>
                  </pic:blipFill>
                  <pic:spPr>
                    <a:xfrm>
                      <a:off x="0" y="0"/>
                      <a:ext cx="5759450" cy="2606040"/>
                    </a:xfrm>
                    <a:prstGeom prst="rect">
                      <a:avLst/>
                    </a:prstGeom>
                  </pic:spPr>
                </pic:pic>
              </a:graphicData>
            </a:graphic>
          </wp:inline>
        </w:drawing>
      </w:r>
    </w:p>
    <w:p w14:paraId="69C263E5" w14:textId="0DDAB691" w:rsidR="00EE6F87" w:rsidRPr="00EE6F87" w:rsidRDefault="00EE6F87" w:rsidP="003B72C0">
      <w:pPr>
        <w:rPr>
          <w:b/>
          <w:bCs/>
        </w:rPr>
      </w:pPr>
      <w:r w:rsidRPr="00EE6F87">
        <w:rPr>
          <w:b/>
          <w:bCs/>
        </w:rPr>
        <w:t xml:space="preserve">Next steps: </w:t>
      </w:r>
    </w:p>
    <w:p w14:paraId="31702C2C" w14:textId="77777777" w:rsidR="00EE6F87" w:rsidRPr="00EE6F87" w:rsidRDefault="00EE6F87" w:rsidP="00EE6F87">
      <w:pPr>
        <w:numPr>
          <w:ilvl w:val="0"/>
          <w:numId w:val="22"/>
        </w:numPr>
      </w:pPr>
      <w:r w:rsidRPr="00EE6F87">
        <w:t xml:space="preserve">Piling via a rotary piling rig will commence this week. </w:t>
      </w:r>
    </w:p>
    <w:p w14:paraId="375B63C9" w14:textId="77777777" w:rsidR="00EE6F87" w:rsidRPr="00EE6F87" w:rsidRDefault="00EE6F87" w:rsidP="00EE6F87">
      <w:pPr>
        <w:numPr>
          <w:ilvl w:val="0"/>
          <w:numId w:val="22"/>
        </w:numPr>
      </w:pPr>
      <w:r w:rsidRPr="00EE6F87">
        <w:t xml:space="preserve">The rig will </w:t>
      </w:r>
      <w:r w:rsidRPr="00EE6F87">
        <w:rPr>
          <w:lang w:val="en-US"/>
        </w:rPr>
        <w:t>drill a socket while the piles drive into the seabed.</w:t>
      </w:r>
    </w:p>
    <w:p w14:paraId="480FDAA7" w14:textId="77777777" w:rsidR="00EE6F87" w:rsidRPr="00EE6F87" w:rsidRDefault="00EE6F87" w:rsidP="00EE6F87">
      <w:pPr>
        <w:numPr>
          <w:ilvl w:val="0"/>
          <w:numId w:val="22"/>
        </w:numPr>
      </w:pPr>
      <w:r w:rsidRPr="00EE6F87">
        <w:t>120 steel piles will be installed to support the new 200 metre concrete wharf.</w:t>
      </w:r>
    </w:p>
    <w:p w14:paraId="690C5340" w14:textId="3D911931" w:rsidR="00EE6F87" w:rsidRDefault="004B767C" w:rsidP="003B72C0">
      <w:pPr>
        <w:rPr>
          <w:b/>
          <w:bCs/>
        </w:rPr>
      </w:pPr>
      <w:r w:rsidRPr="004B767C">
        <w:rPr>
          <w:b/>
          <w:bCs/>
        </w:rPr>
        <w:t>Stages 2 and 3 of the Dampier Cargo Wharf Projects</w:t>
      </w:r>
      <w:r>
        <w:rPr>
          <w:b/>
          <w:bCs/>
        </w:rPr>
        <w:t xml:space="preserve"> </w:t>
      </w:r>
    </w:p>
    <w:p w14:paraId="4EC9755C" w14:textId="77777777" w:rsidR="004B767C" w:rsidRPr="004B767C" w:rsidRDefault="004B767C" w:rsidP="004B767C">
      <w:pPr>
        <w:numPr>
          <w:ilvl w:val="0"/>
          <w:numId w:val="23"/>
        </w:numPr>
      </w:pPr>
      <w:r w:rsidRPr="004B767C">
        <w:rPr>
          <w:lang w:val="en-US"/>
        </w:rPr>
        <w:t>The Dampier Link Bridge (DLB) and Dampier Cargo Wharf (DCW) refurbishment are Stages 2 and 3 of the Dampier Cargo Wharf Projects.</w:t>
      </w:r>
    </w:p>
    <w:p w14:paraId="21A81AD2" w14:textId="77777777" w:rsidR="004B767C" w:rsidRPr="004B767C" w:rsidRDefault="004B767C" w:rsidP="004B767C">
      <w:pPr>
        <w:numPr>
          <w:ilvl w:val="0"/>
          <w:numId w:val="23"/>
        </w:numPr>
      </w:pPr>
      <w:r w:rsidRPr="004B767C">
        <w:t xml:space="preserve">The design and construct tender for the DLB closes </w:t>
      </w:r>
      <w:r w:rsidRPr="004B767C">
        <w:rPr>
          <w:lang w:val="en-US"/>
        </w:rPr>
        <w:t>16 June 2025, with construction expected to start by mid-2026.</w:t>
      </w:r>
    </w:p>
    <w:p w14:paraId="4919C04E" w14:textId="77777777" w:rsidR="004B767C" w:rsidRDefault="004B767C" w:rsidP="004B767C">
      <w:pPr>
        <w:numPr>
          <w:ilvl w:val="0"/>
          <w:numId w:val="23"/>
        </w:numPr>
      </w:pPr>
      <w:r w:rsidRPr="004B767C">
        <w:t xml:space="preserve">The Early Contractor Involvement (ECI) tender for the DCW closes 16 June 2025. The ECI process will allow Pilbara Ports to develop an innovative and cost-efficient approach to refurbishment, with a design and/or construct tender to be released once scope is defined. </w:t>
      </w:r>
    </w:p>
    <w:p w14:paraId="76803AC5" w14:textId="0D35E340" w:rsidR="009638B1" w:rsidRPr="00A12076" w:rsidRDefault="009638B1" w:rsidP="009638B1">
      <w:pPr>
        <w:rPr>
          <w:b/>
          <w:bCs/>
        </w:rPr>
      </w:pPr>
      <w:r w:rsidRPr="00A12076">
        <w:rPr>
          <w:b/>
          <w:bCs/>
        </w:rPr>
        <w:t xml:space="preserve">Question: </w:t>
      </w:r>
    </w:p>
    <w:p w14:paraId="45AE0A8A" w14:textId="6DBEA6BC" w:rsidR="009638B1" w:rsidRPr="004B767C" w:rsidRDefault="009638B1" w:rsidP="009638B1">
      <w:r>
        <w:t xml:space="preserve">There was a question as to whether the piling will be utilising the bubble curtain </w:t>
      </w:r>
      <w:r w:rsidR="00A12076">
        <w:t xml:space="preserve">process. Pilbara Ports advised that </w:t>
      </w:r>
      <w:r w:rsidR="009B5AEE">
        <w:t>it</w:t>
      </w:r>
      <w:r w:rsidR="00A12076">
        <w:t xml:space="preserve"> was the case. </w:t>
      </w:r>
    </w:p>
    <w:p w14:paraId="76C4D256" w14:textId="77777777" w:rsidR="009B21C8" w:rsidRPr="000769F0" w:rsidRDefault="009B21C8" w:rsidP="009B21C8"/>
    <w:p w14:paraId="2287703A" w14:textId="6CEBB2E3" w:rsidR="00D52AE8" w:rsidRDefault="00D52AE8" w:rsidP="003F769A">
      <w:pPr>
        <w:rPr>
          <w:b/>
          <w:bCs/>
        </w:rPr>
      </w:pPr>
      <w:r w:rsidRPr="00BD42D4">
        <w:rPr>
          <w:b/>
          <w:bCs/>
        </w:rPr>
        <w:t xml:space="preserve">ITEM 9 </w:t>
      </w:r>
      <w:r w:rsidR="00E967F4" w:rsidRPr="00BD42D4">
        <w:rPr>
          <w:b/>
          <w:bCs/>
        </w:rPr>
        <w:t xml:space="preserve">ANY OTHER BUSINESS </w:t>
      </w:r>
    </w:p>
    <w:p w14:paraId="0F07D1B9" w14:textId="315C78CD" w:rsidR="00D97B48" w:rsidRPr="00370945" w:rsidRDefault="004F6966" w:rsidP="004F6966">
      <w:r w:rsidRPr="00370945">
        <w:t>Nil</w:t>
      </w:r>
    </w:p>
    <w:p w14:paraId="7DF3B171" w14:textId="77777777" w:rsidR="004F6966" w:rsidRPr="004F6966" w:rsidRDefault="004F6966" w:rsidP="00D97B48">
      <w:pPr>
        <w:pStyle w:val="ListParagraph"/>
        <w:rPr>
          <w:color w:val="FF0000"/>
        </w:rPr>
      </w:pPr>
    </w:p>
    <w:p w14:paraId="262CFE97" w14:textId="09C60DA3" w:rsidR="00B06AF1" w:rsidRDefault="00B06AF1" w:rsidP="003F769A">
      <w:r>
        <w:t xml:space="preserve">Chair thanked all those in attendance and closed the meeting at </w:t>
      </w:r>
      <w:r w:rsidR="006640E2" w:rsidRPr="00370945">
        <w:t>1</w:t>
      </w:r>
      <w:r w:rsidR="00370945" w:rsidRPr="00370945">
        <w:t>7</w:t>
      </w:r>
      <w:r w:rsidR="006640E2" w:rsidRPr="00370945">
        <w:t xml:space="preserve">:00 </w:t>
      </w:r>
      <w:r w:rsidR="007644F9" w:rsidRPr="00370945">
        <w:t xml:space="preserve"> </w:t>
      </w:r>
    </w:p>
    <w:p w14:paraId="629EEDAF" w14:textId="17A0CFB8" w:rsidR="007368B2" w:rsidRPr="009B5AEE" w:rsidRDefault="00A12076" w:rsidP="003F769A">
      <w:pPr>
        <w:rPr>
          <w:b/>
          <w:bCs/>
        </w:rPr>
      </w:pPr>
      <w:r w:rsidRPr="009B5AEE">
        <w:rPr>
          <w:b/>
          <w:bCs/>
        </w:rPr>
        <w:t xml:space="preserve">Close </w:t>
      </w:r>
    </w:p>
    <w:sectPr w:rsidR="007368B2" w:rsidRPr="009B5AEE" w:rsidSect="00322F7B">
      <w:headerReference w:type="default" r:id="rId17"/>
      <w:footerReference w:type="default" r:id="rId18"/>
      <w:pgSz w:w="11906" w:h="16838"/>
      <w:pgMar w:top="1985" w:right="1418" w:bottom="1418" w:left="1418"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57AF4" w14:textId="77777777" w:rsidR="00B36D4E" w:rsidRDefault="00B36D4E" w:rsidP="00715197">
      <w:r>
        <w:separator/>
      </w:r>
    </w:p>
  </w:endnote>
  <w:endnote w:type="continuationSeparator" w:id="0">
    <w:p w14:paraId="11CB1E77" w14:textId="77777777" w:rsidR="00B36D4E" w:rsidRDefault="00B36D4E" w:rsidP="0071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2715" w14:textId="77777777" w:rsidR="00C34D3B" w:rsidRPr="005F6F1B" w:rsidRDefault="00C34D3B" w:rsidP="005F6F1B">
    <w:pPr>
      <w:pStyle w:val="Footer"/>
      <w:spacing w:line="14" w:lineRule="auto"/>
      <w:rPr>
        <w:sz w:val="2"/>
      </w:rPr>
    </w:pPr>
  </w:p>
  <w:tbl>
    <w:tblPr>
      <w:tblStyle w:val="TableGrid"/>
      <w:tblpPr w:leftFromText="180" w:rightFromText="180" w:vertAnchor="text" w:tblpXSpec="right" w:tblpY="1"/>
      <w:tblOverlap w:val="never"/>
      <w:tblW w:w="1559" w:type="dxa"/>
      <w:jc w:val="right"/>
      <w:tblLayout w:type="fixed"/>
      <w:tblCellMar>
        <w:top w:w="0" w:type="dxa"/>
        <w:left w:w="0" w:type="dxa"/>
        <w:bottom w:w="0" w:type="dxa"/>
        <w:right w:w="0" w:type="dxa"/>
      </w:tblCellMar>
      <w:tblLook w:val="04A0" w:firstRow="1" w:lastRow="0" w:firstColumn="1" w:lastColumn="0" w:noHBand="0" w:noVBand="1"/>
    </w:tblPr>
    <w:tblGrid>
      <w:gridCol w:w="1559"/>
    </w:tblGrid>
    <w:tr w:rsidR="00C34D3B" w14:paraId="03C591DB" w14:textId="77777777" w:rsidTr="0095480C">
      <w:trPr>
        <w:jc w:val="right"/>
      </w:trPr>
      <w:tc>
        <w:tcPr>
          <w:tcW w:w="1559" w:type="dxa"/>
          <w:tcBorders>
            <w:top w:val="nil"/>
            <w:left w:val="nil"/>
            <w:bottom w:val="nil"/>
            <w:right w:val="nil"/>
          </w:tcBorders>
        </w:tcPr>
        <w:p w14:paraId="799928F7" w14:textId="77777777" w:rsidR="00C34D3B" w:rsidRPr="0095480C" w:rsidRDefault="00000000" w:rsidP="005F6F1B">
          <w:pPr>
            <w:pStyle w:val="Footer"/>
            <w:jc w:val="right"/>
          </w:pPr>
          <w:sdt>
            <w:sdtPr>
              <w:rPr>
                <w:rFonts w:ascii="Calibri" w:hAnsi="Calibri"/>
              </w:rPr>
              <w:id w:val="-1970742876"/>
              <w:docPartObj>
                <w:docPartGallery w:val="Page Numbers (Top of Page)"/>
                <w:docPartUnique/>
              </w:docPartObj>
            </w:sdtPr>
            <w:sdtEndPr>
              <w:rPr>
                <w:rFonts w:ascii="Arial" w:hAnsi="Arial"/>
              </w:rPr>
            </w:sdtEndPr>
            <w:sdtContent>
              <w:r w:rsidR="00C34D3B" w:rsidRPr="0095480C">
                <w:t xml:space="preserve">Page </w:t>
              </w:r>
              <w:r w:rsidR="00C34D3B" w:rsidRPr="0095480C">
                <w:fldChar w:fldCharType="begin"/>
              </w:r>
              <w:r w:rsidR="00C34D3B" w:rsidRPr="0095480C">
                <w:instrText xml:space="preserve"> PAGE </w:instrText>
              </w:r>
              <w:r w:rsidR="00C34D3B" w:rsidRPr="0095480C">
                <w:fldChar w:fldCharType="separate"/>
              </w:r>
              <w:r w:rsidR="00005D7A">
                <w:rPr>
                  <w:noProof/>
                </w:rPr>
                <w:t>1</w:t>
              </w:r>
              <w:r w:rsidR="00C34D3B" w:rsidRPr="0095480C">
                <w:fldChar w:fldCharType="end"/>
              </w:r>
              <w:r w:rsidR="00C34D3B" w:rsidRPr="0095480C">
                <w:t xml:space="preserve"> of </w:t>
              </w:r>
              <w:fldSimple w:instr=" NUMPAGES  ">
                <w:r w:rsidR="00005D7A">
                  <w:rPr>
                    <w:noProof/>
                  </w:rPr>
                  <w:t>1</w:t>
                </w:r>
              </w:fldSimple>
            </w:sdtContent>
          </w:sdt>
        </w:p>
      </w:tc>
    </w:tr>
  </w:tbl>
  <w:p w14:paraId="4D79376E" w14:textId="42B88BA0" w:rsidR="00C34D3B" w:rsidRDefault="00C34D3B" w:rsidP="005F6F1B">
    <w:pPr>
      <w:pStyle w:val="Footer"/>
    </w:pPr>
    <w:r>
      <w:fldChar w:fldCharType="begin"/>
    </w:r>
    <w:r>
      <w:instrText>IF "</w:instrText>
    </w:r>
    <w:fldSimple w:instr=" DOCPROPERTY  Subject ">
      <w:r w:rsidR="00433E82">
        <w:instrText>DocName</w:instrText>
      </w:r>
    </w:fldSimple>
    <w:r>
      <w:instrText>" = "" "</w:instrText>
    </w:r>
    <w:fldSimple w:instr=" FILENAME   \* MERGEFORMAT ">
      <w:r>
        <w:rPr>
          <w:noProof/>
        </w:rPr>
        <w:instrText>New Normal.dotm</w:instrText>
      </w:r>
    </w:fldSimple>
    <w:r>
      <w:rPr>
        <w:noProof/>
      </w:rPr>
      <w:instrText>"</w:instrText>
    </w:r>
    <w:r>
      <w:instrText xml:space="preserve"> "</w:instrText>
    </w:r>
    <w:fldSimple w:instr=" DOCPROPERTY  Subject ">
      <w:r w:rsidR="00433E82">
        <w:instrText>DocName</w:instrText>
      </w:r>
    </w:fldSimple>
    <w:r>
      <w:instrText>"</w:instrText>
    </w:r>
    <w:r>
      <w:fldChar w:fldCharType="separate"/>
    </w:r>
    <w:r w:rsidR="00433E82">
      <w:rPr>
        <w:noProof/>
      </w:rPr>
      <w:t>DocName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3D414" w14:textId="77777777" w:rsidR="00B36D4E" w:rsidRDefault="00B36D4E" w:rsidP="00715197">
      <w:r>
        <w:separator/>
      </w:r>
    </w:p>
  </w:footnote>
  <w:footnote w:type="continuationSeparator" w:id="0">
    <w:p w14:paraId="59A84161" w14:textId="77777777" w:rsidR="00B36D4E" w:rsidRDefault="00B36D4E" w:rsidP="00715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85" w:type="dxa"/>
        <w:right w:w="0" w:type="dxa"/>
      </w:tblCellMar>
      <w:tblLook w:val="04A0" w:firstRow="1" w:lastRow="0" w:firstColumn="1" w:lastColumn="0" w:noHBand="0" w:noVBand="1"/>
    </w:tblPr>
    <w:tblGrid>
      <w:gridCol w:w="4536"/>
    </w:tblGrid>
    <w:tr w:rsidR="00005D7A" w14:paraId="4268BDCE" w14:textId="77777777" w:rsidTr="009D64E6">
      <w:trPr>
        <w:trHeight w:val="737"/>
      </w:trPr>
      <w:tc>
        <w:tcPr>
          <w:tcW w:w="4536" w:type="dxa"/>
        </w:tcPr>
        <w:p w14:paraId="6DCDBA0F" w14:textId="77777777" w:rsidR="00B06AF1" w:rsidRDefault="00B06AF1" w:rsidP="006D6E60">
          <w:pPr>
            <w:pStyle w:val="HeaderText"/>
          </w:pPr>
          <w:r>
            <w:t xml:space="preserve">Port of Dampier </w:t>
          </w:r>
        </w:p>
        <w:p w14:paraId="6E1BFA93" w14:textId="239A341B" w:rsidR="00005D7A" w:rsidRPr="00156957" w:rsidRDefault="00B06AF1" w:rsidP="006D6E60">
          <w:pPr>
            <w:pStyle w:val="HeaderText"/>
          </w:pPr>
          <w:r>
            <w:t>Community COnsultation Committee</w:t>
          </w:r>
          <w:r w:rsidR="00005D7A">
            <w:t xml:space="preserve"> </w:t>
          </w:r>
        </w:p>
      </w:tc>
    </w:tr>
  </w:tbl>
  <w:p w14:paraId="474670F6" w14:textId="3E5AAC09" w:rsidR="00005D7A" w:rsidRPr="004F44EE" w:rsidRDefault="00F77A29" w:rsidP="006D6E60">
    <w:pPr>
      <w:pStyle w:val="Header"/>
      <w:rPr>
        <w:sz w:val="16"/>
      </w:rPr>
    </w:pPr>
    <w:r>
      <w:rPr>
        <w:noProof/>
        <w:sz w:val="16"/>
      </w:rPr>
      <w:drawing>
        <wp:anchor distT="0" distB="0" distL="114300" distR="114300" simplePos="0" relativeHeight="251658240" behindDoc="0" locked="0" layoutInCell="1" allowOverlap="1" wp14:anchorId="37869AE1" wp14:editId="7BFD3464">
          <wp:simplePos x="0" y="0"/>
          <wp:positionH relativeFrom="column">
            <wp:posOffset>3347720</wp:posOffset>
          </wp:positionH>
          <wp:positionV relativeFrom="paragraph">
            <wp:posOffset>-831850</wp:posOffset>
          </wp:positionV>
          <wp:extent cx="2980972" cy="801280"/>
          <wp:effectExtent l="0" t="0" r="0" b="0"/>
          <wp:wrapNone/>
          <wp:docPr id="1242295774"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95774" name="Picture 1" descr="A logo of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95204" cy="805106"/>
                  </a:xfrm>
                  <a:prstGeom prst="rect">
                    <a:avLst/>
                  </a:prstGeom>
                </pic:spPr>
              </pic:pic>
            </a:graphicData>
          </a:graphic>
          <wp14:sizeRelH relativeFrom="margin">
            <wp14:pctWidth>0</wp14:pctWidth>
          </wp14:sizeRelH>
          <wp14:sizeRelV relativeFrom="margin">
            <wp14:pctHeight>0</wp14:pctHeight>
          </wp14:sizeRelV>
        </wp:anchor>
      </w:drawing>
    </w:r>
  </w:p>
  <w:p w14:paraId="74686122" w14:textId="77777777" w:rsidR="00005D7A" w:rsidRPr="009A009E" w:rsidRDefault="00005D7A" w:rsidP="006D6E60">
    <w:pPr>
      <w:pStyle w:val="Header"/>
      <w:pBdr>
        <w:top w:val="single" w:sz="4" w:space="1" w:color="008C98" w:themeColor="accent1"/>
      </w:pBdr>
      <w:rPr>
        <w:sz w:val="2"/>
      </w:rPr>
    </w:pPr>
  </w:p>
  <w:p w14:paraId="63635866" w14:textId="77777777" w:rsidR="00005D7A" w:rsidRDefault="00005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A7C45"/>
    <w:multiLevelType w:val="hybridMultilevel"/>
    <w:tmpl w:val="8658416C"/>
    <w:lvl w:ilvl="0" w:tplc="0C0C7C6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DA60B8"/>
    <w:multiLevelType w:val="hybridMultilevel"/>
    <w:tmpl w:val="63ECB8E6"/>
    <w:lvl w:ilvl="0" w:tplc="0C0C7C6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4A644D"/>
    <w:multiLevelType w:val="hybridMultilevel"/>
    <w:tmpl w:val="366634C2"/>
    <w:lvl w:ilvl="0" w:tplc="641CECBC">
      <w:start w:val="1"/>
      <w:numFmt w:val="bullet"/>
      <w:lvlText w:val="•"/>
      <w:lvlJc w:val="left"/>
      <w:pPr>
        <w:tabs>
          <w:tab w:val="num" w:pos="720"/>
        </w:tabs>
        <w:ind w:left="720" w:hanging="360"/>
      </w:pPr>
      <w:rPr>
        <w:rFonts w:ascii="Arial" w:hAnsi="Arial" w:hint="default"/>
      </w:rPr>
    </w:lvl>
    <w:lvl w:ilvl="1" w:tplc="800CE782" w:tentative="1">
      <w:start w:val="1"/>
      <w:numFmt w:val="bullet"/>
      <w:lvlText w:val="•"/>
      <w:lvlJc w:val="left"/>
      <w:pPr>
        <w:tabs>
          <w:tab w:val="num" w:pos="1440"/>
        </w:tabs>
        <w:ind w:left="1440" w:hanging="360"/>
      </w:pPr>
      <w:rPr>
        <w:rFonts w:ascii="Arial" w:hAnsi="Arial" w:hint="default"/>
      </w:rPr>
    </w:lvl>
    <w:lvl w:ilvl="2" w:tplc="E8FA8400" w:tentative="1">
      <w:start w:val="1"/>
      <w:numFmt w:val="bullet"/>
      <w:lvlText w:val="•"/>
      <w:lvlJc w:val="left"/>
      <w:pPr>
        <w:tabs>
          <w:tab w:val="num" w:pos="2160"/>
        </w:tabs>
        <w:ind w:left="2160" w:hanging="360"/>
      </w:pPr>
      <w:rPr>
        <w:rFonts w:ascii="Arial" w:hAnsi="Arial" w:hint="default"/>
      </w:rPr>
    </w:lvl>
    <w:lvl w:ilvl="3" w:tplc="8C46DE46" w:tentative="1">
      <w:start w:val="1"/>
      <w:numFmt w:val="bullet"/>
      <w:lvlText w:val="•"/>
      <w:lvlJc w:val="left"/>
      <w:pPr>
        <w:tabs>
          <w:tab w:val="num" w:pos="2880"/>
        </w:tabs>
        <w:ind w:left="2880" w:hanging="360"/>
      </w:pPr>
      <w:rPr>
        <w:rFonts w:ascii="Arial" w:hAnsi="Arial" w:hint="default"/>
      </w:rPr>
    </w:lvl>
    <w:lvl w:ilvl="4" w:tplc="A50A0548" w:tentative="1">
      <w:start w:val="1"/>
      <w:numFmt w:val="bullet"/>
      <w:lvlText w:val="•"/>
      <w:lvlJc w:val="left"/>
      <w:pPr>
        <w:tabs>
          <w:tab w:val="num" w:pos="3600"/>
        </w:tabs>
        <w:ind w:left="3600" w:hanging="360"/>
      </w:pPr>
      <w:rPr>
        <w:rFonts w:ascii="Arial" w:hAnsi="Arial" w:hint="default"/>
      </w:rPr>
    </w:lvl>
    <w:lvl w:ilvl="5" w:tplc="F6F6BFAA" w:tentative="1">
      <w:start w:val="1"/>
      <w:numFmt w:val="bullet"/>
      <w:lvlText w:val="•"/>
      <w:lvlJc w:val="left"/>
      <w:pPr>
        <w:tabs>
          <w:tab w:val="num" w:pos="4320"/>
        </w:tabs>
        <w:ind w:left="4320" w:hanging="360"/>
      </w:pPr>
      <w:rPr>
        <w:rFonts w:ascii="Arial" w:hAnsi="Arial" w:hint="default"/>
      </w:rPr>
    </w:lvl>
    <w:lvl w:ilvl="6" w:tplc="655ACC1C" w:tentative="1">
      <w:start w:val="1"/>
      <w:numFmt w:val="bullet"/>
      <w:lvlText w:val="•"/>
      <w:lvlJc w:val="left"/>
      <w:pPr>
        <w:tabs>
          <w:tab w:val="num" w:pos="5040"/>
        </w:tabs>
        <w:ind w:left="5040" w:hanging="360"/>
      </w:pPr>
      <w:rPr>
        <w:rFonts w:ascii="Arial" w:hAnsi="Arial" w:hint="default"/>
      </w:rPr>
    </w:lvl>
    <w:lvl w:ilvl="7" w:tplc="091E477A" w:tentative="1">
      <w:start w:val="1"/>
      <w:numFmt w:val="bullet"/>
      <w:lvlText w:val="•"/>
      <w:lvlJc w:val="left"/>
      <w:pPr>
        <w:tabs>
          <w:tab w:val="num" w:pos="5760"/>
        </w:tabs>
        <w:ind w:left="5760" w:hanging="360"/>
      </w:pPr>
      <w:rPr>
        <w:rFonts w:ascii="Arial" w:hAnsi="Arial" w:hint="default"/>
      </w:rPr>
    </w:lvl>
    <w:lvl w:ilvl="8" w:tplc="99A24A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B85CB4"/>
    <w:multiLevelType w:val="hybridMultilevel"/>
    <w:tmpl w:val="77FA1AF6"/>
    <w:lvl w:ilvl="0" w:tplc="0C0C7C62">
      <w:start w:val="1"/>
      <w:numFmt w:val="bullet"/>
      <w:lvlText w:val="•"/>
      <w:lvlJc w:val="left"/>
      <w:pPr>
        <w:tabs>
          <w:tab w:val="num" w:pos="1800"/>
        </w:tabs>
        <w:ind w:left="1800" w:hanging="360"/>
      </w:pPr>
      <w:rPr>
        <w:rFonts w:ascii="Arial" w:hAnsi="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69A3811"/>
    <w:multiLevelType w:val="hybridMultilevel"/>
    <w:tmpl w:val="4E846E38"/>
    <w:lvl w:ilvl="0" w:tplc="0C0C7C6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2E5F37"/>
    <w:multiLevelType w:val="multilevel"/>
    <w:tmpl w:val="E4EE32DE"/>
    <w:lvl w:ilvl="0">
      <w:start w:val="1"/>
      <w:numFmt w:val="decimal"/>
      <w:pStyle w:val="ScheduleHeading1"/>
      <w:lvlText w:val="%1."/>
      <w:lvlJc w:val="left"/>
      <w:pPr>
        <w:ind w:left="567" w:hanging="567"/>
      </w:pPr>
      <w:rPr>
        <w:rFonts w:hint="default"/>
      </w:rPr>
    </w:lvl>
    <w:lvl w:ilvl="1">
      <w:start w:val="1"/>
      <w:numFmt w:val="decimal"/>
      <w:pStyle w:val="ScheduleHeading2"/>
      <w:lvlText w:val="%1.%2"/>
      <w:lvlJc w:val="left"/>
      <w:pPr>
        <w:ind w:left="1134" w:hanging="567"/>
      </w:pPr>
      <w:rPr>
        <w:rFonts w:hint="default"/>
      </w:rPr>
    </w:lvl>
    <w:lvl w:ilvl="2">
      <w:start w:val="1"/>
      <w:numFmt w:val="decimal"/>
      <w:pStyle w:val="ScheduleHeading3"/>
      <w:lvlText w:val="%1.%2.%3"/>
      <w:lvlJc w:val="left"/>
      <w:pPr>
        <w:ind w:left="1843" w:hanging="709"/>
      </w:pPr>
      <w:rPr>
        <w:rFonts w:hint="default"/>
      </w:rPr>
    </w:lvl>
    <w:lvl w:ilvl="3">
      <w:start w:val="1"/>
      <w:numFmt w:val="lowerLetter"/>
      <w:pStyle w:val="ScheduleHeading4"/>
      <w:lvlText w:val="(%4)"/>
      <w:lvlJc w:val="left"/>
      <w:pPr>
        <w:ind w:left="2268" w:hanging="425"/>
      </w:pPr>
      <w:rPr>
        <w:rFonts w:hint="default"/>
      </w:rPr>
    </w:lvl>
    <w:lvl w:ilvl="4">
      <w:start w:val="1"/>
      <w:numFmt w:val="lowerRoman"/>
      <w:pStyle w:val="ScheduleNumber5"/>
      <w:lvlText w:val="(%5)"/>
      <w:lvlJc w:val="left"/>
      <w:pPr>
        <w:ind w:left="2693" w:hanging="425"/>
      </w:pPr>
      <w:rPr>
        <w:rFonts w:hint="default"/>
      </w:rPr>
    </w:lvl>
    <w:lvl w:ilvl="5">
      <w:start w:val="1"/>
      <w:numFmt w:val="decimal"/>
      <w:pStyle w:val="ScheduleNumber6"/>
      <w:lvlText w:val="(%6)"/>
      <w:lvlJc w:val="left"/>
      <w:pPr>
        <w:ind w:left="3119" w:hanging="426"/>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1EAB4DDF"/>
    <w:multiLevelType w:val="multilevel"/>
    <w:tmpl w:val="F2AEADBE"/>
    <w:lvl w:ilvl="0">
      <w:start w:val="1"/>
      <w:numFmt w:val="bullet"/>
      <w:pStyle w:val="Bullet0"/>
      <w:lvlText w:val=""/>
      <w:lvlJc w:val="left"/>
      <w:pPr>
        <w:ind w:left="567" w:hanging="567"/>
      </w:pPr>
      <w:rPr>
        <w:rFonts w:ascii="Symbol" w:hAnsi="Symbol" w:hint="default"/>
      </w:rPr>
    </w:lvl>
    <w:lvl w:ilvl="1">
      <w:start w:val="1"/>
      <w:numFmt w:val="bullet"/>
      <w:pStyle w:val="Bullet1"/>
      <w:lvlText w:val="o"/>
      <w:lvlJc w:val="left"/>
      <w:pPr>
        <w:ind w:left="1134" w:hanging="567"/>
      </w:pPr>
      <w:rPr>
        <w:rFonts w:ascii="Courier New" w:hAnsi="Courier New" w:hint="default"/>
      </w:rPr>
    </w:lvl>
    <w:lvl w:ilvl="2">
      <w:start w:val="1"/>
      <w:numFmt w:val="bullet"/>
      <w:pStyle w:val="Bullet2"/>
      <w:lvlText w:val=""/>
      <w:lvlJc w:val="left"/>
      <w:pPr>
        <w:ind w:left="1843" w:hanging="709"/>
      </w:pPr>
      <w:rPr>
        <w:rFonts w:ascii="Wingdings" w:hAnsi="Wingdings" w:hint="default"/>
      </w:rPr>
    </w:lvl>
    <w:lvl w:ilvl="3">
      <w:start w:val="1"/>
      <w:numFmt w:val="bullet"/>
      <w:pStyle w:val="Bullet3"/>
      <w:lvlText w:val=""/>
      <w:lvlJc w:val="left"/>
      <w:pPr>
        <w:ind w:left="2410" w:hanging="567"/>
      </w:pPr>
      <w:rPr>
        <w:rFonts w:ascii="Symbol" w:hAnsi="Symbol" w:hint="default"/>
      </w:rPr>
    </w:lvl>
    <w:lvl w:ilvl="4">
      <w:start w:val="1"/>
      <w:numFmt w:val="bullet"/>
      <w:pStyle w:val="Bullet4"/>
      <w:lvlText w:val="o"/>
      <w:lvlJc w:val="left"/>
      <w:pPr>
        <w:ind w:left="2977" w:hanging="567"/>
      </w:pPr>
      <w:rPr>
        <w:rFonts w:ascii="Courier New" w:hAnsi="Courier New" w:hint="default"/>
      </w:rPr>
    </w:lvl>
    <w:lvl w:ilvl="5">
      <w:start w:val="1"/>
      <w:numFmt w:val="bullet"/>
      <w:pStyle w:val="Bullet5"/>
      <w:lvlText w:val=""/>
      <w:lvlJc w:val="left"/>
      <w:pPr>
        <w:ind w:left="3544" w:hanging="567"/>
      </w:pPr>
      <w:rPr>
        <w:rFonts w:ascii="Wingdings" w:hAnsi="Wingdings" w:hint="default"/>
      </w:rPr>
    </w:lvl>
    <w:lvl w:ilvl="6">
      <w:start w:val="1"/>
      <w:numFmt w:val="bullet"/>
      <w:lvlText w:val=""/>
      <w:lvlJc w:val="left"/>
      <w:pPr>
        <w:ind w:left="4111" w:hanging="567"/>
      </w:pPr>
      <w:rPr>
        <w:rFonts w:ascii="Symbol" w:hAnsi="Symbol" w:hint="default"/>
      </w:rPr>
    </w:lvl>
    <w:lvl w:ilvl="7">
      <w:start w:val="1"/>
      <w:numFmt w:val="bullet"/>
      <w:lvlText w:val="o"/>
      <w:lvlJc w:val="left"/>
      <w:pPr>
        <w:ind w:left="4678" w:hanging="567"/>
      </w:pPr>
      <w:rPr>
        <w:rFonts w:ascii="Courier New" w:hAnsi="Courier New" w:hint="default"/>
      </w:rPr>
    </w:lvl>
    <w:lvl w:ilvl="8">
      <w:start w:val="1"/>
      <w:numFmt w:val="bullet"/>
      <w:lvlText w:val=""/>
      <w:lvlJc w:val="left"/>
      <w:pPr>
        <w:ind w:left="5245" w:hanging="567"/>
      </w:pPr>
      <w:rPr>
        <w:rFonts w:ascii="Wingdings" w:hAnsi="Wingdings" w:hint="default"/>
      </w:rPr>
    </w:lvl>
  </w:abstractNum>
  <w:abstractNum w:abstractNumId="7" w15:restartNumberingAfterBreak="0">
    <w:nsid w:val="1F995F08"/>
    <w:multiLevelType w:val="hybridMultilevel"/>
    <w:tmpl w:val="F1584256"/>
    <w:lvl w:ilvl="0" w:tplc="0C0C7C6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086B82"/>
    <w:multiLevelType w:val="hybridMultilevel"/>
    <w:tmpl w:val="DF127594"/>
    <w:lvl w:ilvl="0" w:tplc="0C0C7C62">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4D618A"/>
    <w:multiLevelType w:val="hybridMultilevel"/>
    <w:tmpl w:val="5CFEE66C"/>
    <w:lvl w:ilvl="0" w:tplc="0C0C7C6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0B6B82"/>
    <w:multiLevelType w:val="hybridMultilevel"/>
    <w:tmpl w:val="0D5023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C73ECB"/>
    <w:multiLevelType w:val="hybridMultilevel"/>
    <w:tmpl w:val="50541D14"/>
    <w:lvl w:ilvl="0" w:tplc="0C0C7C6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4B7C3D"/>
    <w:multiLevelType w:val="hybridMultilevel"/>
    <w:tmpl w:val="E286D084"/>
    <w:lvl w:ilvl="0" w:tplc="D2AC9A84">
      <w:start w:val="1"/>
      <w:numFmt w:val="bullet"/>
      <w:lvlText w:val="•"/>
      <w:lvlJc w:val="left"/>
      <w:pPr>
        <w:tabs>
          <w:tab w:val="num" w:pos="720"/>
        </w:tabs>
        <w:ind w:left="720" w:hanging="360"/>
      </w:pPr>
      <w:rPr>
        <w:rFonts w:ascii="Arial" w:hAnsi="Arial" w:hint="default"/>
      </w:rPr>
    </w:lvl>
    <w:lvl w:ilvl="1" w:tplc="5464E574" w:tentative="1">
      <w:start w:val="1"/>
      <w:numFmt w:val="bullet"/>
      <w:lvlText w:val="•"/>
      <w:lvlJc w:val="left"/>
      <w:pPr>
        <w:tabs>
          <w:tab w:val="num" w:pos="1440"/>
        </w:tabs>
        <w:ind w:left="1440" w:hanging="360"/>
      </w:pPr>
      <w:rPr>
        <w:rFonts w:ascii="Arial" w:hAnsi="Arial" w:hint="default"/>
      </w:rPr>
    </w:lvl>
    <w:lvl w:ilvl="2" w:tplc="3096656C" w:tentative="1">
      <w:start w:val="1"/>
      <w:numFmt w:val="bullet"/>
      <w:lvlText w:val="•"/>
      <w:lvlJc w:val="left"/>
      <w:pPr>
        <w:tabs>
          <w:tab w:val="num" w:pos="2160"/>
        </w:tabs>
        <w:ind w:left="2160" w:hanging="360"/>
      </w:pPr>
      <w:rPr>
        <w:rFonts w:ascii="Arial" w:hAnsi="Arial" w:hint="default"/>
      </w:rPr>
    </w:lvl>
    <w:lvl w:ilvl="3" w:tplc="6AA0E7C4" w:tentative="1">
      <w:start w:val="1"/>
      <w:numFmt w:val="bullet"/>
      <w:lvlText w:val="•"/>
      <w:lvlJc w:val="left"/>
      <w:pPr>
        <w:tabs>
          <w:tab w:val="num" w:pos="2880"/>
        </w:tabs>
        <w:ind w:left="2880" w:hanging="360"/>
      </w:pPr>
      <w:rPr>
        <w:rFonts w:ascii="Arial" w:hAnsi="Arial" w:hint="default"/>
      </w:rPr>
    </w:lvl>
    <w:lvl w:ilvl="4" w:tplc="E1BA19AA" w:tentative="1">
      <w:start w:val="1"/>
      <w:numFmt w:val="bullet"/>
      <w:lvlText w:val="•"/>
      <w:lvlJc w:val="left"/>
      <w:pPr>
        <w:tabs>
          <w:tab w:val="num" w:pos="3600"/>
        </w:tabs>
        <w:ind w:left="3600" w:hanging="360"/>
      </w:pPr>
      <w:rPr>
        <w:rFonts w:ascii="Arial" w:hAnsi="Arial" w:hint="default"/>
      </w:rPr>
    </w:lvl>
    <w:lvl w:ilvl="5" w:tplc="D6703766" w:tentative="1">
      <w:start w:val="1"/>
      <w:numFmt w:val="bullet"/>
      <w:lvlText w:val="•"/>
      <w:lvlJc w:val="left"/>
      <w:pPr>
        <w:tabs>
          <w:tab w:val="num" w:pos="4320"/>
        </w:tabs>
        <w:ind w:left="4320" w:hanging="360"/>
      </w:pPr>
      <w:rPr>
        <w:rFonts w:ascii="Arial" w:hAnsi="Arial" w:hint="default"/>
      </w:rPr>
    </w:lvl>
    <w:lvl w:ilvl="6" w:tplc="962C8C58" w:tentative="1">
      <w:start w:val="1"/>
      <w:numFmt w:val="bullet"/>
      <w:lvlText w:val="•"/>
      <w:lvlJc w:val="left"/>
      <w:pPr>
        <w:tabs>
          <w:tab w:val="num" w:pos="5040"/>
        </w:tabs>
        <w:ind w:left="5040" w:hanging="360"/>
      </w:pPr>
      <w:rPr>
        <w:rFonts w:ascii="Arial" w:hAnsi="Arial" w:hint="default"/>
      </w:rPr>
    </w:lvl>
    <w:lvl w:ilvl="7" w:tplc="A1D0404A" w:tentative="1">
      <w:start w:val="1"/>
      <w:numFmt w:val="bullet"/>
      <w:lvlText w:val="•"/>
      <w:lvlJc w:val="left"/>
      <w:pPr>
        <w:tabs>
          <w:tab w:val="num" w:pos="5760"/>
        </w:tabs>
        <w:ind w:left="5760" w:hanging="360"/>
      </w:pPr>
      <w:rPr>
        <w:rFonts w:ascii="Arial" w:hAnsi="Arial" w:hint="default"/>
      </w:rPr>
    </w:lvl>
    <w:lvl w:ilvl="8" w:tplc="BA8E7D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9768B7"/>
    <w:multiLevelType w:val="hybridMultilevel"/>
    <w:tmpl w:val="2924D5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418169E"/>
    <w:multiLevelType w:val="multilevel"/>
    <w:tmpl w:val="03923454"/>
    <w:lvl w:ilvl="0">
      <w:start w:val="1"/>
      <w:numFmt w:val="decimal"/>
      <w:lvlText w:val="%1."/>
      <w:lvlJc w:val="left"/>
      <w:pPr>
        <w:tabs>
          <w:tab w:val="num" w:pos="567"/>
        </w:tabs>
        <w:ind w:left="567" w:hanging="567"/>
      </w:pPr>
      <w:rPr>
        <w:rFonts w:hint="default"/>
        <w:b w:val="0"/>
        <w:i w:val="0"/>
        <w:sz w:val="22"/>
        <w:szCs w:val="20"/>
      </w:rPr>
    </w:lvl>
    <w:lvl w:ilvl="1">
      <w:start w:val="1"/>
      <w:numFmt w:val="decimal"/>
      <w:lvlText w:val="%1.%2"/>
      <w:lvlJc w:val="left"/>
      <w:pPr>
        <w:tabs>
          <w:tab w:val="num" w:pos="1134"/>
        </w:tabs>
        <w:ind w:left="1134" w:hanging="567"/>
      </w:pPr>
      <w:rPr>
        <w:rFonts w:hint="default"/>
        <w:b w:val="0"/>
        <w:i w:val="0"/>
        <w:sz w:val="22"/>
        <w:szCs w:val="20"/>
      </w:rPr>
    </w:lvl>
    <w:lvl w:ilvl="2">
      <w:start w:val="1"/>
      <w:numFmt w:val="decimal"/>
      <w:lvlText w:val="%1.%2.%3"/>
      <w:lvlJc w:val="left"/>
      <w:pPr>
        <w:tabs>
          <w:tab w:val="num" w:pos="1843"/>
        </w:tabs>
        <w:ind w:left="1843" w:hanging="709"/>
      </w:pPr>
      <w:rPr>
        <w:rFonts w:hint="default"/>
        <w:b w:val="0"/>
        <w:i w:val="0"/>
        <w:sz w:val="22"/>
        <w:szCs w:val="20"/>
      </w:rPr>
    </w:lvl>
    <w:lvl w:ilvl="3">
      <w:start w:val="1"/>
      <w:numFmt w:val="lowerLetter"/>
      <w:lvlText w:val="(%4)"/>
      <w:lvlJc w:val="left"/>
      <w:pPr>
        <w:tabs>
          <w:tab w:val="num" w:pos="2410"/>
        </w:tabs>
        <w:ind w:left="2410" w:hanging="567"/>
      </w:pPr>
      <w:rPr>
        <w:rFonts w:hint="default"/>
        <w:b w:val="0"/>
        <w:i w:val="0"/>
        <w:sz w:val="22"/>
        <w:szCs w:val="20"/>
      </w:rPr>
    </w:lvl>
    <w:lvl w:ilvl="4">
      <w:start w:val="1"/>
      <w:numFmt w:val="lowerRoman"/>
      <w:lvlText w:val="(%5)"/>
      <w:lvlJc w:val="left"/>
      <w:pPr>
        <w:tabs>
          <w:tab w:val="num" w:pos="2977"/>
        </w:tabs>
        <w:ind w:left="2977" w:hanging="567"/>
      </w:pPr>
      <w:rPr>
        <w:rFonts w:hint="default"/>
        <w:b w:val="0"/>
        <w:i w:val="0"/>
        <w:sz w:val="22"/>
        <w:szCs w:val="20"/>
      </w:rPr>
    </w:lvl>
    <w:lvl w:ilvl="5">
      <w:start w:val="1"/>
      <w:numFmt w:val="upperLetter"/>
      <w:lvlText w:val="(%6)"/>
      <w:lvlJc w:val="left"/>
      <w:pPr>
        <w:tabs>
          <w:tab w:val="num" w:pos="3544"/>
        </w:tabs>
        <w:ind w:left="3549" w:hanging="572"/>
      </w:pPr>
      <w:rPr>
        <w:rFonts w:ascii="Arial" w:hAnsi="Arial" w:cs="Arial" w:hint="default"/>
        <w:b w:val="0"/>
        <w:i w:val="0"/>
        <w:sz w:val="22"/>
        <w:szCs w:val="20"/>
      </w:rPr>
    </w:lvl>
    <w:lvl w:ilvl="6">
      <w:start w:val="1"/>
      <w:numFmt w:val="upperRoman"/>
      <w:pStyle w:val="Heading7"/>
      <w:lvlText w:val="(%7)"/>
      <w:lvlJc w:val="left"/>
      <w:pPr>
        <w:tabs>
          <w:tab w:val="num" w:pos="4111"/>
        </w:tabs>
        <w:ind w:left="4111" w:hanging="567"/>
      </w:pPr>
      <w:rPr>
        <w:rFonts w:ascii="Calibri Light" w:hAnsi="Calibri Light" w:hint="default"/>
        <w:b w:val="0"/>
        <w:i w:val="0"/>
        <w:sz w:val="22"/>
        <w:szCs w:val="20"/>
      </w:rPr>
    </w:lvl>
    <w:lvl w:ilvl="7">
      <w:start w:val="1"/>
      <w:numFmt w:val="lowerLetter"/>
      <w:pStyle w:val="Heading8"/>
      <w:lvlText w:val="%8)"/>
      <w:lvlJc w:val="left"/>
      <w:pPr>
        <w:tabs>
          <w:tab w:val="num" w:pos="4678"/>
        </w:tabs>
        <w:ind w:left="4678" w:hanging="567"/>
      </w:pPr>
      <w:rPr>
        <w:rFonts w:ascii="Calibri Light" w:hAnsi="Calibri Light" w:hint="default"/>
        <w:b w:val="0"/>
        <w:i w:val="0"/>
        <w:sz w:val="22"/>
        <w:szCs w:val="20"/>
      </w:rPr>
    </w:lvl>
    <w:lvl w:ilvl="8">
      <w:start w:val="1"/>
      <w:numFmt w:val="lowerRoman"/>
      <w:pStyle w:val="Heading9"/>
      <w:lvlText w:val="%9)"/>
      <w:lvlJc w:val="left"/>
      <w:pPr>
        <w:tabs>
          <w:tab w:val="num" w:pos="5245"/>
        </w:tabs>
        <w:ind w:left="5245" w:hanging="567"/>
      </w:pPr>
      <w:rPr>
        <w:rFonts w:ascii="Calibri Light" w:hAnsi="Calibri Light" w:hint="default"/>
        <w:b w:val="0"/>
        <w:i w:val="0"/>
        <w:sz w:val="22"/>
        <w:szCs w:val="20"/>
      </w:rPr>
    </w:lvl>
  </w:abstractNum>
  <w:abstractNum w:abstractNumId="15" w15:restartNumberingAfterBreak="0">
    <w:nsid w:val="44901040"/>
    <w:multiLevelType w:val="hybridMultilevel"/>
    <w:tmpl w:val="231E9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9F37D0"/>
    <w:multiLevelType w:val="multilevel"/>
    <w:tmpl w:val="9B3CB368"/>
    <w:lvl w:ilvl="0">
      <w:start w:val="1"/>
      <w:numFmt w:val="decimal"/>
      <w:pStyle w:val="TableHeading1"/>
      <w:lvlText w:val="%1."/>
      <w:lvlJc w:val="left"/>
      <w:pPr>
        <w:ind w:left="425" w:hanging="425"/>
      </w:pPr>
      <w:rPr>
        <w:rFonts w:hint="default"/>
        <w:b w:val="0"/>
        <w:bCs w:val="0"/>
      </w:rPr>
    </w:lvl>
    <w:lvl w:ilvl="1">
      <w:start w:val="1"/>
      <w:numFmt w:val="decimal"/>
      <w:pStyle w:val="TableHeading2"/>
      <w:lvlText w:val="%1.%2"/>
      <w:lvlJc w:val="left"/>
      <w:pPr>
        <w:ind w:left="850" w:hanging="425"/>
      </w:pPr>
      <w:rPr>
        <w:rFonts w:hint="default"/>
      </w:rPr>
    </w:lvl>
    <w:lvl w:ilvl="2">
      <w:start w:val="1"/>
      <w:numFmt w:val="decimal"/>
      <w:pStyle w:val="TableHeading3"/>
      <w:lvlText w:val="%1.%2.%3"/>
      <w:lvlJc w:val="left"/>
      <w:pPr>
        <w:ind w:left="1418" w:hanging="568"/>
      </w:pPr>
      <w:rPr>
        <w:rFonts w:hint="default"/>
      </w:rPr>
    </w:lvl>
    <w:lvl w:ilvl="3">
      <w:start w:val="1"/>
      <w:numFmt w:val="lowerLetter"/>
      <w:pStyle w:val="TableHeading4"/>
      <w:lvlText w:val="(%4)"/>
      <w:lvlJc w:val="left"/>
      <w:pPr>
        <w:ind w:left="1843" w:hanging="425"/>
      </w:pPr>
      <w:rPr>
        <w:rFonts w:hint="default"/>
      </w:rPr>
    </w:lvl>
    <w:lvl w:ilvl="4">
      <w:start w:val="1"/>
      <w:numFmt w:val="lowerRoman"/>
      <w:lvlText w:val="(%5)"/>
      <w:lvlJc w:val="left"/>
      <w:pPr>
        <w:ind w:left="2268" w:hanging="425"/>
      </w:pPr>
      <w:rPr>
        <w:rFonts w:hint="default"/>
      </w:rPr>
    </w:lvl>
    <w:lvl w:ilvl="5">
      <w:start w:val="1"/>
      <w:numFmt w:val="decimal"/>
      <w:lvlText w:val="(%6)"/>
      <w:lvlJc w:val="left"/>
      <w:pPr>
        <w:ind w:left="2693" w:hanging="425"/>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7" w15:restartNumberingAfterBreak="0">
    <w:nsid w:val="4BA83165"/>
    <w:multiLevelType w:val="hybridMultilevel"/>
    <w:tmpl w:val="547C9920"/>
    <w:lvl w:ilvl="0" w:tplc="DB92FBA2">
      <w:start w:val="1"/>
      <w:numFmt w:val="bullet"/>
      <w:lvlText w:val="•"/>
      <w:lvlJc w:val="left"/>
      <w:pPr>
        <w:tabs>
          <w:tab w:val="num" w:pos="720"/>
        </w:tabs>
        <w:ind w:left="720" w:hanging="360"/>
      </w:pPr>
      <w:rPr>
        <w:rFonts w:ascii="Arial" w:hAnsi="Arial" w:hint="default"/>
      </w:rPr>
    </w:lvl>
    <w:lvl w:ilvl="1" w:tplc="130C346E" w:tentative="1">
      <w:start w:val="1"/>
      <w:numFmt w:val="bullet"/>
      <w:lvlText w:val="•"/>
      <w:lvlJc w:val="left"/>
      <w:pPr>
        <w:tabs>
          <w:tab w:val="num" w:pos="1440"/>
        </w:tabs>
        <w:ind w:left="1440" w:hanging="360"/>
      </w:pPr>
      <w:rPr>
        <w:rFonts w:ascii="Arial" w:hAnsi="Arial" w:hint="default"/>
      </w:rPr>
    </w:lvl>
    <w:lvl w:ilvl="2" w:tplc="B8007D34" w:tentative="1">
      <w:start w:val="1"/>
      <w:numFmt w:val="bullet"/>
      <w:lvlText w:val="•"/>
      <w:lvlJc w:val="left"/>
      <w:pPr>
        <w:tabs>
          <w:tab w:val="num" w:pos="2160"/>
        </w:tabs>
        <w:ind w:left="2160" w:hanging="360"/>
      </w:pPr>
      <w:rPr>
        <w:rFonts w:ascii="Arial" w:hAnsi="Arial" w:hint="default"/>
      </w:rPr>
    </w:lvl>
    <w:lvl w:ilvl="3" w:tplc="CB062BE2" w:tentative="1">
      <w:start w:val="1"/>
      <w:numFmt w:val="bullet"/>
      <w:lvlText w:val="•"/>
      <w:lvlJc w:val="left"/>
      <w:pPr>
        <w:tabs>
          <w:tab w:val="num" w:pos="2880"/>
        </w:tabs>
        <w:ind w:left="2880" w:hanging="360"/>
      </w:pPr>
      <w:rPr>
        <w:rFonts w:ascii="Arial" w:hAnsi="Arial" w:hint="default"/>
      </w:rPr>
    </w:lvl>
    <w:lvl w:ilvl="4" w:tplc="DE60A28C" w:tentative="1">
      <w:start w:val="1"/>
      <w:numFmt w:val="bullet"/>
      <w:lvlText w:val="•"/>
      <w:lvlJc w:val="left"/>
      <w:pPr>
        <w:tabs>
          <w:tab w:val="num" w:pos="3600"/>
        </w:tabs>
        <w:ind w:left="3600" w:hanging="360"/>
      </w:pPr>
      <w:rPr>
        <w:rFonts w:ascii="Arial" w:hAnsi="Arial" w:hint="default"/>
      </w:rPr>
    </w:lvl>
    <w:lvl w:ilvl="5" w:tplc="4FD634A4" w:tentative="1">
      <w:start w:val="1"/>
      <w:numFmt w:val="bullet"/>
      <w:lvlText w:val="•"/>
      <w:lvlJc w:val="left"/>
      <w:pPr>
        <w:tabs>
          <w:tab w:val="num" w:pos="4320"/>
        </w:tabs>
        <w:ind w:left="4320" w:hanging="360"/>
      </w:pPr>
      <w:rPr>
        <w:rFonts w:ascii="Arial" w:hAnsi="Arial" w:hint="default"/>
      </w:rPr>
    </w:lvl>
    <w:lvl w:ilvl="6" w:tplc="F5A0B41A" w:tentative="1">
      <w:start w:val="1"/>
      <w:numFmt w:val="bullet"/>
      <w:lvlText w:val="•"/>
      <w:lvlJc w:val="left"/>
      <w:pPr>
        <w:tabs>
          <w:tab w:val="num" w:pos="5040"/>
        </w:tabs>
        <w:ind w:left="5040" w:hanging="360"/>
      </w:pPr>
      <w:rPr>
        <w:rFonts w:ascii="Arial" w:hAnsi="Arial" w:hint="default"/>
      </w:rPr>
    </w:lvl>
    <w:lvl w:ilvl="7" w:tplc="B762A28A" w:tentative="1">
      <w:start w:val="1"/>
      <w:numFmt w:val="bullet"/>
      <w:lvlText w:val="•"/>
      <w:lvlJc w:val="left"/>
      <w:pPr>
        <w:tabs>
          <w:tab w:val="num" w:pos="5760"/>
        </w:tabs>
        <w:ind w:left="5760" w:hanging="360"/>
      </w:pPr>
      <w:rPr>
        <w:rFonts w:ascii="Arial" w:hAnsi="Arial" w:hint="default"/>
      </w:rPr>
    </w:lvl>
    <w:lvl w:ilvl="8" w:tplc="069A835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E096854"/>
    <w:multiLevelType w:val="multilevel"/>
    <w:tmpl w:val="52E0F29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1134" w:hanging="567"/>
      </w:pPr>
      <w:rPr>
        <w:rFonts w:hint="default"/>
      </w:rPr>
    </w:lvl>
    <w:lvl w:ilvl="2">
      <w:start w:val="1"/>
      <w:numFmt w:val="decimal"/>
      <w:pStyle w:val="Heading3"/>
      <w:lvlText w:val="%1.%2.%3"/>
      <w:lvlJc w:val="left"/>
      <w:pPr>
        <w:ind w:left="1843" w:hanging="709"/>
      </w:pPr>
      <w:rPr>
        <w:rFonts w:hint="default"/>
      </w:rPr>
    </w:lvl>
    <w:lvl w:ilvl="3">
      <w:start w:val="1"/>
      <w:numFmt w:val="lowerLetter"/>
      <w:pStyle w:val="Heading4"/>
      <w:lvlText w:val="(%4)"/>
      <w:lvlJc w:val="left"/>
      <w:pPr>
        <w:ind w:left="2410" w:hanging="567"/>
      </w:pPr>
      <w:rPr>
        <w:rFonts w:hint="default"/>
      </w:rPr>
    </w:lvl>
    <w:lvl w:ilvl="4">
      <w:start w:val="1"/>
      <w:numFmt w:val="lowerRoman"/>
      <w:pStyle w:val="Heading5"/>
      <w:lvlText w:val="(%5)"/>
      <w:lvlJc w:val="left"/>
      <w:pPr>
        <w:ind w:left="2977" w:hanging="567"/>
      </w:pPr>
      <w:rPr>
        <w:rFonts w:hint="default"/>
      </w:rPr>
    </w:lvl>
    <w:lvl w:ilvl="5">
      <w:start w:val="1"/>
      <w:numFmt w:val="decimal"/>
      <w:pStyle w:val="Heading6"/>
      <w:lvlText w:val="(%6)"/>
      <w:lvlJc w:val="left"/>
      <w:pPr>
        <w:ind w:left="3544" w:hanging="567"/>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E1832BC"/>
    <w:multiLevelType w:val="hybridMultilevel"/>
    <w:tmpl w:val="29841386"/>
    <w:lvl w:ilvl="0" w:tplc="61B86C52">
      <w:start w:val="1"/>
      <w:numFmt w:val="bullet"/>
      <w:lvlText w:val=""/>
      <w:lvlJc w:val="left"/>
      <w:pPr>
        <w:tabs>
          <w:tab w:val="num" w:pos="720"/>
        </w:tabs>
        <w:ind w:left="720" w:hanging="360"/>
      </w:pPr>
      <w:rPr>
        <w:rFonts w:ascii="Symbol" w:hAnsi="Symbol" w:hint="default"/>
      </w:rPr>
    </w:lvl>
    <w:lvl w:ilvl="1" w:tplc="EA1CF0F0" w:tentative="1">
      <w:start w:val="1"/>
      <w:numFmt w:val="bullet"/>
      <w:lvlText w:val=""/>
      <w:lvlJc w:val="left"/>
      <w:pPr>
        <w:tabs>
          <w:tab w:val="num" w:pos="1440"/>
        </w:tabs>
        <w:ind w:left="1440" w:hanging="360"/>
      </w:pPr>
      <w:rPr>
        <w:rFonts w:ascii="Symbol" w:hAnsi="Symbol" w:hint="default"/>
      </w:rPr>
    </w:lvl>
    <w:lvl w:ilvl="2" w:tplc="C47A33B6" w:tentative="1">
      <w:start w:val="1"/>
      <w:numFmt w:val="bullet"/>
      <w:lvlText w:val=""/>
      <w:lvlJc w:val="left"/>
      <w:pPr>
        <w:tabs>
          <w:tab w:val="num" w:pos="2160"/>
        </w:tabs>
        <w:ind w:left="2160" w:hanging="360"/>
      </w:pPr>
      <w:rPr>
        <w:rFonts w:ascii="Symbol" w:hAnsi="Symbol" w:hint="default"/>
      </w:rPr>
    </w:lvl>
    <w:lvl w:ilvl="3" w:tplc="170EDD96" w:tentative="1">
      <w:start w:val="1"/>
      <w:numFmt w:val="bullet"/>
      <w:lvlText w:val=""/>
      <w:lvlJc w:val="left"/>
      <w:pPr>
        <w:tabs>
          <w:tab w:val="num" w:pos="2880"/>
        </w:tabs>
        <w:ind w:left="2880" w:hanging="360"/>
      </w:pPr>
      <w:rPr>
        <w:rFonts w:ascii="Symbol" w:hAnsi="Symbol" w:hint="default"/>
      </w:rPr>
    </w:lvl>
    <w:lvl w:ilvl="4" w:tplc="821A9FDE" w:tentative="1">
      <w:start w:val="1"/>
      <w:numFmt w:val="bullet"/>
      <w:lvlText w:val=""/>
      <w:lvlJc w:val="left"/>
      <w:pPr>
        <w:tabs>
          <w:tab w:val="num" w:pos="3600"/>
        </w:tabs>
        <w:ind w:left="3600" w:hanging="360"/>
      </w:pPr>
      <w:rPr>
        <w:rFonts w:ascii="Symbol" w:hAnsi="Symbol" w:hint="default"/>
      </w:rPr>
    </w:lvl>
    <w:lvl w:ilvl="5" w:tplc="8A72B9C6" w:tentative="1">
      <w:start w:val="1"/>
      <w:numFmt w:val="bullet"/>
      <w:lvlText w:val=""/>
      <w:lvlJc w:val="left"/>
      <w:pPr>
        <w:tabs>
          <w:tab w:val="num" w:pos="4320"/>
        </w:tabs>
        <w:ind w:left="4320" w:hanging="360"/>
      </w:pPr>
      <w:rPr>
        <w:rFonts w:ascii="Symbol" w:hAnsi="Symbol" w:hint="default"/>
      </w:rPr>
    </w:lvl>
    <w:lvl w:ilvl="6" w:tplc="5E183408" w:tentative="1">
      <w:start w:val="1"/>
      <w:numFmt w:val="bullet"/>
      <w:lvlText w:val=""/>
      <w:lvlJc w:val="left"/>
      <w:pPr>
        <w:tabs>
          <w:tab w:val="num" w:pos="5040"/>
        </w:tabs>
        <w:ind w:left="5040" w:hanging="360"/>
      </w:pPr>
      <w:rPr>
        <w:rFonts w:ascii="Symbol" w:hAnsi="Symbol" w:hint="default"/>
      </w:rPr>
    </w:lvl>
    <w:lvl w:ilvl="7" w:tplc="6CA6955E" w:tentative="1">
      <w:start w:val="1"/>
      <w:numFmt w:val="bullet"/>
      <w:lvlText w:val=""/>
      <w:lvlJc w:val="left"/>
      <w:pPr>
        <w:tabs>
          <w:tab w:val="num" w:pos="5760"/>
        </w:tabs>
        <w:ind w:left="5760" w:hanging="360"/>
      </w:pPr>
      <w:rPr>
        <w:rFonts w:ascii="Symbol" w:hAnsi="Symbol" w:hint="default"/>
      </w:rPr>
    </w:lvl>
    <w:lvl w:ilvl="8" w:tplc="DC8451E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3C159DA"/>
    <w:multiLevelType w:val="hybridMultilevel"/>
    <w:tmpl w:val="B8E00ABC"/>
    <w:lvl w:ilvl="0" w:tplc="4C722512">
      <w:start w:val="1"/>
      <w:numFmt w:val="bullet"/>
      <w:lvlText w:val="•"/>
      <w:lvlJc w:val="left"/>
      <w:pPr>
        <w:tabs>
          <w:tab w:val="num" w:pos="720"/>
        </w:tabs>
        <w:ind w:left="720" w:hanging="360"/>
      </w:pPr>
      <w:rPr>
        <w:rFonts w:ascii="Arial" w:hAnsi="Arial" w:hint="default"/>
      </w:rPr>
    </w:lvl>
    <w:lvl w:ilvl="1" w:tplc="9134FA62" w:tentative="1">
      <w:start w:val="1"/>
      <w:numFmt w:val="bullet"/>
      <w:lvlText w:val="•"/>
      <w:lvlJc w:val="left"/>
      <w:pPr>
        <w:tabs>
          <w:tab w:val="num" w:pos="1440"/>
        </w:tabs>
        <w:ind w:left="1440" w:hanging="360"/>
      </w:pPr>
      <w:rPr>
        <w:rFonts w:ascii="Arial" w:hAnsi="Arial" w:hint="default"/>
      </w:rPr>
    </w:lvl>
    <w:lvl w:ilvl="2" w:tplc="03B47620" w:tentative="1">
      <w:start w:val="1"/>
      <w:numFmt w:val="bullet"/>
      <w:lvlText w:val="•"/>
      <w:lvlJc w:val="left"/>
      <w:pPr>
        <w:tabs>
          <w:tab w:val="num" w:pos="2160"/>
        </w:tabs>
        <w:ind w:left="2160" w:hanging="360"/>
      </w:pPr>
      <w:rPr>
        <w:rFonts w:ascii="Arial" w:hAnsi="Arial" w:hint="default"/>
      </w:rPr>
    </w:lvl>
    <w:lvl w:ilvl="3" w:tplc="3A961CC4" w:tentative="1">
      <w:start w:val="1"/>
      <w:numFmt w:val="bullet"/>
      <w:lvlText w:val="•"/>
      <w:lvlJc w:val="left"/>
      <w:pPr>
        <w:tabs>
          <w:tab w:val="num" w:pos="2880"/>
        </w:tabs>
        <w:ind w:left="2880" w:hanging="360"/>
      </w:pPr>
      <w:rPr>
        <w:rFonts w:ascii="Arial" w:hAnsi="Arial" w:hint="default"/>
      </w:rPr>
    </w:lvl>
    <w:lvl w:ilvl="4" w:tplc="0C00D4CE" w:tentative="1">
      <w:start w:val="1"/>
      <w:numFmt w:val="bullet"/>
      <w:lvlText w:val="•"/>
      <w:lvlJc w:val="left"/>
      <w:pPr>
        <w:tabs>
          <w:tab w:val="num" w:pos="3600"/>
        </w:tabs>
        <w:ind w:left="3600" w:hanging="360"/>
      </w:pPr>
      <w:rPr>
        <w:rFonts w:ascii="Arial" w:hAnsi="Arial" w:hint="default"/>
      </w:rPr>
    </w:lvl>
    <w:lvl w:ilvl="5" w:tplc="821E2E32" w:tentative="1">
      <w:start w:val="1"/>
      <w:numFmt w:val="bullet"/>
      <w:lvlText w:val="•"/>
      <w:lvlJc w:val="left"/>
      <w:pPr>
        <w:tabs>
          <w:tab w:val="num" w:pos="4320"/>
        </w:tabs>
        <w:ind w:left="4320" w:hanging="360"/>
      </w:pPr>
      <w:rPr>
        <w:rFonts w:ascii="Arial" w:hAnsi="Arial" w:hint="default"/>
      </w:rPr>
    </w:lvl>
    <w:lvl w:ilvl="6" w:tplc="865C0FB2" w:tentative="1">
      <w:start w:val="1"/>
      <w:numFmt w:val="bullet"/>
      <w:lvlText w:val="•"/>
      <w:lvlJc w:val="left"/>
      <w:pPr>
        <w:tabs>
          <w:tab w:val="num" w:pos="5040"/>
        </w:tabs>
        <w:ind w:left="5040" w:hanging="360"/>
      </w:pPr>
      <w:rPr>
        <w:rFonts w:ascii="Arial" w:hAnsi="Arial" w:hint="default"/>
      </w:rPr>
    </w:lvl>
    <w:lvl w:ilvl="7" w:tplc="8D660EC8" w:tentative="1">
      <w:start w:val="1"/>
      <w:numFmt w:val="bullet"/>
      <w:lvlText w:val="•"/>
      <w:lvlJc w:val="left"/>
      <w:pPr>
        <w:tabs>
          <w:tab w:val="num" w:pos="5760"/>
        </w:tabs>
        <w:ind w:left="5760" w:hanging="360"/>
      </w:pPr>
      <w:rPr>
        <w:rFonts w:ascii="Arial" w:hAnsi="Arial" w:hint="default"/>
      </w:rPr>
    </w:lvl>
    <w:lvl w:ilvl="8" w:tplc="72E66D1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885A6E"/>
    <w:multiLevelType w:val="hybridMultilevel"/>
    <w:tmpl w:val="F60A9FD0"/>
    <w:lvl w:ilvl="0" w:tplc="0C0C7C62">
      <w:start w:val="1"/>
      <w:numFmt w:val="bullet"/>
      <w:lvlText w:val="•"/>
      <w:lvlJc w:val="left"/>
      <w:pPr>
        <w:tabs>
          <w:tab w:val="num" w:pos="1287"/>
        </w:tabs>
        <w:ind w:left="1287" w:hanging="36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4AE2725"/>
    <w:multiLevelType w:val="hybridMultilevel"/>
    <w:tmpl w:val="F998E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6D4C0C"/>
    <w:multiLevelType w:val="hybridMultilevel"/>
    <w:tmpl w:val="7A8E1F90"/>
    <w:lvl w:ilvl="0" w:tplc="0C0C7C62">
      <w:start w:val="1"/>
      <w:numFmt w:val="bullet"/>
      <w:lvlText w:val="•"/>
      <w:lvlJc w:val="left"/>
      <w:pPr>
        <w:tabs>
          <w:tab w:val="num" w:pos="2061"/>
        </w:tabs>
        <w:ind w:left="2061" w:hanging="360"/>
      </w:pPr>
      <w:rPr>
        <w:rFonts w:ascii="Arial" w:hAnsi="Aria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num w:numId="1" w16cid:durableId="549150032">
    <w:abstractNumId w:val="14"/>
  </w:num>
  <w:num w:numId="2" w16cid:durableId="1121649677">
    <w:abstractNumId w:val="18"/>
  </w:num>
  <w:num w:numId="3" w16cid:durableId="1194348859">
    <w:abstractNumId w:val="5"/>
  </w:num>
  <w:num w:numId="4" w16cid:durableId="1887139428">
    <w:abstractNumId w:val="6"/>
  </w:num>
  <w:num w:numId="5" w16cid:durableId="2134711083">
    <w:abstractNumId w:val="16"/>
  </w:num>
  <w:num w:numId="6" w16cid:durableId="2049983919">
    <w:abstractNumId w:val="0"/>
  </w:num>
  <w:num w:numId="7" w16cid:durableId="1390960403">
    <w:abstractNumId w:val="3"/>
  </w:num>
  <w:num w:numId="8" w16cid:durableId="50613479">
    <w:abstractNumId w:val="23"/>
  </w:num>
  <w:num w:numId="9" w16cid:durableId="1277327380">
    <w:abstractNumId w:val="21"/>
  </w:num>
  <w:num w:numId="10" w16cid:durableId="1981574632">
    <w:abstractNumId w:val="7"/>
  </w:num>
  <w:num w:numId="11" w16cid:durableId="397872710">
    <w:abstractNumId w:val="11"/>
  </w:num>
  <w:num w:numId="12" w16cid:durableId="442457721">
    <w:abstractNumId w:val="4"/>
  </w:num>
  <w:num w:numId="13" w16cid:durableId="709886155">
    <w:abstractNumId w:val="8"/>
  </w:num>
  <w:num w:numId="14" w16cid:durableId="424493630">
    <w:abstractNumId w:val="1"/>
  </w:num>
  <w:num w:numId="15" w16cid:durableId="2065788862">
    <w:abstractNumId w:val="9"/>
  </w:num>
  <w:num w:numId="16" w16cid:durableId="792331468">
    <w:abstractNumId w:val="15"/>
  </w:num>
  <w:num w:numId="17" w16cid:durableId="1812021183">
    <w:abstractNumId w:val="20"/>
  </w:num>
  <w:num w:numId="18" w16cid:durableId="1658072842">
    <w:abstractNumId w:val="13"/>
  </w:num>
  <w:num w:numId="19" w16cid:durableId="667253499">
    <w:abstractNumId w:val="19"/>
  </w:num>
  <w:num w:numId="20" w16cid:durableId="621569009">
    <w:abstractNumId w:val="22"/>
  </w:num>
  <w:num w:numId="21" w16cid:durableId="1078477213">
    <w:abstractNumId w:val="17"/>
  </w:num>
  <w:num w:numId="22" w16cid:durableId="1636444497">
    <w:abstractNumId w:val="2"/>
  </w:num>
  <w:num w:numId="23" w16cid:durableId="1389959186">
    <w:abstractNumId w:val="12"/>
  </w:num>
  <w:num w:numId="24" w16cid:durableId="46165721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02A"/>
    <w:rsid w:val="0000050C"/>
    <w:rsid w:val="00000A8A"/>
    <w:rsid w:val="0000208A"/>
    <w:rsid w:val="00002284"/>
    <w:rsid w:val="0000250D"/>
    <w:rsid w:val="00004B93"/>
    <w:rsid w:val="00005D2E"/>
    <w:rsid w:val="00005D7A"/>
    <w:rsid w:val="000118E1"/>
    <w:rsid w:val="00012155"/>
    <w:rsid w:val="00012362"/>
    <w:rsid w:val="00012500"/>
    <w:rsid w:val="00016F1B"/>
    <w:rsid w:val="00020BC1"/>
    <w:rsid w:val="00020EE0"/>
    <w:rsid w:val="00026296"/>
    <w:rsid w:val="00027005"/>
    <w:rsid w:val="0002705D"/>
    <w:rsid w:val="00027C9E"/>
    <w:rsid w:val="000326DE"/>
    <w:rsid w:val="00034F7D"/>
    <w:rsid w:val="00035382"/>
    <w:rsid w:val="000419DB"/>
    <w:rsid w:val="0004262C"/>
    <w:rsid w:val="00043A1C"/>
    <w:rsid w:val="00044D02"/>
    <w:rsid w:val="0004540E"/>
    <w:rsid w:val="00045A4F"/>
    <w:rsid w:val="00045EBF"/>
    <w:rsid w:val="00047A9C"/>
    <w:rsid w:val="00050BD6"/>
    <w:rsid w:val="000526F4"/>
    <w:rsid w:val="000546E6"/>
    <w:rsid w:val="000548EF"/>
    <w:rsid w:val="00054AF6"/>
    <w:rsid w:val="00056921"/>
    <w:rsid w:val="00060DB2"/>
    <w:rsid w:val="00063CFB"/>
    <w:rsid w:val="00071C92"/>
    <w:rsid w:val="00071E80"/>
    <w:rsid w:val="00072ED3"/>
    <w:rsid w:val="000769F0"/>
    <w:rsid w:val="00080593"/>
    <w:rsid w:val="000833E0"/>
    <w:rsid w:val="00086803"/>
    <w:rsid w:val="00086939"/>
    <w:rsid w:val="00090008"/>
    <w:rsid w:val="000909EC"/>
    <w:rsid w:val="00090FFF"/>
    <w:rsid w:val="00092358"/>
    <w:rsid w:val="00096A0C"/>
    <w:rsid w:val="00096C87"/>
    <w:rsid w:val="00097841"/>
    <w:rsid w:val="000A3318"/>
    <w:rsid w:val="000B030F"/>
    <w:rsid w:val="000B4013"/>
    <w:rsid w:val="000B7CE9"/>
    <w:rsid w:val="000C1168"/>
    <w:rsid w:val="000C206A"/>
    <w:rsid w:val="000C2A23"/>
    <w:rsid w:val="000C39AF"/>
    <w:rsid w:val="000D4527"/>
    <w:rsid w:val="000E00FC"/>
    <w:rsid w:val="000E4D28"/>
    <w:rsid w:val="000F3C5F"/>
    <w:rsid w:val="00103855"/>
    <w:rsid w:val="00107231"/>
    <w:rsid w:val="00113E54"/>
    <w:rsid w:val="00117589"/>
    <w:rsid w:val="00120BEB"/>
    <w:rsid w:val="00123345"/>
    <w:rsid w:val="00123F1A"/>
    <w:rsid w:val="00130D3B"/>
    <w:rsid w:val="00132AAF"/>
    <w:rsid w:val="001348E3"/>
    <w:rsid w:val="00136F6C"/>
    <w:rsid w:val="00142996"/>
    <w:rsid w:val="0014382F"/>
    <w:rsid w:val="0014521E"/>
    <w:rsid w:val="0014610C"/>
    <w:rsid w:val="00152B79"/>
    <w:rsid w:val="001549F2"/>
    <w:rsid w:val="001574CC"/>
    <w:rsid w:val="00161464"/>
    <w:rsid w:val="001615F5"/>
    <w:rsid w:val="00165BBC"/>
    <w:rsid w:val="00170550"/>
    <w:rsid w:val="00173CF2"/>
    <w:rsid w:val="001764CF"/>
    <w:rsid w:val="00176A72"/>
    <w:rsid w:val="00180007"/>
    <w:rsid w:val="00180344"/>
    <w:rsid w:val="00184E0C"/>
    <w:rsid w:val="0019072E"/>
    <w:rsid w:val="00194798"/>
    <w:rsid w:val="00197C34"/>
    <w:rsid w:val="001A091A"/>
    <w:rsid w:val="001A120C"/>
    <w:rsid w:val="001A12EE"/>
    <w:rsid w:val="001A44F9"/>
    <w:rsid w:val="001A486B"/>
    <w:rsid w:val="001B1749"/>
    <w:rsid w:val="001B3D4E"/>
    <w:rsid w:val="001B6C73"/>
    <w:rsid w:val="001C0280"/>
    <w:rsid w:val="001C08ED"/>
    <w:rsid w:val="001C21EA"/>
    <w:rsid w:val="001C4F51"/>
    <w:rsid w:val="001C6537"/>
    <w:rsid w:val="001C6963"/>
    <w:rsid w:val="001D43CC"/>
    <w:rsid w:val="001D4B96"/>
    <w:rsid w:val="001E2BB7"/>
    <w:rsid w:val="001E3A21"/>
    <w:rsid w:val="001E5DC5"/>
    <w:rsid w:val="001F2189"/>
    <w:rsid w:val="001F2191"/>
    <w:rsid w:val="001F362E"/>
    <w:rsid w:val="001F68B3"/>
    <w:rsid w:val="001F6C87"/>
    <w:rsid w:val="001F792E"/>
    <w:rsid w:val="001F7FDC"/>
    <w:rsid w:val="00200F0C"/>
    <w:rsid w:val="00202EC1"/>
    <w:rsid w:val="00202ED7"/>
    <w:rsid w:val="00207063"/>
    <w:rsid w:val="00207E76"/>
    <w:rsid w:val="002114FE"/>
    <w:rsid w:val="00211528"/>
    <w:rsid w:val="002126A5"/>
    <w:rsid w:val="00212C0B"/>
    <w:rsid w:val="00215023"/>
    <w:rsid w:val="00216D74"/>
    <w:rsid w:val="00217D1D"/>
    <w:rsid w:val="0022018C"/>
    <w:rsid w:val="0022310A"/>
    <w:rsid w:val="00224EAD"/>
    <w:rsid w:val="00225671"/>
    <w:rsid w:val="002262FF"/>
    <w:rsid w:val="00234C3B"/>
    <w:rsid w:val="0023685C"/>
    <w:rsid w:val="00237956"/>
    <w:rsid w:val="00237D33"/>
    <w:rsid w:val="00240532"/>
    <w:rsid w:val="0024131A"/>
    <w:rsid w:val="002425D4"/>
    <w:rsid w:val="002449C8"/>
    <w:rsid w:val="002468CD"/>
    <w:rsid w:val="00251B80"/>
    <w:rsid w:val="00252918"/>
    <w:rsid w:val="00254665"/>
    <w:rsid w:val="00254A1E"/>
    <w:rsid w:val="00256632"/>
    <w:rsid w:val="00257C9F"/>
    <w:rsid w:val="00260B58"/>
    <w:rsid w:val="002610A8"/>
    <w:rsid w:val="002640B8"/>
    <w:rsid w:val="00266A9E"/>
    <w:rsid w:val="00267C77"/>
    <w:rsid w:val="002707FE"/>
    <w:rsid w:val="00270F5E"/>
    <w:rsid w:val="00271B1E"/>
    <w:rsid w:val="002746DA"/>
    <w:rsid w:val="0028004D"/>
    <w:rsid w:val="0028063A"/>
    <w:rsid w:val="00284C99"/>
    <w:rsid w:val="002850A1"/>
    <w:rsid w:val="00285963"/>
    <w:rsid w:val="0028608D"/>
    <w:rsid w:val="00287B41"/>
    <w:rsid w:val="00292B55"/>
    <w:rsid w:val="00292C0B"/>
    <w:rsid w:val="0029399D"/>
    <w:rsid w:val="00293B8F"/>
    <w:rsid w:val="00295A89"/>
    <w:rsid w:val="002971C3"/>
    <w:rsid w:val="00297693"/>
    <w:rsid w:val="002A0267"/>
    <w:rsid w:val="002A1E74"/>
    <w:rsid w:val="002A31BC"/>
    <w:rsid w:val="002A5AA0"/>
    <w:rsid w:val="002A71DC"/>
    <w:rsid w:val="002A75EC"/>
    <w:rsid w:val="002B1ED9"/>
    <w:rsid w:val="002B2D29"/>
    <w:rsid w:val="002B6E2F"/>
    <w:rsid w:val="002B7C2F"/>
    <w:rsid w:val="002C341B"/>
    <w:rsid w:val="002C3EFF"/>
    <w:rsid w:val="002C505A"/>
    <w:rsid w:val="002C520B"/>
    <w:rsid w:val="002D4877"/>
    <w:rsid w:val="002D5E6B"/>
    <w:rsid w:val="002E2D6A"/>
    <w:rsid w:val="002E3FAB"/>
    <w:rsid w:val="002E613F"/>
    <w:rsid w:val="002E6374"/>
    <w:rsid w:val="002E6A54"/>
    <w:rsid w:val="002F0C14"/>
    <w:rsid w:val="002F1B37"/>
    <w:rsid w:val="002F78BC"/>
    <w:rsid w:val="003010DA"/>
    <w:rsid w:val="003052A3"/>
    <w:rsid w:val="00310DEB"/>
    <w:rsid w:val="00310E66"/>
    <w:rsid w:val="0031106C"/>
    <w:rsid w:val="00311CB1"/>
    <w:rsid w:val="00313FBA"/>
    <w:rsid w:val="00315B5A"/>
    <w:rsid w:val="00320459"/>
    <w:rsid w:val="003218B1"/>
    <w:rsid w:val="00322AE8"/>
    <w:rsid w:val="00322F7B"/>
    <w:rsid w:val="003244E3"/>
    <w:rsid w:val="00324D63"/>
    <w:rsid w:val="0032501B"/>
    <w:rsid w:val="00325587"/>
    <w:rsid w:val="00326385"/>
    <w:rsid w:val="0032751C"/>
    <w:rsid w:val="003316EB"/>
    <w:rsid w:val="00333F3E"/>
    <w:rsid w:val="00337CA0"/>
    <w:rsid w:val="00340AA6"/>
    <w:rsid w:val="003455B9"/>
    <w:rsid w:val="003465EB"/>
    <w:rsid w:val="003477D5"/>
    <w:rsid w:val="003479FA"/>
    <w:rsid w:val="00356592"/>
    <w:rsid w:val="00357289"/>
    <w:rsid w:val="003616A9"/>
    <w:rsid w:val="00366AA1"/>
    <w:rsid w:val="00366F30"/>
    <w:rsid w:val="00367A92"/>
    <w:rsid w:val="00370945"/>
    <w:rsid w:val="00370BAD"/>
    <w:rsid w:val="00372925"/>
    <w:rsid w:val="0037726C"/>
    <w:rsid w:val="003826F2"/>
    <w:rsid w:val="0038390F"/>
    <w:rsid w:val="003928C8"/>
    <w:rsid w:val="00393F31"/>
    <w:rsid w:val="00394470"/>
    <w:rsid w:val="00395DC2"/>
    <w:rsid w:val="00395E13"/>
    <w:rsid w:val="003A0AA7"/>
    <w:rsid w:val="003A0EDF"/>
    <w:rsid w:val="003A2CE7"/>
    <w:rsid w:val="003A3AF3"/>
    <w:rsid w:val="003A7712"/>
    <w:rsid w:val="003B4776"/>
    <w:rsid w:val="003B47CC"/>
    <w:rsid w:val="003B54B3"/>
    <w:rsid w:val="003B72C0"/>
    <w:rsid w:val="003B7606"/>
    <w:rsid w:val="003C0158"/>
    <w:rsid w:val="003C390C"/>
    <w:rsid w:val="003C5A05"/>
    <w:rsid w:val="003C60CA"/>
    <w:rsid w:val="003D2815"/>
    <w:rsid w:val="003D3E69"/>
    <w:rsid w:val="003E1702"/>
    <w:rsid w:val="003E2836"/>
    <w:rsid w:val="003E3C39"/>
    <w:rsid w:val="003E5664"/>
    <w:rsid w:val="003E7149"/>
    <w:rsid w:val="003E7226"/>
    <w:rsid w:val="003E7FF9"/>
    <w:rsid w:val="003F39B0"/>
    <w:rsid w:val="003F50A0"/>
    <w:rsid w:val="003F769A"/>
    <w:rsid w:val="00406109"/>
    <w:rsid w:val="00411F51"/>
    <w:rsid w:val="00413081"/>
    <w:rsid w:val="00413214"/>
    <w:rsid w:val="00425674"/>
    <w:rsid w:val="00426178"/>
    <w:rsid w:val="00430D0E"/>
    <w:rsid w:val="00432469"/>
    <w:rsid w:val="0043378E"/>
    <w:rsid w:val="00433E82"/>
    <w:rsid w:val="00435D2D"/>
    <w:rsid w:val="00436187"/>
    <w:rsid w:val="004362DB"/>
    <w:rsid w:val="00436825"/>
    <w:rsid w:val="004408A2"/>
    <w:rsid w:val="00441D7A"/>
    <w:rsid w:val="004438AC"/>
    <w:rsid w:val="0045297C"/>
    <w:rsid w:val="00454306"/>
    <w:rsid w:val="00455CB9"/>
    <w:rsid w:val="00461411"/>
    <w:rsid w:val="004614CD"/>
    <w:rsid w:val="00461C2A"/>
    <w:rsid w:val="00464E4F"/>
    <w:rsid w:val="00466AD8"/>
    <w:rsid w:val="004725AC"/>
    <w:rsid w:val="0047374B"/>
    <w:rsid w:val="0047408F"/>
    <w:rsid w:val="004808D5"/>
    <w:rsid w:val="00480DE3"/>
    <w:rsid w:val="00480EEF"/>
    <w:rsid w:val="00482D38"/>
    <w:rsid w:val="00483C62"/>
    <w:rsid w:val="00483F86"/>
    <w:rsid w:val="0048552B"/>
    <w:rsid w:val="00485B82"/>
    <w:rsid w:val="00493610"/>
    <w:rsid w:val="00495005"/>
    <w:rsid w:val="00496F8F"/>
    <w:rsid w:val="004A5D07"/>
    <w:rsid w:val="004A67E4"/>
    <w:rsid w:val="004B3C66"/>
    <w:rsid w:val="004B437A"/>
    <w:rsid w:val="004B52C6"/>
    <w:rsid w:val="004B6400"/>
    <w:rsid w:val="004B66F8"/>
    <w:rsid w:val="004B767C"/>
    <w:rsid w:val="004C13C0"/>
    <w:rsid w:val="004C25EB"/>
    <w:rsid w:val="004C300D"/>
    <w:rsid w:val="004C7A34"/>
    <w:rsid w:val="004D46B6"/>
    <w:rsid w:val="004D47C1"/>
    <w:rsid w:val="004E573A"/>
    <w:rsid w:val="004E5DA9"/>
    <w:rsid w:val="004E7D72"/>
    <w:rsid w:val="004E7E8F"/>
    <w:rsid w:val="004F06E7"/>
    <w:rsid w:val="004F275C"/>
    <w:rsid w:val="004F5DBC"/>
    <w:rsid w:val="004F6966"/>
    <w:rsid w:val="004F6EC7"/>
    <w:rsid w:val="005000CF"/>
    <w:rsid w:val="00502136"/>
    <w:rsid w:val="0050670E"/>
    <w:rsid w:val="00512BB5"/>
    <w:rsid w:val="00517E14"/>
    <w:rsid w:val="00520359"/>
    <w:rsid w:val="005267C7"/>
    <w:rsid w:val="00527318"/>
    <w:rsid w:val="00531217"/>
    <w:rsid w:val="005369B4"/>
    <w:rsid w:val="0053737A"/>
    <w:rsid w:val="00540355"/>
    <w:rsid w:val="00545FE8"/>
    <w:rsid w:val="00546B87"/>
    <w:rsid w:val="005540CD"/>
    <w:rsid w:val="00554135"/>
    <w:rsid w:val="005541A7"/>
    <w:rsid w:val="00554502"/>
    <w:rsid w:val="005606BC"/>
    <w:rsid w:val="005638EB"/>
    <w:rsid w:val="005654AD"/>
    <w:rsid w:val="0056710E"/>
    <w:rsid w:val="005701E7"/>
    <w:rsid w:val="00573D80"/>
    <w:rsid w:val="005754B0"/>
    <w:rsid w:val="00577094"/>
    <w:rsid w:val="00583BF0"/>
    <w:rsid w:val="0058580F"/>
    <w:rsid w:val="005900D4"/>
    <w:rsid w:val="00590234"/>
    <w:rsid w:val="00590743"/>
    <w:rsid w:val="00593E91"/>
    <w:rsid w:val="00596396"/>
    <w:rsid w:val="005A1F41"/>
    <w:rsid w:val="005A37B7"/>
    <w:rsid w:val="005A4239"/>
    <w:rsid w:val="005A4559"/>
    <w:rsid w:val="005A467C"/>
    <w:rsid w:val="005A5E74"/>
    <w:rsid w:val="005B03CB"/>
    <w:rsid w:val="005B0DCE"/>
    <w:rsid w:val="005B2D59"/>
    <w:rsid w:val="005B4CF0"/>
    <w:rsid w:val="005B69CE"/>
    <w:rsid w:val="005B6D6A"/>
    <w:rsid w:val="005C0161"/>
    <w:rsid w:val="005C050C"/>
    <w:rsid w:val="005C0DD5"/>
    <w:rsid w:val="005C5AA0"/>
    <w:rsid w:val="005C69FD"/>
    <w:rsid w:val="005C7698"/>
    <w:rsid w:val="005C7BD2"/>
    <w:rsid w:val="005D2C92"/>
    <w:rsid w:val="005D40EA"/>
    <w:rsid w:val="005D516A"/>
    <w:rsid w:val="005D6D8D"/>
    <w:rsid w:val="005E0B68"/>
    <w:rsid w:val="005E2FEA"/>
    <w:rsid w:val="005E382C"/>
    <w:rsid w:val="005E41F2"/>
    <w:rsid w:val="005E73C0"/>
    <w:rsid w:val="005F00AF"/>
    <w:rsid w:val="005F090E"/>
    <w:rsid w:val="005F21C7"/>
    <w:rsid w:val="005F2A2D"/>
    <w:rsid w:val="005F5071"/>
    <w:rsid w:val="005F6F1B"/>
    <w:rsid w:val="005F7B48"/>
    <w:rsid w:val="0060589C"/>
    <w:rsid w:val="00605A69"/>
    <w:rsid w:val="00605E28"/>
    <w:rsid w:val="0060692F"/>
    <w:rsid w:val="00612AD3"/>
    <w:rsid w:val="00613324"/>
    <w:rsid w:val="00615C30"/>
    <w:rsid w:val="0061734F"/>
    <w:rsid w:val="00617C68"/>
    <w:rsid w:val="00620699"/>
    <w:rsid w:val="006259AA"/>
    <w:rsid w:val="00625D6C"/>
    <w:rsid w:val="00626C02"/>
    <w:rsid w:val="00631CDA"/>
    <w:rsid w:val="00634706"/>
    <w:rsid w:val="0064001B"/>
    <w:rsid w:val="006427B0"/>
    <w:rsid w:val="006429D7"/>
    <w:rsid w:val="00644CBC"/>
    <w:rsid w:val="00646609"/>
    <w:rsid w:val="00646A86"/>
    <w:rsid w:val="00647866"/>
    <w:rsid w:val="006537EC"/>
    <w:rsid w:val="00654A6D"/>
    <w:rsid w:val="006551E3"/>
    <w:rsid w:val="006565E2"/>
    <w:rsid w:val="00656CCF"/>
    <w:rsid w:val="00660FCF"/>
    <w:rsid w:val="00662C2F"/>
    <w:rsid w:val="006640E2"/>
    <w:rsid w:val="00665140"/>
    <w:rsid w:val="00671C14"/>
    <w:rsid w:val="0068387F"/>
    <w:rsid w:val="006841C0"/>
    <w:rsid w:val="006854F0"/>
    <w:rsid w:val="00691A47"/>
    <w:rsid w:val="00692045"/>
    <w:rsid w:val="006921F1"/>
    <w:rsid w:val="006926A3"/>
    <w:rsid w:val="00693319"/>
    <w:rsid w:val="00694882"/>
    <w:rsid w:val="006A44BF"/>
    <w:rsid w:val="006A4AE5"/>
    <w:rsid w:val="006A656D"/>
    <w:rsid w:val="006A6ABC"/>
    <w:rsid w:val="006A6F88"/>
    <w:rsid w:val="006B06AB"/>
    <w:rsid w:val="006B20CF"/>
    <w:rsid w:val="006B48E3"/>
    <w:rsid w:val="006C1073"/>
    <w:rsid w:val="006C1645"/>
    <w:rsid w:val="006C339E"/>
    <w:rsid w:val="006C3E62"/>
    <w:rsid w:val="006C4B10"/>
    <w:rsid w:val="006D3BAC"/>
    <w:rsid w:val="006D6BC8"/>
    <w:rsid w:val="006E03C1"/>
    <w:rsid w:val="006E2F72"/>
    <w:rsid w:val="006F030B"/>
    <w:rsid w:val="006F1238"/>
    <w:rsid w:val="006F33A3"/>
    <w:rsid w:val="007022D6"/>
    <w:rsid w:val="00704856"/>
    <w:rsid w:val="0070600F"/>
    <w:rsid w:val="00707373"/>
    <w:rsid w:val="007145E5"/>
    <w:rsid w:val="00715197"/>
    <w:rsid w:val="007211D5"/>
    <w:rsid w:val="00722D48"/>
    <w:rsid w:val="00724005"/>
    <w:rsid w:val="00725471"/>
    <w:rsid w:val="0073024E"/>
    <w:rsid w:val="00732453"/>
    <w:rsid w:val="00736454"/>
    <w:rsid w:val="007368B2"/>
    <w:rsid w:val="00741667"/>
    <w:rsid w:val="00741710"/>
    <w:rsid w:val="0074198C"/>
    <w:rsid w:val="00744442"/>
    <w:rsid w:val="00747985"/>
    <w:rsid w:val="0075061F"/>
    <w:rsid w:val="007512B7"/>
    <w:rsid w:val="0075291B"/>
    <w:rsid w:val="0075333A"/>
    <w:rsid w:val="0075747C"/>
    <w:rsid w:val="00762569"/>
    <w:rsid w:val="007644F9"/>
    <w:rsid w:val="00781333"/>
    <w:rsid w:val="007819CA"/>
    <w:rsid w:val="0078374C"/>
    <w:rsid w:val="007873B3"/>
    <w:rsid w:val="00791149"/>
    <w:rsid w:val="0079235D"/>
    <w:rsid w:val="007934D8"/>
    <w:rsid w:val="00793864"/>
    <w:rsid w:val="007A0D57"/>
    <w:rsid w:val="007A14FA"/>
    <w:rsid w:val="007A22C3"/>
    <w:rsid w:val="007A4EAF"/>
    <w:rsid w:val="007A7371"/>
    <w:rsid w:val="007B06E1"/>
    <w:rsid w:val="007B16AA"/>
    <w:rsid w:val="007B3403"/>
    <w:rsid w:val="007B39B2"/>
    <w:rsid w:val="007B487C"/>
    <w:rsid w:val="007C72A3"/>
    <w:rsid w:val="007D136E"/>
    <w:rsid w:val="007D1D3B"/>
    <w:rsid w:val="007D2AA3"/>
    <w:rsid w:val="007D3643"/>
    <w:rsid w:val="007D4D6B"/>
    <w:rsid w:val="007E2FD4"/>
    <w:rsid w:val="007E6235"/>
    <w:rsid w:val="007E77E3"/>
    <w:rsid w:val="007F07B1"/>
    <w:rsid w:val="007F0FA7"/>
    <w:rsid w:val="007F52BC"/>
    <w:rsid w:val="00800F14"/>
    <w:rsid w:val="00803FB6"/>
    <w:rsid w:val="00805389"/>
    <w:rsid w:val="008124C8"/>
    <w:rsid w:val="0081538C"/>
    <w:rsid w:val="0082029A"/>
    <w:rsid w:val="00820D13"/>
    <w:rsid w:val="00822F4C"/>
    <w:rsid w:val="008247A7"/>
    <w:rsid w:val="008248ED"/>
    <w:rsid w:val="008252DD"/>
    <w:rsid w:val="00830551"/>
    <w:rsid w:val="008323D7"/>
    <w:rsid w:val="00833BB6"/>
    <w:rsid w:val="008360BF"/>
    <w:rsid w:val="00842890"/>
    <w:rsid w:val="00842D83"/>
    <w:rsid w:val="00845FF9"/>
    <w:rsid w:val="0084666C"/>
    <w:rsid w:val="00847CAC"/>
    <w:rsid w:val="008526E6"/>
    <w:rsid w:val="00853180"/>
    <w:rsid w:val="0085485D"/>
    <w:rsid w:val="00855202"/>
    <w:rsid w:val="00863734"/>
    <w:rsid w:val="008703D3"/>
    <w:rsid w:val="008730DE"/>
    <w:rsid w:val="0087355C"/>
    <w:rsid w:val="0087434C"/>
    <w:rsid w:val="008744A0"/>
    <w:rsid w:val="00875277"/>
    <w:rsid w:val="00877447"/>
    <w:rsid w:val="00883682"/>
    <w:rsid w:val="008856F1"/>
    <w:rsid w:val="00885E0A"/>
    <w:rsid w:val="008860A5"/>
    <w:rsid w:val="00890630"/>
    <w:rsid w:val="00893826"/>
    <w:rsid w:val="008940F0"/>
    <w:rsid w:val="008A0AF1"/>
    <w:rsid w:val="008A0EF0"/>
    <w:rsid w:val="008A25C3"/>
    <w:rsid w:val="008A359A"/>
    <w:rsid w:val="008A4954"/>
    <w:rsid w:val="008A674E"/>
    <w:rsid w:val="008B2FB1"/>
    <w:rsid w:val="008B3474"/>
    <w:rsid w:val="008B3FD7"/>
    <w:rsid w:val="008B68F7"/>
    <w:rsid w:val="008C538F"/>
    <w:rsid w:val="008D0AED"/>
    <w:rsid w:val="008D209C"/>
    <w:rsid w:val="008D35F3"/>
    <w:rsid w:val="008D41E9"/>
    <w:rsid w:val="008D5656"/>
    <w:rsid w:val="008D5E94"/>
    <w:rsid w:val="008E0F0B"/>
    <w:rsid w:val="008E2AB6"/>
    <w:rsid w:val="008E37B9"/>
    <w:rsid w:val="008F089B"/>
    <w:rsid w:val="008F203A"/>
    <w:rsid w:val="008F25DB"/>
    <w:rsid w:val="008F2C25"/>
    <w:rsid w:val="008F325C"/>
    <w:rsid w:val="008F34E9"/>
    <w:rsid w:val="008F5DCD"/>
    <w:rsid w:val="008F636E"/>
    <w:rsid w:val="0090065F"/>
    <w:rsid w:val="009034CC"/>
    <w:rsid w:val="00903ADB"/>
    <w:rsid w:val="009041EE"/>
    <w:rsid w:val="00907827"/>
    <w:rsid w:val="009150FD"/>
    <w:rsid w:val="00921F2A"/>
    <w:rsid w:val="009242B0"/>
    <w:rsid w:val="00924CE4"/>
    <w:rsid w:val="009309D3"/>
    <w:rsid w:val="00934EC7"/>
    <w:rsid w:val="00942D20"/>
    <w:rsid w:val="00947857"/>
    <w:rsid w:val="00947A3A"/>
    <w:rsid w:val="00953E80"/>
    <w:rsid w:val="0095551D"/>
    <w:rsid w:val="00956A44"/>
    <w:rsid w:val="009622B8"/>
    <w:rsid w:val="0096323C"/>
    <w:rsid w:val="009638B1"/>
    <w:rsid w:val="00966236"/>
    <w:rsid w:val="0096768B"/>
    <w:rsid w:val="009705E6"/>
    <w:rsid w:val="0097105D"/>
    <w:rsid w:val="00971E62"/>
    <w:rsid w:val="00972798"/>
    <w:rsid w:val="00980AE9"/>
    <w:rsid w:val="00981BCB"/>
    <w:rsid w:val="009837AB"/>
    <w:rsid w:val="00987675"/>
    <w:rsid w:val="00987A2E"/>
    <w:rsid w:val="00990435"/>
    <w:rsid w:val="009959FF"/>
    <w:rsid w:val="009A07EA"/>
    <w:rsid w:val="009A3280"/>
    <w:rsid w:val="009B21C8"/>
    <w:rsid w:val="009B5AEE"/>
    <w:rsid w:val="009B5E2F"/>
    <w:rsid w:val="009C3D77"/>
    <w:rsid w:val="009C447B"/>
    <w:rsid w:val="009C4AA7"/>
    <w:rsid w:val="009C64DD"/>
    <w:rsid w:val="009D38CB"/>
    <w:rsid w:val="009D699F"/>
    <w:rsid w:val="009D7F1D"/>
    <w:rsid w:val="009E176A"/>
    <w:rsid w:val="009E1DDD"/>
    <w:rsid w:val="009E32E5"/>
    <w:rsid w:val="009E538A"/>
    <w:rsid w:val="009E7CA7"/>
    <w:rsid w:val="009E7CA9"/>
    <w:rsid w:val="009F0A75"/>
    <w:rsid w:val="009F1AFE"/>
    <w:rsid w:val="009F2217"/>
    <w:rsid w:val="009F413F"/>
    <w:rsid w:val="009F4BDD"/>
    <w:rsid w:val="009F567E"/>
    <w:rsid w:val="009F5D25"/>
    <w:rsid w:val="00A02E16"/>
    <w:rsid w:val="00A04FA2"/>
    <w:rsid w:val="00A062F1"/>
    <w:rsid w:val="00A06834"/>
    <w:rsid w:val="00A12076"/>
    <w:rsid w:val="00A12C8B"/>
    <w:rsid w:val="00A13B31"/>
    <w:rsid w:val="00A153AD"/>
    <w:rsid w:val="00A15DFE"/>
    <w:rsid w:val="00A1671B"/>
    <w:rsid w:val="00A237D0"/>
    <w:rsid w:val="00A256AF"/>
    <w:rsid w:val="00A307FD"/>
    <w:rsid w:val="00A33639"/>
    <w:rsid w:val="00A3618B"/>
    <w:rsid w:val="00A36388"/>
    <w:rsid w:val="00A365BF"/>
    <w:rsid w:val="00A41A5C"/>
    <w:rsid w:val="00A50B7D"/>
    <w:rsid w:val="00A518AA"/>
    <w:rsid w:val="00A519AA"/>
    <w:rsid w:val="00A52009"/>
    <w:rsid w:val="00A52C94"/>
    <w:rsid w:val="00A52EE4"/>
    <w:rsid w:val="00A57DE1"/>
    <w:rsid w:val="00A6253E"/>
    <w:rsid w:val="00A64A73"/>
    <w:rsid w:val="00A701E3"/>
    <w:rsid w:val="00A747A2"/>
    <w:rsid w:val="00A76B00"/>
    <w:rsid w:val="00A80FAE"/>
    <w:rsid w:val="00A842F3"/>
    <w:rsid w:val="00A86F6E"/>
    <w:rsid w:val="00A91EB6"/>
    <w:rsid w:val="00A92763"/>
    <w:rsid w:val="00A92A17"/>
    <w:rsid w:val="00A943F8"/>
    <w:rsid w:val="00A94FEB"/>
    <w:rsid w:val="00A95722"/>
    <w:rsid w:val="00AA1E04"/>
    <w:rsid w:val="00AA2775"/>
    <w:rsid w:val="00AA352F"/>
    <w:rsid w:val="00AA613F"/>
    <w:rsid w:val="00AA693E"/>
    <w:rsid w:val="00AA74C7"/>
    <w:rsid w:val="00AA78F0"/>
    <w:rsid w:val="00AA790C"/>
    <w:rsid w:val="00AA79FF"/>
    <w:rsid w:val="00AB09B5"/>
    <w:rsid w:val="00AB3069"/>
    <w:rsid w:val="00AB45F1"/>
    <w:rsid w:val="00AC163C"/>
    <w:rsid w:val="00AC2533"/>
    <w:rsid w:val="00AC2CAA"/>
    <w:rsid w:val="00AC2E03"/>
    <w:rsid w:val="00AD1033"/>
    <w:rsid w:val="00AD1C15"/>
    <w:rsid w:val="00AE0C48"/>
    <w:rsid w:val="00AE2199"/>
    <w:rsid w:val="00AE2BC7"/>
    <w:rsid w:val="00AE33BD"/>
    <w:rsid w:val="00AE6CC7"/>
    <w:rsid w:val="00AE75E4"/>
    <w:rsid w:val="00AF00D6"/>
    <w:rsid w:val="00AF0236"/>
    <w:rsid w:val="00AF15CE"/>
    <w:rsid w:val="00AF1BD0"/>
    <w:rsid w:val="00AF259C"/>
    <w:rsid w:val="00AF43E9"/>
    <w:rsid w:val="00AF5433"/>
    <w:rsid w:val="00AF59D9"/>
    <w:rsid w:val="00AF7AAE"/>
    <w:rsid w:val="00B05907"/>
    <w:rsid w:val="00B06AF1"/>
    <w:rsid w:val="00B06DBC"/>
    <w:rsid w:val="00B102B0"/>
    <w:rsid w:val="00B10DB9"/>
    <w:rsid w:val="00B10EB7"/>
    <w:rsid w:val="00B115B1"/>
    <w:rsid w:val="00B122AE"/>
    <w:rsid w:val="00B12FF8"/>
    <w:rsid w:val="00B13186"/>
    <w:rsid w:val="00B13E27"/>
    <w:rsid w:val="00B13F03"/>
    <w:rsid w:val="00B16F3B"/>
    <w:rsid w:val="00B17F07"/>
    <w:rsid w:val="00B23392"/>
    <w:rsid w:val="00B23BD0"/>
    <w:rsid w:val="00B256AA"/>
    <w:rsid w:val="00B2633E"/>
    <w:rsid w:val="00B2712A"/>
    <w:rsid w:val="00B32408"/>
    <w:rsid w:val="00B355C7"/>
    <w:rsid w:val="00B36D4E"/>
    <w:rsid w:val="00B4080F"/>
    <w:rsid w:val="00B41C05"/>
    <w:rsid w:val="00B425FA"/>
    <w:rsid w:val="00B44CFB"/>
    <w:rsid w:val="00B52562"/>
    <w:rsid w:val="00B54E35"/>
    <w:rsid w:val="00B55FBF"/>
    <w:rsid w:val="00B56484"/>
    <w:rsid w:val="00B614A5"/>
    <w:rsid w:val="00B62553"/>
    <w:rsid w:val="00B66177"/>
    <w:rsid w:val="00B674B6"/>
    <w:rsid w:val="00B67ED2"/>
    <w:rsid w:val="00B756F7"/>
    <w:rsid w:val="00B80301"/>
    <w:rsid w:val="00B837F3"/>
    <w:rsid w:val="00B85F25"/>
    <w:rsid w:val="00B86CBD"/>
    <w:rsid w:val="00BA0132"/>
    <w:rsid w:val="00BA11D0"/>
    <w:rsid w:val="00BA2F12"/>
    <w:rsid w:val="00BA482C"/>
    <w:rsid w:val="00BA63C2"/>
    <w:rsid w:val="00BB0026"/>
    <w:rsid w:val="00BB042A"/>
    <w:rsid w:val="00BB049C"/>
    <w:rsid w:val="00BB43E9"/>
    <w:rsid w:val="00BB57A6"/>
    <w:rsid w:val="00BB5843"/>
    <w:rsid w:val="00BB7CD2"/>
    <w:rsid w:val="00BC5CFB"/>
    <w:rsid w:val="00BC6A97"/>
    <w:rsid w:val="00BD03C8"/>
    <w:rsid w:val="00BD0543"/>
    <w:rsid w:val="00BD3662"/>
    <w:rsid w:val="00BD42D4"/>
    <w:rsid w:val="00BD5A35"/>
    <w:rsid w:val="00BD79B3"/>
    <w:rsid w:val="00BD7B91"/>
    <w:rsid w:val="00BE0ECA"/>
    <w:rsid w:val="00BE2C87"/>
    <w:rsid w:val="00BE7E08"/>
    <w:rsid w:val="00BF0E12"/>
    <w:rsid w:val="00BF3204"/>
    <w:rsid w:val="00BF6CA6"/>
    <w:rsid w:val="00BF753C"/>
    <w:rsid w:val="00C004A1"/>
    <w:rsid w:val="00C01D29"/>
    <w:rsid w:val="00C05E7D"/>
    <w:rsid w:val="00C10C7B"/>
    <w:rsid w:val="00C11C1B"/>
    <w:rsid w:val="00C15D11"/>
    <w:rsid w:val="00C22387"/>
    <w:rsid w:val="00C22D07"/>
    <w:rsid w:val="00C31A57"/>
    <w:rsid w:val="00C31F59"/>
    <w:rsid w:val="00C32206"/>
    <w:rsid w:val="00C342CC"/>
    <w:rsid w:val="00C34B25"/>
    <w:rsid w:val="00C34C24"/>
    <w:rsid w:val="00C34D3B"/>
    <w:rsid w:val="00C36E51"/>
    <w:rsid w:val="00C36F77"/>
    <w:rsid w:val="00C40E3A"/>
    <w:rsid w:val="00C41C69"/>
    <w:rsid w:val="00C41D1F"/>
    <w:rsid w:val="00C4228D"/>
    <w:rsid w:val="00C440CC"/>
    <w:rsid w:val="00C46054"/>
    <w:rsid w:val="00C462FF"/>
    <w:rsid w:val="00C5117F"/>
    <w:rsid w:val="00C51622"/>
    <w:rsid w:val="00C51BB3"/>
    <w:rsid w:val="00C62C2E"/>
    <w:rsid w:val="00C71D0D"/>
    <w:rsid w:val="00C726E8"/>
    <w:rsid w:val="00C73CD3"/>
    <w:rsid w:val="00C74E64"/>
    <w:rsid w:val="00C76E9E"/>
    <w:rsid w:val="00C81DC3"/>
    <w:rsid w:val="00C833B2"/>
    <w:rsid w:val="00C83D87"/>
    <w:rsid w:val="00C8407C"/>
    <w:rsid w:val="00C84BC2"/>
    <w:rsid w:val="00C9069D"/>
    <w:rsid w:val="00C9083B"/>
    <w:rsid w:val="00C96A44"/>
    <w:rsid w:val="00CA0FAA"/>
    <w:rsid w:val="00CA16E8"/>
    <w:rsid w:val="00CA319A"/>
    <w:rsid w:val="00CA3CB4"/>
    <w:rsid w:val="00CA5540"/>
    <w:rsid w:val="00CA5D5D"/>
    <w:rsid w:val="00CA7C3F"/>
    <w:rsid w:val="00CB0225"/>
    <w:rsid w:val="00CB0AC4"/>
    <w:rsid w:val="00CB0D03"/>
    <w:rsid w:val="00CB1404"/>
    <w:rsid w:val="00CB58DE"/>
    <w:rsid w:val="00CB635E"/>
    <w:rsid w:val="00CB6A33"/>
    <w:rsid w:val="00CB6D63"/>
    <w:rsid w:val="00CC15B6"/>
    <w:rsid w:val="00CC4DAB"/>
    <w:rsid w:val="00CC6573"/>
    <w:rsid w:val="00CD046D"/>
    <w:rsid w:val="00CD12E6"/>
    <w:rsid w:val="00CD4F87"/>
    <w:rsid w:val="00CD7C79"/>
    <w:rsid w:val="00CD7E16"/>
    <w:rsid w:val="00CD7FA6"/>
    <w:rsid w:val="00CE2583"/>
    <w:rsid w:val="00CE637C"/>
    <w:rsid w:val="00CE76EC"/>
    <w:rsid w:val="00CF5A49"/>
    <w:rsid w:val="00CF7D16"/>
    <w:rsid w:val="00D01B21"/>
    <w:rsid w:val="00D03654"/>
    <w:rsid w:val="00D10CE8"/>
    <w:rsid w:val="00D14AEE"/>
    <w:rsid w:val="00D162EB"/>
    <w:rsid w:val="00D173D2"/>
    <w:rsid w:val="00D17444"/>
    <w:rsid w:val="00D30DD6"/>
    <w:rsid w:val="00D33676"/>
    <w:rsid w:val="00D3427B"/>
    <w:rsid w:val="00D41667"/>
    <w:rsid w:val="00D419B6"/>
    <w:rsid w:val="00D42126"/>
    <w:rsid w:val="00D4493C"/>
    <w:rsid w:val="00D5133A"/>
    <w:rsid w:val="00D52AE8"/>
    <w:rsid w:val="00D56675"/>
    <w:rsid w:val="00D57216"/>
    <w:rsid w:val="00D6086D"/>
    <w:rsid w:val="00D63D8C"/>
    <w:rsid w:val="00D65730"/>
    <w:rsid w:val="00D72A9A"/>
    <w:rsid w:val="00D73109"/>
    <w:rsid w:val="00D76020"/>
    <w:rsid w:val="00D767BB"/>
    <w:rsid w:val="00D778E8"/>
    <w:rsid w:val="00D82539"/>
    <w:rsid w:val="00D84B53"/>
    <w:rsid w:val="00D8599A"/>
    <w:rsid w:val="00D85F56"/>
    <w:rsid w:val="00D86071"/>
    <w:rsid w:val="00D90BB2"/>
    <w:rsid w:val="00D91432"/>
    <w:rsid w:val="00D9248D"/>
    <w:rsid w:val="00D926D8"/>
    <w:rsid w:val="00D950BC"/>
    <w:rsid w:val="00D96AEC"/>
    <w:rsid w:val="00D97B48"/>
    <w:rsid w:val="00DA0A65"/>
    <w:rsid w:val="00DA6441"/>
    <w:rsid w:val="00DB0FFB"/>
    <w:rsid w:val="00DB20E7"/>
    <w:rsid w:val="00DB468B"/>
    <w:rsid w:val="00DB4E13"/>
    <w:rsid w:val="00DC2A71"/>
    <w:rsid w:val="00DC3A01"/>
    <w:rsid w:val="00DC4D12"/>
    <w:rsid w:val="00DC5F64"/>
    <w:rsid w:val="00DC73FA"/>
    <w:rsid w:val="00DD227C"/>
    <w:rsid w:val="00DD4F0E"/>
    <w:rsid w:val="00DD66B7"/>
    <w:rsid w:val="00DD6E55"/>
    <w:rsid w:val="00DD7897"/>
    <w:rsid w:val="00DF0611"/>
    <w:rsid w:val="00DF1084"/>
    <w:rsid w:val="00DF1C36"/>
    <w:rsid w:val="00DF249E"/>
    <w:rsid w:val="00DF46B1"/>
    <w:rsid w:val="00DF51FC"/>
    <w:rsid w:val="00DF702A"/>
    <w:rsid w:val="00E03EF8"/>
    <w:rsid w:val="00E04CDB"/>
    <w:rsid w:val="00E057F1"/>
    <w:rsid w:val="00E06AB0"/>
    <w:rsid w:val="00E06D62"/>
    <w:rsid w:val="00E108B0"/>
    <w:rsid w:val="00E11CF0"/>
    <w:rsid w:val="00E12CA1"/>
    <w:rsid w:val="00E13437"/>
    <w:rsid w:val="00E22F9F"/>
    <w:rsid w:val="00E2390F"/>
    <w:rsid w:val="00E26BB9"/>
    <w:rsid w:val="00E313C1"/>
    <w:rsid w:val="00E333E0"/>
    <w:rsid w:val="00E368B0"/>
    <w:rsid w:val="00E37FCF"/>
    <w:rsid w:val="00E420F0"/>
    <w:rsid w:val="00E4510D"/>
    <w:rsid w:val="00E45E63"/>
    <w:rsid w:val="00E47BF9"/>
    <w:rsid w:val="00E53E98"/>
    <w:rsid w:val="00E60E50"/>
    <w:rsid w:val="00E63746"/>
    <w:rsid w:val="00E66AF4"/>
    <w:rsid w:val="00E74E4B"/>
    <w:rsid w:val="00E754A1"/>
    <w:rsid w:val="00E81E44"/>
    <w:rsid w:val="00E821B5"/>
    <w:rsid w:val="00E84687"/>
    <w:rsid w:val="00E85133"/>
    <w:rsid w:val="00E85596"/>
    <w:rsid w:val="00E85DE5"/>
    <w:rsid w:val="00E86C45"/>
    <w:rsid w:val="00E87391"/>
    <w:rsid w:val="00E876D1"/>
    <w:rsid w:val="00E87E96"/>
    <w:rsid w:val="00E90DEC"/>
    <w:rsid w:val="00E93D1C"/>
    <w:rsid w:val="00E967F4"/>
    <w:rsid w:val="00E973F3"/>
    <w:rsid w:val="00E97632"/>
    <w:rsid w:val="00E977F3"/>
    <w:rsid w:val="00EA0744"/>
    <w:rsid w:val="00EA0BF3"/>
    <w:rsid w:val="00EA1552"/>
    <w:rsid w:val="00EA2AF2"/>
    <w:rsid w:val="00EA60B2"/>
    <w:rsid w:val="00EA7AB8"/>
    <w:rsid w:val="00EB5ECE"/>
    <w:rsid w:val="00EC1FD4"/>
    <w:rsid w:val="00EC536E"/>
    <w:rsid w:val="00EC7B6C"/>
    <w:rsid w:val="00ED0B1C"/>
    <w:rsid w:val="00ED1CA3"/>
    <w:rsid w:val="00ED6BCE"/>
    <w:rsid w:val="00EE139E"/>
    <w:rsid w:val="00EE48F4"/>
    <w:rsid w:val="00EE6F87"/>
    <w:rsid w:val="00EF0728"/>
    <w:rsid w:val="00EF111F"/>
    <w:rsid w:val="00EF48BA"/>
    <w:rsid w:val="00EF4CF3"/>
    <w:rsid w:val="00EF6056"/>
    <w:rsid w:val="00EF7466"/>
    <w:rsid w:val="00EF7880"/>
    <w:rsid w:val="00F03BD7"/>
    <w:rsid w:val="00F04E55"/>
    <w:rsid w:val="00F12A70"/>
    <w:rsid w:val="00F12D27"/>
    <w:rsid w:val="00F14C47"/>
    <w:rsid w:val="00F162A3"/>
    <w:rsid w:val="00F1702A"/>
    <w:rsid w:val="00F174FB"/>
    <w:rsid w:val="00F174FC"/>
    <w:rsid w:val="00F1751B"/>
    <w:rsid w:val="00F203AB"/>
    <w:rsid w:val="00F24DEF"/>
    <w:rsid w:val="00F36A6C"/>
    <w:rsid w:val="00F43251"/>
    <w:rsid w:val="00F471C9"/>
    <w:rsid w:val="00F47824"/>
    <w:rsid w:val="00F50A6F"/>
    <w:rsid w:val="00F51124"/>
    <w:rsid w:val="00F523B4"/>
    <w:rsid w:val="00F527E1"/>
    <w:rsid w:val="00F52B80"/>
    <w:rsid w:val="00F55222"/>
    <w:rsid w:val="00F57D6F"/>
    <w:rsid w:val="00F62186"/>
    <w:rsid w:val="00F674A2"/>
    <w:rsid w:val="00F71979"/>
    <w:rsid w:val="00F71B21"/>
    <w:rsid w:val="00F7336E"/>
    <w:rsid w:val="00F73978"/>
    <w:rsid w:val="00F75A5D"/>
    <w:rsid w:val="00F76EB1"/>
    <w:rsid w:val="00F77A29"/>
    <w:rsid w:val="00F8079E"/>
    <w:rsid w:val="00F813DA"/>
    <w:rsid w:val="00F81E49"/>
    <w:rsid w:val="00F81FB1"/>
    <w:rsid w:val="00F842E3"/>
    <w:rsid w:val="00F84D7A"/>
    <w:rsid w:val="00F853AA"/>
    <w:rsid w:val="00F8542A"/>
    <w:rsid w:val="00F87065"/>
    <w:rsid w:val="00F935A7"/>
    <w:rsid w:val="00F94124"/>
    <w:rsid w:val="00F94892"/>
    <w:rsid w:val="00F9603E"/>
    <w:rsid w:val="00FA6538"/>
    <w:rsid w:val="00FA72D6"/>
    <w:rsid w:val="00FB047E"/>
    <w:rsid w:val="00FB0979"/>
    <w:rsid w:val="00FB2704"/>
    <w:rsid w:val="00FB4C00"/>
    <w:rsid w:val="00FB530B"/>
    <w:rsid w:val="00FC35AA"/>
    <w:rsid w:val="00FC35E8"/>
    <w:rsid w:val="00FC74D9"/>
    <w:rsid w:val="00FC7970"/>
    <w:rsid w:val="00FD1876"/>
    <w:rsid w:val="00FD51FC"/>
    <w:rsid w:val="00FD5F12"/>
    <w:rsid w:val="00FE4EF2"/>
    <w:rsid w:val="00FE6643"/>
    <w:rsid w:val="00FE66C2"/>
    <w:rsid w:val="00FF177D"/>
    <w:rsid w:val="00FF26DA"/>
    <w:rsid w:val="00FF3A20"/>
    <w:rsid w:val="00FF434F"/>
    <w:rsid w:val="00FF573E"/>
    <w:rsid w:val="00FF5904"/>
    <w:rsid w:val="00FF6253"/>
    <w:rsid w:val="00FF6D6E"/>
    <w:rsid w:val="00FF6D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3463E"/>
  <w15:docId w15:val="{C8493F86-ED8C-4B7A-971B-B0CFDA23D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D7A"/>
    <w:pPr>
      <w:spacing w:after="0"/>
      <w:jc w:val="both"/>
    </w:pPr>
  </w:style>
  <w:style w:type="paragraph" w:styleId="Heading1">
    <w:name w:val="heading 1"/>
    <w:basedOn w:val="Normalspaceafter"/>
    <w:next w:val="Para1"/>
    <w:link w:val="Heading1Char"/>
    <w:uiPriority w:val="9"/>
    <w:qFormat/>
    <w:rsid w:val="00005D7A"/>
    <w:pPr>
      <w:keepNext/>
      <w:keepLines/>
      <w:numPr>
        <w:numId w:val="2"/>
      </w:numPr>
      <w:spacing w:after="0"/>
      <w:outlineLvl w:val="0"/>
    </w:pPr>
    <w:rPr>
      <w:rFonts w:eastAsiaTheme="majorEastAsia" w:cstheme="majorBidi"/>
      <w:b/>
      <w:caps/>
      <w:szCs w:val="32"/>
    </w:rPr>
  </w:style>
  <w:style w:type="paragraph" w:styleId="Heading2">
    <w:name w:val="heading 2"/>
    <w:basedOn w:val="Normalspaceafter"/>
    <w:next w:val="Para2"/>
    <w:link w:val="Heading2Char"/>
    <w:uiPriority w:val="9"/>
    <w:unhideWhenUsed/>
    <w:qFormat/>
    <w:rsid w:val="00005D7A"/>
    <w:pPr>
      <w:keepNext/>
      <w:keepLines/>
      <w:numPr>
        <w:ilvl w:val="1"/>
        <w:numId w:val="2"/>
      </w:numPr>
      <w:spacing w:after="0"/>
      <w:outlineLvl w:val="1"/>
    </w:pPr>
    <w:rPr>
      <w:rFonts w:eastAsiaTheme="majorEastAsia" w:cstheme="majorBidi"/>
      <w:b/>
      <w:szCs w:val="26"/>
    </w:rPr>
  </w:style>
  <w:style w:type="paragraph" w:styleId="Heading3">
    <w:name w:val="heading 3"/>
    <w:basedOn w:val="Normalspaceafter"/>
    <w:next w:val="Para3"/>
    <w:link w:val="Heading3Char"/>
    <w:uiPriority w:val="9"/>
    <w:unhideWhenUsed/>
    <w:qFormat/>
    <w:rsid w:val="00005D7A"/>
    <w:pPr>
      <w:keepNext/>
      <w:keepLines/>
      <w:numPr>
        <w:ilvl w:val="2"/>
        <w:numId w:val="2"/>
      </w:numPr>
      <w:spacing w:after="0"/>
      <w:outlineLvl w:val="2"/>
    </w:pPr>
    <w:rPr>
      <w:rFonts w:eastAsiaTheme="majorEastAsia" w:cstheme="majorBidi"/>
      <w:b/>
      <w:szCs w:val="24"/>
    </w:rPr>
  </w:style>
  <w:style w:type="paragraph" w:styleId="Heading4">
    <w:name w:val="heading 4"/>
    <w:basedOn w:val="Normalspaceafter"/>
    <w:next w:val="Para4"/>
    <w:link w:val="Heading4Char"/>
    <w:uiPriority w:val="9"/>
    <w:unhideWhenUsed/>
    <w:qFormat/>
    <w:rsid w:val="00005D7A"/>
    <w:pPr>
      <w:keepNext/>
      <w:keepLines/>
      <w:numPr>
        <w:ilvl w:val="3"/>
        <w:numId w:val="2"/>
      </w:numPr>
      <w:spacing w:after="0"/>
      <w:outlineLvl w:val="3"/>
    </w:pPr>
    <w:rPr>
      <w:rFonts w:eastAsiaTheme="majorEastAsia" w:cstheme="majorBidi"/>
      <w:b/>
      <w:iCs/>
    </w:rPr>
  </w:style>
  <w:style w:type="paragraph" w:styleId="Heading5">
    <w:name w:val="heading 5"/>
    <w:basedOn w:val="Normalspaceafter"/>
    <w:next w:val="Para5"/>
    <w:link w:val="Heading5Char"/>
    <w:uiPriority w:val="9"/>
    <w:unhideWhenUsed/>
    <w:qFormat/>
    <w:rsid w:val="00005D7A"/>
    <w:pPr>
      <w:keepNext/>
      <w:keepLines/>
      <w:numPr>
        <w:ilvl w:val="4"/>
        <w:numId w:val="2"/>
      </w:numPr>
      <w:spacing w:after="0"/>
      <w:outlineLvl w:val="4"/>
    </w:pPr>
    <w:rPr>
      <w:rFonts w:eastAsiaTheme="majorEastAsia" w:cstheme="majorBidi"/>
      <w:b/>
    </w:rPr>
  </w:style>
  <w:style w:type="paragraph" w:styleId="Heading6">
    <w:name w:val="heading 6"/>
    <w:basedOn w:val="Normalspaceafter"/>
    <w:next w:val="Para6"/>
    <w:link w:val="Heading6Char"/>
    <w:uiPriority w:val="9"/>
    <w:unhideWhenUsed/>
    <w:qFormat/>
    <w:rsid w:val="00005D7A"/>
    <w:pPr>
      <w:keepNext/>
      <w:keepLines/>
      <w:numPr>
        <w:ilvl w:val="5"/>
        <w:numId w:val="2"/>
      </w:numPr>
      <w:spacing w:after="0"/>
      <w:outlineLvl w:val="5"/>
    </w:pPr>
    <w:rPr>
      <w:rFonts w:eastAsiaTheme="majorEastAsia" w:cstheme="majorBidi"/>
      <w:b/>
    </w:rPr>
  </w:style>
  <w:style w:type="paragraph" w:styleId="Heading7">
    <w:name w:val="heading 7"/>
    <w:basedOn w:val="Normal"/>
    <w:next w:val="Normal"/>
    <w:link w:val="Heading7Char"/>
    <w:uiPriority w:val="9"/>
    <w:semiHidden/>
    <w:qFormat/>
    <w:rsid w:val="00005D7A"/>
    <w:pPr>
      <w:keepNext/>
      <w:keepLines/>
      <w:numPr>
        <w:ilvl w:val="6"/>
        <w:numId w:val="1"/>
      </w:numPr>
      <w:spacing w:before="40"/>
      <w:outlineLvl w:val="6"/>
    </w:pPr>
    <w:rPr>
      <w:rFonts w:eastAsiaTheme="majorEastAsia" w:cstheme="majorBidi"/>
      <w:b/>
      <w:iCs/>
    </w:rPr>
  </w:style>
  <w:style w:type="paragraph" w:styleId="Heading8">
    <w:name w:val="heading 8"/>
    <w:basedOn w:val="Normal"/>
    <w:next w:val="Normal"/>
    <w:link w:val="Heading8Char"/>
    <w:uiPriority w:val="9"/>
    <w:semiHidden/>
    <w:qFormat/>
    <w:rsid w:val="00005D7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05D7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5D7A"/>
    <w:pPr>
      <w:tabs>
        <w:tab w:val="center" w:pos="4513"/>
        <w:tab w:val="right" w:pos="9026"/>
      </w:tabs>
    </w:pPr>
  </w:style>
  <w:style w:type="character" w:customStyle="1" w:styleId="HeaderChar">
    <w:name w:val="Header Char"/>
    <w:basedOn w:val="DefaultParagraphFont"/>
    <w:link w:val="Header"/>
    <w:uiPriority w:val="99"/>
    <w:rsid w:val="00005D7A"/>
  </w:style>
  <w:style w:type="paragraph" w:styleId="Footer">
    <w:name w:val="footer"/>
    <w:basedOn w:val="Normal"/>
    <w:link w:val="FooterChar"/>
    <w:uiPriority w:val="99"/>
    <w:rsid w:val="00005D7A"/>
    <w:rPr>
      <w:sz w:val="18"/>
    </w:rPr>
  </w:style>
  <w:style w:type="character" w:customStyle="1" w:styleId="FooterChar">
    <w:name w:val="Footer Char"/>
    <w:basedOn w:val="DefaultParagraphFont"/>
    <w:link w:val="Footer"/>
    <w:uiPriority w:val="99"/>
    <w:rsid w:val="00005D7A"/>
    <w:rPr>
      <w:sz w:val="18"/>
    </w:rPr>
  </w:style>
  <w:style w:type="paragraph" w:customStyle="1" w:styleId="Normalspaceafter">
    <w:name w:val="Normal space after"/>
    <w:basedOn w:val="Normal"/>
    <w:qFormat/>
    <w:rsid w:val="00005D7A"/>
    <w:pPr>
      <w:spacing w:after="240"/>
    </w:pPr>
  </w:style>
  <w:style w:type="paragraph" w:customStyle="1" w:styleId="Heading0">
    <w:name w:val="Heading 0"/>
    <w:basedOn w:val="Normalspaceafter"/>
    <w:next w:val="Normalspaceafter"/>
    <w:uiPriority w:val="9"/>
    <w:qFormat/>
    <w:rsid w:val="00005D7A"/>
    <w:pPr>
      <w:spacing w:after="120"/>
    </w:pPr>
    <w:rPr>
      <w:rFonts w:cs="Arial"/>
      <w:b/>
      <w:caps/>
    </w:rPr>
  </w:style>
  <w:style w:type="character" w:customStyle="1" w:styleId="Heading1Char">
    <w:name w:val="Heading 1 Char"/>
    <w:basedOn w:val="DefaultParagraphFont"/>
    <w:link w:val="Heading1"/>
    <w:uiPriority w:val="9"/>
    <w:rsid w:val="00005D7A"/>
    <w:rPr>
      <w:rFonts w:eastAsiaTheme="majorEastAsia" w:cstheme="majorBidi"/>
      <w:b/>
      <w:caps/>
      <w:szCs w:val="32"/>
    </w:rPr>
  </w:style>
  <w:style w:type="character" w:customStyle="1" w:styleId="Heading2Char">
    <w:name w:val="Heading 2 Char"/>
    <w:basedOn w:val="DefaultParagraphFont"/>
    <w:link w:val="Heading2"/>
    <w:uiPriority w:val="9"/>
    <w:rsid w:val="00005D7A"/>
    <w:rPr>
      <w:rFonts w:eastAsiaTheme="majorEastAsia" w:cstheme="majorBidi"/>
      <w:b/>
      <w:szCs w:val="26"/>
    </w:rPr>
  </w:style>
  <w:style w:type="character" w:customStyle="1" w:styleId="Heading3Char">
    <w:name w:val="Heading 3 Char"/>
    <w:basedOn w:val="DefaultParagraphFont"/>
    <w:link w:val="Heading3"/>
    <w:uiPriority w:val="9"/>
    <w:rsid w:val="00005D7A"/>
    <w:rPr>
      <w:rFonts w:eastAsiaTheme="majorEastAsia" w:cstheme="majorBidi"/>
      <w:b/>
      <w:szCs w:val="24"/>
    </w:rPr>
  </w:style>
  <w:style w:type="character" w:customStyle="1" w:styleId="Heading4Char">
    <w:name w:val="Heading 4 Char"/>
    <w:basedOn w:val="DefaultParagraphFont"/>
    <w:link w:val="Heading4"/>
    <w:uiPriority w:val="9"/>
    <w:rsid w:val="00005D7A"/>
    <w:rPr>
      <w:rFonts w:eastAsiaTheme="majorEastAsia" w:cstheme="majorBidi"/>
      <w:b/>
      <w:iCs/>
    </w:rPr>
  </w:style>
  <w:style w:type="character" w:customStyle="1" w:styleId="Heading5Char">
    <w:name w:val="Heading 5 Char"/>
    <w:basedOn w:val="DefaultParagraphFont"/>
    <w:link w:val="Heading5"/>
    <w:uiPriority w:val="9"/>
    <w:rsid w:val="00005D7A"/>
    <w:rPr>
      <w:rFonts w:eastAsiaTheme="majorEastAsia" w:cstheme="majorBidi"/>
      <w:b/>
    </w:rPr>
  </w:style>
  <w:style w:type="character" w:customStyle="1" w:styleId="Heading6Char">
    <w:name w:val="Heading 6 Char"/>
    <w:basedOn w:val="DefaultParagraphFont"/>
    <w:link w:val="Heading6"/>
    <w:uiPriority w:val="9"/>
    <w:rsid w:val="00005D7A"/>
    <w:rPr>
      <w:rFonts w:eastAsiaTheme="majorEastAsia" w:cstheme="majorBidi"/>
      <w:b/>
    </w:rPr>
  </w:style>
  <w:style w:type="character" w:customStyle="1" w:styleId="Heading7Char">
    <w:name w:val="Heading 7 Char"/>
    <w:basedOn w:val="DefaultParagraphFont"/>
    <w:link w:val="Heading7"/>
    <w:uiPriority w:val="9"/>
    <w:semiHidden/>
    <w:rsid w:val="00005D7A"/>
    <w:rPr>
      <w:rFonts w:eastAsiaTheme="majorEastAsia" w:cstheme="majorBidi"/>
      <w:b/>
      <w:iCs/>
    </w:rPr>
  </w:style>
  <w:style w:type="character" w:customStyle="1" w:styleId="Heading8Char">
    <w:name w:val="Heading 8 Char"/>
    <w:basedOn w:val="DefaultParagraphFont"/>
    <w:link w:val="Heading8"/>
    <w:uiPriority w:val="9"/>
    <w:semiHidden/>
    <w:rsid w:val="00005D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05D7A"/>
    <w:rPr>
      <w:rFonts w:asciiTheme="majorHAnsi" w:eastAsiaTheme="majorEastAsia" w:hAnsiTheme="majorHAnsi" w:cstheme="majorBidi"/>
      <w:i/>
      <w:iCs/>
      <w:color w:val="272727" w:themeColor="text1" w:themeTint="D8"/>
      <w:sz w:val="21"/>
      <w:szCs w:val="21"/>
    </w:rPr>
  </w:style>
  <w:style w:type="paragraph" w:customStyle="1" w:styleId="Number1">
    <w:name w:val="Number 1"/>
    <w:basedOn w:val="Heading1"/>
    <w:uiPriority w:val="11"/>
    <w:qFormat/>
    <w:rsid w:val="00005D7A"/>
    <w:pPr>
      <w:keepNext w:val="0"/>
      <w:keepLines w:val="0"/>
      <w:spacing w:after="240"/>
      <w:contextualSpacing/>
    </w:pPr>
    <w:rPr>
      <w:b w:val="0"/>
      <w:caps w:val="0"/>
    </w:rPr>
  </w:style>
  <w:style w:type="paragraph" w:customStyle="1" w:styleId="Number2">
    <w:name w:val="Number 2"/>
    <w:basedOn w:val="Heading2"/>
    <w:uiPriority w:val="11"/>
    <w:qFormat/>
    <w:rsid w:val="00005D7A"/>
    <w:pPr>
      <w:keepNext w:val="0"/>
      <w:keepLines w:val="0"/>
      <w:spacing w:after="240"/>
      <w:contextualSpacing/>
    </w:pPr>
    <w:rPr>
      <w:b w:val="0"/>
    </w:rPr>
  </w:style>
  <w:style w:type="paragraph" w:customStyle="1" w:styleId="Number3">
    <w:name w:val="Number 3"/>
    <w:basedOn w:val="Heading3"/>
    <w:uiPriority w:val="11"/>
    <w:qFormat/>
    <w:rsid w:val="00005D7A"/>
    <w:pPr>
      <w:keepNext w:val="0"/>
      <w:keepLines w:val="0"/>
      <w:spacing w:after="240"/>
      <w:contextualSpacing/>
    </w:pPr>
    <w:rPr>
      <w:b w:val="0"/>
    </w:rPr>
  </w:style>
  <w:style w:type="paragraph" w:customStyle="1" w:styleId="Number4">
    <w:name w:val="Number 4"/>
    <w:basedOn w:val="Heading4"/>
    <w:uiPriority w:val="11"/>
    <w:qFormat/>
    <w:rsid w:val="00005D7A"/>
    <w:pPr>
      <w:keepNext w:val="0"/>
      <w:keepLines w:val="0"/>
      <w:spacing w:after="240"/>
      <w:contextualSpacing/>
    </w:pPr>
    <w:rPr>
      <w:b w:val="0"/>
    </w:rPr>
  </w:style>
  <w:style w:type="paragraph" w:customStyle="1" w:styleId="Number5">
    <w:name w:val="Number 5"/>
    <w:basedOn w:val="Heading5"/>
    <w:uiPriority w:val="11"/>
    <w:qFormat/>
    <w:rsid w:val="00005D7A"/>
    <w:pPr>
      <w:keepNext w:val="0"/>
      <w:keepLines w:val="0"/>
      <w:spacing w:after="240"/>
      <w:contextualSpacing/>
    </w:pPr>
    <w:rPr>
      <w:b w:val="0"/>
    </w:rPr>
  </w:style>
  <w:style w:type="table" w:customStyle="1" w:styleId="PPATable">
    <w:name w:val="PPA Table"/>
    <w:basedOn w:val="TableNormal"/>
    <w:uiPriority w:val="99"/>
    <w:rsid w:val="00005D7A"/>
    <w:pPr>
      <w:spacing w:after="0" w:line="240" w:lineRule="auto"/>
    </w:pPr>
    <w:rPr>
      <w:sz w:val="20"/>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rPr>
        <w:b/>
        <w:caps/>
        <w:smallCaps w:val="0"/>
        <w:color w:val="FFFFFF" w:themeColor="background1"/>
      </w:rPr>
      <w:tblPr/>
      <w:trPr>
        <w:tblHeader/>
      </w:trPr>
      <w:tcPr>
        <w:shd w:val="clear" w:color="auto" w:fill="008C98" w:themeFill="accent1"/>
      </w:tcPr>
    </w:tblStylePr>
  </w:style>
  <w:style w:type="paragraph" w:customStyle="1" w:styleId="Para1">
    <w:name w:val="Para 1"/>
    <w:basedOn w:val="Normalspaceafter"/>
    <w:uiPriority w:val="11"/>
    <w:qFormat/>
    <w:rsid w:val="00005D7A"/>
    <w:pPr>
      <w:ind w:left="567"/>
    </w:pPr>
  </w:style>
  <w:style w:type="paragraph" w:customStyle="1" w:styleId="Para2">
    <w:name w:val="Para 2"/>
    <w:basedOn w:val="Normalspaceafter"/>
    <w:uiPriority w:val="11"/>
    <w:qFormat/>
    <w:rsid w:val="00005D7A"/>
    <w:pPr>
      <w:ind w:left="1134"/>
    </w:pPr>
  </w:style>
  <w:style w:type="paragraph" w:customStyle="1" w:styleId="Para3">
    <w:name w:val="Para 3"/>
    <w:basedOn w:val="Normalspaceafter"/>
    <w:uiPriority w:val="11"/>
    <w:qFormat/>
    <w:rsid w:val="00005D7A"/>
    <w:pPr>
      <w:ind w:left="1843"/>
    </w:pPr>
  </w:style>
  <w:style w:type="paragraph" w:customStyle="1" w:styleId="Para4">
    <w:name w:val="Para 4"/>
    <w:basedOn w:val="Normalspaceafter"/>
    <w:uiPriority w:val="11"/>
    <w:qFormat/>
    <w:rsid w:val="00005D7A"/>
    <w:pPr>
      <w:ind w:left="2410"/>
    </w:pPr>
  </w:style>
  <w:style w:type="paragraph" w:customStyle="1" w:styleId="Para5">
    <w:name w:val="Para 5"/>
    <w:basedOn w:val="Normalspaceafter"/>
    <w:uiPriority w:val="11"/>
    <w:qFormat/>
    <w:rsid w:val="00005D7A"/>
    <w:pPr>
      <w:ind w:left="2977"/>
    </w:pPr>
  </w:style>
  <w:style w:type="table" w:styleId="TableGrid">
    <w:name w:val="Table Grid"/>
    <w:basedOn w:val="TableNormal"/>
    <w:uiPriority w:val="39"/>
    <w:rsid w:val="00005D7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1" w:type="dxa"/>
        <w:left w:w="85" w:type="dxa"/>
        <w:bottom w:w="91" w:type="dxa"/>
        <w:right w:w="85" w:type="dxa"/>
      </w:tblCellMar>
    </w:tblPr>
  </w:style>
  <w:style w:type="paragraph" w:customStyle="1" w:styleId="Number6">
    <w:name w:val="Number 6"/>
    <w:basedOn w:val="Heading6"/>
    <w:uiPriority w:val="11"/>
    <w:qFormat/>
    <w:rsid w:val="00005D7A"/>
    <w:pPr>
      <w:keepNext w:val="0"/>
      <w:keepLines w:val="0"/>
      <w:spacing w:after="240"/>
      <w:contextualSpacing/>
    </w:pPr>
    <w:rPr>
      <w:b w:val="0"/>
    </w:rPr>
  </w:style>
  <w:style w:type="paragraph" w:customStyle="1" w:styleId="Para6">
    <w:name w:val="Para 6"/>
    <w:basedOn w:val="Normalspaceafter"/>
    <w:uiPriority w:val="11"/>
    <w:qFormat/>
    <w:rsid w:val="00005D7A"/>
    <w:pPr>
      <w:ind w:left="3544"/>
    </w:pPr>
  </w:style>
  <w:style w:type="paragraph" w:customStyle="1" w:styleId="Tabletext">
    <w:name w:val="Table text"/>
    <w:basedOn w:val="Normal"/>
    <w:uiPriority w:val="14"/>
    <w:qFormat/>
    <w:rsid w:val="00005D7A"/>
    <w:pPr>
      <w:jc w:val="left"/>
    </w:pPr>
    <w:rPr>
      <w:sz w:val="20"/>
    </w:rPr>
  </w:style>
  <w:style w:type="paragraph" w:customStyle="1" w:styleId="Tabletextright">
    <w:name w:val="Table text right"/>
    <w:basedOn w:val="Tabletext"/>
    <w:uiPriority w:val="14"/>
    <w:qFormat/>
    <w:rsid w:val="00005D7A"/>
    <w:pPr>
      <w:jc w:val="right"/>
    </w:pPr>
  </w:style>
  <w:style w:type="paragraph" w:customStyle="1" w:styleId="Tabletextcentre">
    <w:name w:val="Table text centre"/>
    <w:basedOn w:val="Tabletext"/>
    <w:uiPriority w:val="14"/>
    <w:qFormat/>
    <w:rsid w:val="00005D7A"/>
    <w:pPr>
      <w:jc w:val="center"/>
    </w:pPr>
  </w:style>
  <w:style w:type="paragraph" w:customStyle="1" w:styleId="TableHeading1">
    <w:name w:val="Table Heading 1"/>
    <w:basedOn w:val="Tabletext"/>
    <w:next w:val="TablePara1"/>
    <w:uiPriority w:val="15"/>
    <w:qFormat/>
    <w:rsid w:val="00005D7A"/>
    <w:pPr>
      <w:numPr>
        <w:numId w:val="5"/>
      </w:numPr>
    </w:pPr>
    <w:rPr>
      <w:b/>
      <w:szCs w:val="16"/>
    </w:rPr>
  </w:style>
  <w:style w:type="paragraph" w:customStyle="1" w:styleId="TableHeading2">
    <w:name w:val="Table Heading 2"/>
    <w:basedOn w:val="Tabletext"/>
    <w:next w:val="TablePara2"/>
    <w:uiPriority w:val="15"/>
    <w:unhideWhenUsed/>
    <w:qFormat/>
    <w:rsid w:val="00005D7A"/>
    <w:pPr>
      <w:numPr>
        <w:ilvl w:val="1"/>
        <w:numId w:val="5"/>
      </w:numPr>
    </w:pPr>
    <w:rPr>
      <w:b/>
    </w:rPr>
  </w:style>
  <w:style w:type="paragraph" w:customStyle="1" w:styleId="TableHeading3">
    <w:name w:val="Table Heading 3"/>
    <w:basedOn w:val="Tabletext"/>
    <w:next w:val="TablePara3"/>
    <w:uiPriority w:val="15"/>
    <w:unhideWhenUsed/>
    <w:qFormat/>
    <w:rsid w:val="00005D7A"/>
    <w:pPr>
      <w:numPr>
        <w:ilvl w:val="2"/>
        <w:numId w:val="5"/>
      </w:numPr>
    </w:pPr>
    <w:rPr>
      <w:b/>
    </w:rPr>
  </w:style>
  <w:style w:type="paragraph" w:customStyle="1" w:styleId="TableHeading4">
    <w:name w:val="Table Heading 4"/>
    <w:basedOn w:val="Tabletext"/>
    <w:next w:val="TablePara4"/>
    <w:uiPriority w:val="15"/>
    <w:unhideWhenUsed/>
    <w:qFormat/>
    <w:rsid w:val="00005D7A"/>
    <w:pPr>
      <w:numPr>
        <w:ilvl w:val="3"/>
        <w:numId w:val="5"/>
      </w:numPr>
    </w:pPr>
    <w:rPr>
      <w:b/>
    </w:rPr>
  </w:style>
  <w:style w:type="paragraph" w:customStyle="1" w:styleId="TableNumber1">
    <w:name w:val="Table Number 1"/>
    <w:basedOn w:val="TableHeading1"/>
    <w:uiPriority w:val="15"/>
    <w:qFormat/>
    <w:rsid w:val="00005D7A"/>
    <w:pPr>
      <w:spacing w:after="120"/>
      <w:contextualSpacing/>
    </w:pPr>
    <w:rPr>
      <w:b w:val="0"/>
    </w:rPr>
  </w:style>
  <w:style w:type="paragraph" w:customStyle="1" w:styleId="TableNumber2">
    <w:name w:val="Table Number 2"/>
    <w:basedOn w:val="TableHeading2"/>
    <w:uiPriority w:val="15"/>
    <w:qFormat/>
    <w:rsid w:val="00005D7A"/>
    <w:pPr>
      <w:spacing w:after="120"/>
      <w:contextualSpacing/>
    </w:pPr>
    <w:rPr>
      <w:b w:val="0"/>
    </w:rPr>
  </w:style>
  <w:style w:type="paragraph" w:customStyle="1" w:styleId="TableNumber3">
    <w:name w:val="Table Number 3"/>
    <w:basedOn w:val="TableHeading3"/>
    <w:uiPriority w:val="15"/>
    <w:unhideWhenUsed/>
    <w:qFormat/>
    <w:rsid w:val="00005D7A"/>
    <w:pPr>
      <w:spacing w:after="120"/>
      <w:ind w:hanging="567"/>
      <w:contextualSpacing/>
    </w:pPr>
    <w:rPr>
      <w:rFonts w:eastAsia="Times New Roman"/>
      <w:b w:val="0"/>
    </w:rPr>
  </w:style>
  <w:style w:type="paragraph" w:customStyle="1" w:styleId="TableNumber4">
    <w:name w:val="Table Number 4"/>
    <w:basedOn w:val="TableHeading4"/>
    <w:uiPriority w:val="15"/>
    <w:unhideWhenUsed/>
    <w:qFormat/>
    <w:rsid w:val="00005D7A"/>
    <w:pPr>
      <w:spacing w:after="120"/>
      <w:contextualSpacing/>
    </w:pPr>
    <w:rPr>
      <w:rFonts w:eastAsia="Times New Roman"/>
      <w:b w:val="0"/>
    </w:rPr>
  </w:style>
  <w:style w:type="paragraph" w:customStyle="1" w:styleId="TablePara1">
    <w:name w:val="Table Para 1"/>
    <w:basedOn w:val="Tabletext"/>
    <w:uiPriority w:val="15"/>
    <w:qFormat/>
    <w:rsid w:val="00005D7A"/>
    <w:pPr>
      <w:spacing w:after="120"/>
      <w:ind w:left="425"/>
      <w:contextualSpacing/>
    </w:pPr>
  </w:style>
  <w:style w:type="paragraph" w:customStyle="1" w:styleId="TablePara2">
    <w:name w:val="Table Para 2"/>
    <w:basedOn w:val="Tabletext"/>
    <w:uiPriority w:val="15"/>
    <w:qFormat/>
    <w:rsid w:val="00005D7A"/>
    <w:pPr>
      <w:spacing w:after="120"/>
      <w:ind w:left="851"/>
      <w:contextualSpacing/>
    </w:pPr>
  </w:style>
  <w:style w:type="paragraph" w:customStyle="1" w:styleId="TablePara3">
    <w:name w:val="Table Para 3"/>
    <w:basedOn w:val="Tabletext"/>
    <w:uiPriority w:val="15"/>
    <w:unhideWhenUsed/>
    <w:qFormat/>
    <w:rsid w:val="00005D7A"/>
    <w:pPr>
      <w:spacing w:after="120"/>
      <w:ind w:left="1418"/>
      <w:contextualSpacing/>
    </w:pPr>
  </w:style>
  <w:style w:type="paragraph" w:customStyle="1" w:styleId="TablePara4">
    <w:name w:val="Table Para 4"/>
    <w:basedOn w:val="Tabletext"/>
    <w:uiPriority w:val="15"/>
    <w:unhideWhenUsed/>
    <w:qFormat/>
    <w:rsid w:val="00005D7A"/>
    <w:pPr>
      <w:spacing w:after="120"/>
      <w:ind w:left="1843"/>
      <w:contextualSpacing/>
    </w:pPr>
  </w:style>
  <w:style w:type="paragraph" w:customStyle="1" w:styleId="TablePara5">
    <w:name w:val="Table Para 5"/>
    <w:basedOn w:val="Tabletext"/>
    <w:uiPriority w:val="15"/>
    <w:unhideWhenUsed/>
    <w:rsid w:val="00005D7A"/>
    <w:pPr>
      <w:spacing w:after="120"/>
      <w:ind w:left="2268"/>
      <w:contextualSpacing/>
    </w:pPr>
  </w:style>
  <w:style w:type="paragraph" w:styleId="ListParagraph">
    <w:name w:val="List Paragraph"/>
    <w:aliases w:val="Number List,Ha,List (a),BHP Bullets,List Paragraph1,Recommendation,List Paragraph11,Bullet point,NAST Quote,Bullets,CV text,Dot pt,F5 List Paragraph,FooterText,L,List Paragraph111,List Paragraph2,Medium Grid 1 - Accent 21"/>
    <w:basedOn w:val="Normal"/>
    <w:link w:val="ListParagraphChar"/>
    <w:uiPriority w:val="34"/>
    <w:qFormat/>
    <w:rsid w:val="00005D7A"/>
    <w:pPr>
      <w:ind w:left="720"/>
      <w:contextualSpacing/>
    </w:pPr>
  </w:style>
  <w:style w:type="paragraph" w:customStyle="1" w:styleId="Bullet1">
    <w:name w:val="Bullet 1"/>
    <w:basedOn w:val="ListParagraph"/>
    <w:uiPriority w:val="1"/>
    <w:qFormat/>
    <w:rsid w:val="00005D7A"/>
    <w:pPr>
      <w:numPr>
        <w:ilvl w:val="1"/>
        <w:numId w:val="4"/>
      </w:numPr>
    </w:pPr>
  </w:style>
  <w:style w:type="paragraph" w:customStyle="1" w:styleId="Bullet2">
    <w:name w:val="Bullet 2"/>
    <w:basedOn w:val="ListParagraph"/>
    <w:uiPriority w:val="1"/>
    <w:qFormat/>
    <w:rsid w:val="00005D7A"/>
    <w:pPr>
      <w:numPr>
        <w:ilvl w:val="2"/>
        <w:numId w:val="4"/>
      </w:numPr>
    </w:pPr>
  </w:style>
  <w:style w:type="paragraph" w:customStyle="1" w:styleId="Bullet3">
    <w:name w:val="Bullet 3"/>
    <w:basedOn w:val="ListParagraph"/>
    <w:uiPriority w:val="1"/>
    <w:qFormat/>
    <w:rsid w:val="00005D7A"/>
    <w:pPr>
      <w:numPr>
        <w:ilvl w:val="3"/>
        <w:numId w:val="4"/>
      </w:numPr>
    </w:pPr>
  </w:style>
  <w:style w:type="paragraph" w:customStyle="1" w:styleId="ScheduleHeading1">
    <w:name w:val="Schedule Heading 1"/>
    <w:basedOn w:val="Heading1"/>
    <w:next w:val="Para1"/>
    <w:uiPriority w:val="19"/>
    <w:qFormat/>
    <w:rsid w:val="00005D7A"/>
    <w:pPr>
      <w:numPr>
        <w:numId w:val="3"/>
      </w:numPr>
    </w:pPr>
  </w:style>
  <w:style w:type="paragraph" w:customStyle="1" w:styleId="ScheduleHeading2">
    <w:name w:val="Schedule Heading 2"/>
    <w:basedOn w:val="Heading2"/>
    <w:next w:val="Para2"/>
    <w:uiPriority w:val="19"/>
    <w:qFormat/>
    <w:rsid w:val="00005D7A"/>
    <w:pPr>
      <w:numPr>
        <w:numId w:val="3"/>
      </w:numPr>
    </w:pPr>
  </w:style>
  <w:style w:type="paragraph" w:customStyle="1" w:styleId="ScheduleHeading3">
    <w:name w:val="Schedule Heading 3"/>
    <w:basedOn w:val="Heading3"/>
    <w:next w:val="Para3"/>
    <w:uiPriority w:val="19"/>
    <w:qFormat/>
    <w:rsid w:val="00005D7A"/>
    <w:pPr>
      <w:numPr>
        <w:numId w:val="3"/>
      </w:numPr>
    </w:pPr>
  </w:style>
  <w:style w:type="paragraph" w:customStyle="1" w:styleId="ScheduleHeading4">
    <w:name w:val="Schedule Heading 4"/>
    <w:basedOn w:val="Heading4"/>
    <w:next w:val="Para4"/>
    <w:uiPriority w:val="19"/>
    <w:qFormat/>
    <w:rsid w:val="00005D7A"/>
    <w:pPr>
      <w:numPr>
        <w:numId w:val="3"/>
      </w:numPr>
    </w:pPr>
  </w:style>
  <w:style w:type="paragraph" w:customStyle="1" w:styleId="ScheduleNumber1">
    <w:name w:val="Schedule Number 1"/>
    <w:basedOn w:val="ScheduleHeading1"/>
    <w:uiPriority w:val="19"/>
    <w:qFormat/>
    <w:rsid w:val="00005D7A"/>
    <w:pPr>
      <w:keepNext w:val="0"/>
      <w:keepLines w:val="0"/>
      <w:spacing w:after="240"/>
      <w:contextualSpacing/>
    </w:pPr>
    <w:rPr>
      <w:b w:val="0"/>
      <w:caps w:val="0"/>
    </w:rPr>
  </w:style>
  <w:style w:type="paragraph" w:customStyle="1" w:styleId="ScheduleNumber2">
    <w:name w:val="Schedule Number 2"/>
    <w:basedOn w:val="ScheduleHeading2"/>
    <w:uiPriority w:val="19"/>
    <w:qFormat/>
    <w:rsid w:val="00005D7A"/>
    <w:pPr>
      <w:keepNext w:val="0"/>
      <w:keepLines w:val="0"/>
      <w:spacing w:after="240"/>
      <w:contextualSpacing/>
    </w:pPr>
    <w:rPr>
      <w:b w:val="0"/>
    </w:rPr>
  </w:style>
  <w:style w:type="paragraph" w:customStyle="1" w:styleId="ScheduleNumber3">
    <w:name w:val="Schedule Number 3"/>
    <w:basedOn w:val="ScheduleHeading3"/>
    <w:uiPriority w:val="19"/>
    <w:qFormat/>
    <w:rsid w:val="00005D7A"/>
    <w:pPr>
      <w:keepNext w:val="0"/>
      <w:keepLines w:val="0"/>
      <w:spacing w:after="240"/>
      <w:contextualSpacing/>
    </w:pPr>
    <w:rPr>
      <w:b w:val="0"/>
    </w:rPr>
  </w:style>
  <w:style w:type="paragraph" w:customStyle="1" w:styleId="ScheduleNumber4">
    <w:name w:val="Schedule Number 4"/>
    <w:basedOn w:val="ScheduleHeading4"/>
    <w:uiPriority w:val="19"/>
    <w:qFormat/>
    <w:rsid w:val="00005D7A"/>
    <w:pPr>
      <w:keepNext w:val="0"/>
      <w:keepLines w:val="0"/>
      <w:spacing w:after="240"/>
      <w:contextualSpacing/>
    </w:pPr>
    <w:rPr>
      <w:b w:val="0"/>
    </w:rPr>
  </w:style>
  <w:style w:type="paragraph" w:customStyle="1" w:styleId="ScheduleNumber5">
    <w:name w:val="Schedule Number 5"/>
    <w:basedOn w:val="Normalspaceafter"/>
    <w:uiPriority w:val="19"/>
    <w:qFormat/>
    <w:rsid w:val="00005D7A"/>
    <w:pPr>
      <w:numPr>
        <w:ilvl w:val="4"/>
        <w:numId w:val="3"/>
      </w:numPr>
      <w:contextualSpacing/>
      <w:outlineLvl w:val="4"/>
    </w:pPr>
    <w:rPr>
      <w:rFonts w:eastAsiaTheme="majorEastAsia" w:cstheme="majorBidi"/>
    </w:rPr>
  </w:style>
  <w:style w:type="paragraph" w:customStyle="1" w:styleId="ScheduleNumber6">
    <w:name w:val="Schedule Number 6"/>
    <w:basedOn w:val="Number6"/>
    <w:uiPriority w:val="19"/>
    <w:qFormat/>
    <w:rsid w:val="00005D7A"/>
    <w:pPr>
      <w:numPr>
        <w:numId w:val="3"/>
      </w:numPr>
    </w:pPr>
  </w:style>
  <w:style w:type="paragraph" w:customStyle="1" w:styleId="TableBullet1">
    <w:name w:val="Table Bullet 1"/>
    <w:basedOn w:val="Bullet0"/>
    <w:uiPriority w:val="15"/>
    <w:qFormat/>
    <w:rsid w:val="00005D7A"/>
    <w:pPr>
      <w:ind w:left="425" w:hanging="425"/>
      <w:jc w:val="left"/>
    </w:pPr>
    <w:rPr>
      <w:sz w:val="20"/>
    </w:rPr>
  </w:style>
  <w:style w:type="paragraph" w:customStyle="1" w:styleId="TableBullet2">
    <w:name w:val="Table Bullet 2"/>
    <w:basedOn w:val="Bullet1"/>
    <w:uiPriority w:val="15"/>
    <w:qFormat/>
    <w:rsid w:val="00005D7A"/>
    <w:pPr>
      <w:ind w:left="850" w:hanging="425"/>
      <w:jc w:val="left"/>
    </w:pPr>
    <w:rPr>
      <w:sz w:val="20"/>
    </w:rPr>
  </w:style>
  <w:style w:type="paragraph" w:customStyle="1" w:styleId="TableBullet3">
    <w:name w:val="Table Bullet 3"/>
    <w:basedOn w:val="Bullet2"/>
    <w:uiPriority w:val="15"/>
    <w:qFormat/>
    <w:rsid w:val="00005D7A"/>
    <w:pPr>
      <w:ind w:left="1418" w:hanging="567"/>
      <w:jc w:val="left"/>
    </w:pPr>
    <w:rPr>
      <w:sz w:val="20"/>
    </w:rPr>
  </w:style>
  <w:style w:type="paragraph" w:customStyle="1" w:styleId="ScheduleHeading">
    <w:name w:val="Schedule Heading"/>
    <w:basedOn w:val="Heading0"/>
    <w:next w:val="ScheduleHeading1"/>
    <w:uiPriority w:val="19"/>
    <w:qFormat/>
    <w:rsid w:val="00005D7A"/>
    <w:pPr>
      <w:jc w:val="center"/>
    </w:pPr>
  </w:style>
  <w:style w:type="numbering" w:customStyle="1" w:styleId="Style1">
    <w:name w:val="Style1"/>
    <w:uiPriority w:val="99"/>
    <w:rsid w:val="00B13186"/>
  </w:style>
  <w:style w:type="paragraph" w:styleId="TOC9">
    <w:name w:val="toc 9"/>
    <w:basedOn w:val="Normal"/>
    <w:next w:val="Normal"/>
    <w:autoRedefine/>
    <w:uiPriority w:val="39"/>
    <w:rsid w:val="00005D7A"/>
    <w:pPr>
      <w:spacing w:after="100"/>
    </w:pPr>
    <w:rPr>
      <w:caps/>
    </w:rPr>
  </w:style>
  <w:style w:type="paragraph" w:customStyle="1" w:styleId="Bullet4">
    <w:name w:val="Bullet 4"/>
    <w:basedOn w:val="ListParagraph"/>
    <w:uiPriority w:val="1"/>
    <w:qFormat/>
    <w:rsid w:val="00005D7A"/>
    <w:pPr>
      <w:numPr>
        <w:ilvl w:val="4"/>
        <w:numId w:val="4"/>
      </w:numPr>
    </w:pPr>
  </w:style>
  <w:style w:type="paragraph" w:customStyle="1" w:styleId="Bullet5">
    <w:name w:val="Bullet 5"/>
    <w:basedOn w:val="ListParagraph"/>
    <w:uiPriority w:val="1"/>
    <w:qFormat/>
    <w:rsid w:val="00005D7A"/>
    <w:pPr>
      <w:numPr>
        <w:ilvl w:val="5"/>
        <w:numId w:val="4"/>
      </w:numPr>
    </w:pPr>
  </w:style>
  <w:style w:type="paragraph" w:customStyle="1" w:styleId="Bullet0">
    <w:name w:val="Bullet 0"/>
    <w:basedOn w:val="ListParagraph"/>
    <w:uiPriority w:val="1"/>
    <w:qFormat/>
    <w:rsid w:val="00005D7A"/>
    <w:pPr>
      <w:numPr>
        <w:numId w:val="4"/>
      </w:numPr>
    </w:pPr>
  </w:style>
  <w:style w:type="paragraph" w:styleId="Caption">
    <w:name w:val="caption"/>
    <w:basedOn w:val="Normal"/>
    <w:next w:val="Normal"/>
    <w:uiPriority w:val="99"/>
    <w:semiHidden/>
    <w:qFormat/>
    <w:rsid w:val="00005D7A"/>
    <w:pPr>
      <w:keepNext/>
      <w:keepLines/>
      <w:spacing w:line="240" w:lineRule="auto"/>
    </w:pPr>
    <w:rPr>
      <w:b/>
      <w:iCs/>
      <w:color w:val="008C98" w:themeColor="accent1"/>
      <w:sz w:val="20"/>
      <w:szCs w:val="18"/>
    </w:rPr>
  </w:style>
  <w:style w:type="paragraph" w:customStyle="1" w:styleId="FigureCaptions">
    <w:name w:val="Figure Captions"/>
    <w:basedOn w:val="Caption"/>
    <w:next w:val="Normal"/>
    <w:uiPriority w:val="17"/>
    <w:qFormat/>
    <w:rsid w:val="00005D7A"/>
  </w:style>
  <w:style w:type="character" w:styleId="Hyperlink">
    <w:name w:val="Hyperlink"/>
    <w:basedOn w:val="DefaultParagraphFont"/>
    <w:uiPriority w:val="99"/>
    <w:unhideWhenUsed/>
    <w:rsid w:val="00005D7A"/>
    <w:rPr>
      <w:color w:val="0404BC"/>
      <w:u w:val="single"/>
    </w:rPr>
  </w:style>
  <w:style w:type="paragraph" w:customStyle="1" w:styleId="TableCaptions">
    <w:name w:val="Table Captions"/>
    <w:basedOn w:val="Caption"/>
    <w:next w:val="Normal"/>
    <w:uiPriority w:val="14"/>
    <w:qFormat/>
    <w:rsid w:val="00005D7A"/>
  </w:style>
  <w:style w:type="paragraph" w:styleId="TableofFigures">
    <w:name w:val="table of figures"/>
    <w:basedOn w:val="Normal"/>
    <w:next w:val="Normal"/>
    <w:uiPriority w:val="99"/>
    <w:rsid w:val="00005D7A"/>
  </w:style>
  <w:style w:type="paragraph" w:styleId="TOC1">
    <w:name w:val="toc 1"/>
    <w:basedOn w:val="Normal"/>
    <w:next w:val="Normal"/>
    <w:autoRedefine/>
    <w:uiPriority w:val="39"/>
    <w:unhideWhenUsed/>
    <w:qFormat/>
    <w:rsid w:val="00005D7A"/>
    <w:pPr>
      <w:tabs>
        <w:tab w:val="left" w:pos="567"/>
        <w:tab w:val="right" w:leader="dot" w:pos="9061"/>
      </w:tabs>
      <w:spacing w:after="100" w:line="240" w:lineRule="auto"/>
      <w:ind w:left="567" w:hanging="567"/>
    </w:pPr>
    <w:rPr>
      <w:caps/>
      <w:noProof/>
    </w:rPr>
  </w:style>
  <w:style w:type="paragraph" w:styleId="TOC2">
    <w:name w:val="toc 2"/>
    <w:basedOn w:val="Normal"/>
    <w:next w:val="Normal"/>
    <w:autoRedefine/>
    <w:uiPriority w:val="39"/>
    <w:unhideWhenUsed/>
    <w:qFormat/>
    <w:rsid w:val="00005D7A"/>
    <w:pPr>
      <w:tabs>
        <w:tab w:val="right" w:leader="dot" w:pos="9072"/>
      </w:tabs>
      <w:spacing w:after="100" w:line="240" w:lineRule="auto"/>
      <w:ind w:left="1332" w:hanging="765"/>
    </w:pPr>
    <w:rPr>
      <w:noProof/>
    </w:rPr>
  </w:style>
  <w:style w:type="paragraph" w:styleId="TOC3">
    <w:name w:val="toc 3"/>
    <w:basedOn w:val="TOC2"/>
    <w:next w:val="Normal"/>
    <w:autoRedefine/>
    <w:uiPriority w:val="39"/>
    <w:unhideWhenUsed/>
    <w:rsid w:val="00005D7A"/>
  </w:style>
  <w:style w:type="paragraph" w:styleId="TOCHeading">
    <w:name w:val="TOC Heading"/>
    <w:basedOn w:val="Normal"/>
    <w:next w:val="Normal"/>
    <w:uiPriority w:val="39"/>
    <w:unhideWhenUsed/>
    <w:qFormat/>
    <w:rsid w:val="00005D7A"/>
    <w:pPr>
      <w:spacing w:line="240" w:lineRule="auto"/>
      <w:jc w:val="center"/>
    </w:pPr>
    <w:rPr>
      <w:rFonts w:eastAsia="Times New Roman" w:cs="Times New Roman"/>
      <w:b/>
    </w:rPr>
  </w:style>
  <w:style w:type="paragraph" w:customStyle="1" w:styleId="Notes">
    <w:name w:val="Notes"/>
    <w:basedOn w:val="Normal"/>
    <w:next w:val="Normal"/>
    <w:uiPriority w:val="13"/>
    <w:qFormat/>
    <w:rsid w:val="00005D7A"/>
    <w:pPr>
      <w:pBdr>
        <w:top w:val="single" w:sz="4" w:space="5" w:color="auto"/>
        <w:left w:val="single" w:sz="4" w:space="4" w:color="auto"/>
        <w:bottom w:val="single" w:sz="4" w:space="5" w:color="auto"/>
        <w:right w:val="single" w:sz="4" w:space="4" w:color="auto"/>
      </w:pBdr>
      <w:shd w:val="clear" w:color="auto" w:fill="D9D9D9" w:themeFill="background1" w:themeFillShade="D9"/>
      <w:ind w:left="85"/>
    </w:pPr>
  </w:style>
  <w:style w:type="paragraph" w:customStyle="1" w:styleId="HeaderText">
    <w:name w:val="Header Text"/>
    <w:link w:val="HeaderTextChar"/>
    <w:qFormat/>
    <w:rsid w:val="00005D7A"/>
    <w:pPr>
      <w:spacing w:after="0" w:line="240" w:lineRule="auto"/>
    </w:pPr>
    <w:rPr>
      <w:rFonts w:eastAsiaTheme="minorEastAsia" w:cs="Arial"/>
      <w:b/>
      <w:caps/>
      <w:color w:val="008C98"/>
      <w:sz w:val="28"/>
      <w:szCs w:val="28"/>
      <w:lang w:eastAsia="en-AU"/>
    </w:rPr>
  </w:style>
  <w:style w:type="character" w:customStyle="1" w:styleId="HeaderTextChar">
    <w:name w:val="Header Text Char"/>
    <w:basedOn w:val="DefaultParagraphFont"/>
    <w:link w:val="HeaderText"/>
    <w:rsid w:val="00005D7A"/>
    <w:rPr>
      <w:rFonts w:eastAsiaTheme="minorEastAsia" w:cs="Arial"/>
      <w:b/>
      <w:caps/>
      <w:color w:val="008C98"/>
      <w:sz w:val="28"/>
      <w:szCs w:val="28"/>
      <w:lang w:eastAsia="en-AU"/>
    </w:rPr>
  </w:style>
  <w:style w:type="paragraph" w:customStyle="1" w:styleId="Bullet0last">
    <w:name w:val="Bullet 0 last"/>
    <w:basedOn w:val="Bullet0"/>
    <w:next w:val="Normalspaceafter"/>
    <w:uiPriority w:val="1"/>
    <w:qFormat/>
    <w:rsid w:val="00005D7A"/>
    <w:pPr>
      <w:spacing w:after="240"/>
    </w:pPr>
  </w:style>
  <w:style w:type="paragraph" w:customStyle="1" w:styleId="Bullet1last">
    <w:name w:val="Bullet 1 last"/>
    <w:basedOn w:val="Bullet1"/>
    <w:next w:val="Normalspaceafter"/>
    <w:uiPriority w:val="1"/>
    <w:qFormat/>
    <w:rsid w:val="00005D7A"/>
    <w:pPr>
      <w:spacing w:after="240"/>
    </w:pPr>
  </w:style>
  <w:style w:type="paragraph" w:customStyle="1" w:styleId="Bullet2last">
    <w:name w:val="Bullet 2 last"/>
    <w:basedOn w:val="Bullet2"/>
    <w:next w:val="Normalspaceafter"/>
    <w:uiPriority w:val="1"/>
    <w:qFormat/>
    <w:rsid w:val="00005D7A"/>
    <w:pPr>
      <w:spacing w:after="240"/>
    </w:pPr>
  </w:style>
  <w:style w:type="paragraph" w:customStyle="1" w:styleId="Bullet3last">
    <w:name w:val="Bullet 3 last"/>
    <w:basedOn w:val="Bullet3"/>
    <w:next w:val="Normalspaceafter"/>
    <w:uiPriority w:val="1"/>
    <w:qFormat/>
    <w:rsid w:val="00005D7A"/>
    <w:pPr>
      <w:spacing w:after="240"/>
    </w:pPr>
  </w:style>
  <w:style w:type="paragraph" w:customStyle="1" w:styleId="Bullet4last">
    <w:name w:val="Bullet 4 last"/>
    <w:basedOn w:val="Bullet4"/>
    <w:next w:val="Normalspaceafter"/>
    <w:uiPriority w:val="1"/>
    <w:qFormat/>
    <w:rsid w:val="00005D7A"/>
    <w:pPr>
      <w:spacing w:after="240"/>
    </w:pPr>
  </w:style>
  <w:style w:type="paragraph" w:customStyle="1" w:styleId="Bullet5last">
    <w:name w:val="Bullet 5 last"/>
    <w:basedOn w:val="Bullet5"/>
    <w:next w:val="Normalspaceafter"/>
    <w:uiPriority w:val="1"/>
    <w:qFormat/>
    <w:rsid w:val="00005D7A"/>
    <w:pPr>
      <w:spacing w:after="240"/>
    </w:pPr>
  </w:style>
  <w:style w:type="paragraph" w:styleId="NormalWeb">
    <w:name w:val="Normal (Web)"/>
    <w:basedOn w:val="Normal"/>
    <w:uiPriority w:val="99"/>
    <w:semiHidden/>
    <w:unhideWhenUsed/>
    <w:rsid w:val="00B06AF1"/>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19072E"/>
    <w:rPr>
      <w:sz w:val="16"/>
      <w:szCs w:val="16"/>
    </w:rPr>
  </w:style>
  <w:style w:type="paragraph" w:styleId="CommentText">
    <w:name w:val="annotation text"/>
    <w:basedOn w:val="Normal"/>
    <w:link w:val="CommentTextChar"/>
    <w:uiPriority w:val="99"/>
    <w:unhideWhenUsed/>
    <w:rsid w:val="0019072E"/>
    <w:pPr>
      <w:spacing w:line="240" w:lineRule="auto"/>
    </w:pPr>
    <w:rPr>
      <w:sz w:val="20"/>
      <w:szCs w:val="20"/>
    </w:rPr>
  </w:style>
  <w:style w:type="character" w:customStyle="1" w:styleId="CommentTextChar">
    <w:name w:val="Comment Text Char"/>
    <w:basedOn w:val="DefaultParagraphFont"/>
    <w:link w:val="CommentText"/>
    <w:uiPriority w:val="99"/>
    <w:rsid w:val="0019072E"/>
    <w:rPr>
      <w:sz w:val="20"/>
      <w:szCs w:val="20"/>
    </w:rPr>
  </w:style>
  <w:style w:type="paragraph" w:styleId="CommentSubject">
    <w:name w:val="annotation subject"/>
    <w:basedOn w:val="CommentText"/>
    <w:next w:val="CommentText"/>
    <w:link w:val="CommentSubjectChar"/>
    <w:uiPriority w:val="99"/>
    <w:semiHidden/>
    <w:unhideWhenUsed/>
    <w:rsid w:val="0019072E"/>
    <w:rPr>
      <w:b/>
      <w:bCs/>
    </w:rPr>
  </w:style>
  <w:style w:type="character" w:customStyle="1" w:styleId="CommentSubjectChar">
    <w:name w:val="Comment Subject Char"/>
    <w:basedOn w:val="CommentTextChar"/>
    <w:link w:val="CommentSubject"/>
    <w:uiPriority w:val="99"/>
    <w:semiHidden/>
    <w:rsid w:val="0019072E"/>
    <w:rPr>
      <w:b/>
      <w:bCs/>
      <w:sz w:val="20"/>
      <w:szCs w:val="20"/>
    </w:rPr>
  </w:style>
  <w:style w:type="paragraph" w:styleId="Revision">
    <w:name w:val="Revision"/>
    <w:hidden/>
    <w:uiPriority w:val="99"/>
    <w:semiHidden/>
    <w:rsid w:val="0019072E"/>
    <w:pPr>
      <w:spacing w:after="0" w:line="240" w:lineRule="auto"/>
    </w:pPr>
  </w:style>
  <w:style w:type="character" w:customStyle="1" w:styleId="ListParagraphChar">
    <w:name w:val="List Paragraph Char"/>
    <w:aliases w:val="Number List Char,Ha Char,List (a) Char,BHP Bullets Char,List Paragraph1 Char,Recommendation Char,List Paragraph11 Char,Bullet point Char,NAST Quote Char,Bullets Char,CV text Char,Dot pt Char,F5 List Paragraph Char,FooterText Char"/>
    <w:link w:val="ListParagraph"/>
    <w:uiPriority w:val="34"/>
    <w:qFormat/>
    <w:rsid w:val="00D33676"/>
  </w:style>
  <w:style w:type="paragraph" w:customStyle="1" w:styleId="TableTexgt">
    <w:name w:val="Table Texgt"/>
    <w:basedOn w:val="BodyText"/>
    <w:link w:val="TableTexgtChar"/>
    <w:qFormat/>
    <w:rsid w:val="000909EC"/>
    <w:pPr>
      <w:spacing w:before="60" w:after="60"/>
      <w:jc w:val="left"/>
    </w:pPr>
    <w:rPr>
      <w:color w:val="000000" w:themeColor="text1"/>
      <w:sz w:val="20"/>
      <w:szCs w:val="24"/>
      <w:lang w:val="en-GB"/>
    </w:rPr>
  </w:style>
  <w:style w:type="character" w:customStyle="1" w:styleId="TableTexgtChar">
    <w:name w:val="Table Texgt Char"/>
    <w:basedOn w:val="DefaultParagraphFont"/>
    <w:link w:val="TableTexgt"/>
    <w:rsid w:val="000909EC"/>
    <w:rPr>
      <w:color w:val="000000" w:themeColor="text1"/>
      <w:sz w:val="20"/>
      <w:szCs w:val="24"/>
      <w:lang w:val="en-GB"/>
    </w:rPr>
  </w:style>
  <w:style w:type="paragraph" w:styleId="BodyText">
    <w:name w:val="Body Text"/>
    <w:basedOn w:val="Normal"/>
    <w:link w:val="BodyTextChar"/>
    <w:uiPriority w:val="99"/>
    <w:semiHidden/>
    <w:unhideWhenUsed/>
    <w:rsid w:val="000909EC"/>
    <w:pPr>
      <w:spacing w:after="120"/>
    </w:pPr>
  </w:style>
  <w:style w:type="character" w:customStyle="1" w:styleId="BodyTextChar">
    <w:name w:val="Body Text Char"/>
    <w:basedOn w:val="DefaultParagraphFont"/>
    <w:link w:val="BodyText"/>
    <w:uiPriority w:val="99"/>
    <w:semiHidden/>
    <w:rsid w:val="000909EC"/>
  </w:style>
  <w:style w:type="character" w:styleId="UnresolvedMention">
    <w:name w:val="Unresolved Mention"/>
    <w:basedOn w:val="DefaultParagraphFont"/>
    <w:uiPriority w:val="99"/>
    <w:semiHidden/>
    <w:unhideWhenUsed/>
    <w:rsid w:val="003B4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8706">
      <w:bodyDiv w:val="1"/>
      <w:marLeft w:val="0"/>
      <w:marRight w:val="0"/>
      <w:marTop w:val="0"/>
      <w:marBottom w:val="0"/>
      <w:divBdr>
        <w:top w:val="none" w:sz="0" w:space="0" w:color="auto"/>
        <w:left w:val="none" w:sz="0" w:space="0" w:color="auto"/>
        <w:bottom w:val="none" w:sz="0" w:space="0" w:color="auto"/>
        <w:right w:val="none" w:sz="0" w:space="0" w:color="auto"/>
      </w:divBdr>
      <w:divsChild>
        <w:div w:id="584459411">
          <w:marLeft w:val="446"/>
          <w:marRight w:val="0"/>
          <w:marTop w:val="120"/>
          <w:marBottom w:val="120"/>
          <w:divBdr>
            <w:top w:val="none" w:sz="0" w:space="0" w:color="auto"/>
            <w:left w:val="none" w:sz="0" w:space="0" w:color="auto"/>
            <w:bottom w:val="none" w:sz="0" w:space="0" w:color="auto"/>
            <w:right w:val="none" w:sz="0" w:space="0" w:color="auto"/>
          </w:divBdr>
        </w:div>
        <w:div w:id="1392729613">
          <w:marLeft w:val="446"/>
          <w:marRight w:val="0"/>
          <w:marTop w:val="120"/>
          <w:marBottom w:val="120"/>
          <w:divBdr>
            <w:top w:val="none" w:sz="0" w:space="0" w:color="auto"/>
            <w:left w:val="none" w:sz="0" w:space="0" w:color="auto"/>
            <w:bottom w:val="none" w:sz="0" w:space="0" w:color="auto"/>
            <w:right w:val="none" w:sz="0" w:space="0" w:color="auto"/>
          </w:divBdr>
        </w:div>
        <w:div w:id="759909984">
          <w:marLeft w:val="446"/>
          <w:marRight w:val="0"/>
          <w:marTop w:val="120"/>
          <w:marBottom w:val="120"/>
          <w:divBdr>
            <w:top w:val="none" w:sz="0" w:space="0" w:color="auto"/>
            <w:left w:val="none" w:sz="0" w:space="0" w:color="auto"/>
            <w:bottom w:val="none" w:sz="0" w:space="0" w:color="auto"/>
            <w:right w:val="none" w:sz="0" w:space="0" w:color="auto"/>
          </w:divBdr>
        </w:div>
        <w:div w:id="827482656">
          <w:marLeft w:val="446"/>
          <w:marRight w:val="0"/>
          <w:marTop w:val="120"/>
          <w:marBottom w:val="120"/>
          <w:divBdr>
            <w:top w:val="none" w:sz="0" w:space="0" w:color="auto"/>
            <w:left w:val="none" w:sz="0" w:space="0" w:color="auto"/>
            <w:bottom w:val="none" w:sz="0" w:space="0" w:color="auto"/>
            <w:right w:val="none" w:sz="0" w:space="0" w:color="auto"/>
          </w:divBdr>
        </w:div>
      </w:divsChild>
    </w:div>
    <w:div w:id="8259420">
      <w:bodyDiv w:val="1"/>
      <w:marLeft w:val="0"/>
      <w:marRight w:val="0"/>
      <w:marTop w:val="0"/>
      <w:marBottom w:val="0"/>
      <w:divBdr>
        <w:top w:val="none" w:sz="0" w:space="0" w:color="auto"/>
        <w:left w:val="none" w:sz="0" w:space="0" w:color="auto"/>
        <w:bottom w:val="none" w:sz="0" w:space="0" w:color="auto"/>
        <w:right w:val="none" w:sz="0" w:space="0" w:color="auto"/>
      </w:divBdr>
      <w:divsChild>
        <w:div w:id="1985423052">
          <w:marLeft w:val="547"/>
          <w:marRight w:val="0"/>
          <w:marTop w:val="0"/>
          <w:marBottom w:val="0"/>
          <w:divBdr>
            <w:top w:val="none" w:sz="0" w:space="0" w:color="auto"/>
            <w:left w:val="none" w:sz="0" w:space="0" w:color="auto"/>
            <w:bottom w:val="none" w:sz="0" w:space="0" w:color="auto"/>
            <w:right w:val="none" w:sz="0" w:space="0" w:color="auto"/>
          </w:divBdr>
        </w:div>
        <w:div w:id="1347243947">
          <w:marLeft w:val="547"/>
          <w:marRight w:val="0"/>
          <w:marTop w:val="0"/>
          <w:marBottom w:val="0"/>
          <w:divBdr>
            <w:top w:val="none" w:sz="0" w:space="0" w:color="auto"/>
            <w:left w:val="none" w:sz="0" w:space="0" w:color="auto"/>
            <w:bottom w:val="none" w:sz="0" w:space="0" w:color="auto"/>
            <w:right w:val="none" w:sz="0" w:space="0" w:color="auto"/>
          </w:divBdr>
        </w:div>
      </w:divsChild>
    </w:div>
    <w:div w:id="36441520">
      <w:bodyDiv w:val="1"/>
      <w:marLeft w:val="0"/>
      <w:marRight w:val="0"/>
      <w:marTop w:val="0"/>
      <w:marBottom w:val="0"/>
      <w:divBdr>
        <w:top w:val="none" w:sz="0" w:space="0" w:color="auto"/>
        <w:left w:val="none" w:sz="0" w:space="0" w:color="auto"/>
        <w:bottom w:val="none" w:sz="0" w:space="0" w:color="auto"/>
        <w:right w:val="none" w:sz="0" w:space="0" w:color="auto"/>
      </w:divBdr>
      <w:divsChild>
        <w:div w:id="1874413889">
          <w:marLeft w:val="533"/>
          <w:marRight w:val="0"/>
          <w:marTop w:val="120"/>
          <w:marBottom w:val="120"/>
          <w:divBdr>
            <w:top w:val="none" w:sz="0" w:space="0" w:color="auto"/>
            <w:left w:val="none" w:sz="0" w:space="0" w:color="auto"/>
            <w:bottom w:val="none" w:sz="0" w:space="0" w:color="auto"/>
            <w:right w:val="none" w:sz="0" w:space="0" w:color="auto"/>
          </w:divBdr>
        </w:div>
        <w:div w:id="202252745">
          <w:marLeft w:val="533"/>
          <w:marRight w:val="0"/>
          <w:marTop w:val="120"/>
          <w:marBottom w:val="120"/>
          <w:divBdr>
            <w:top w:val="none" w:sz="0" w:space="0" w:color="auto"/>
            <w:left w:val="none" w:sz="0" w:space="0" w:color="auto"/>
            <w:bottom w:val="none" w:sz="0" w:space="0" w:color="auto"/>
            <w:right w:val="none" w:sz="0" w:space="0" w:color="auto"/>
          </w:divBdr>
        </w:div>
        <w:div w:id="1454713080">
          <w:marLeft w:val="547"/>
          <w:marRight w:val="0"/>
          <w:marTop w:val="0"/>
          <w:marBottom w:val="0"/>
          <w:divBdr>
            <w:top w:val="none" w:sz="0" w:space="0" w:color="auto"/>
            <w:left w:val="none" w:sz="0" w:space="0" w:color="auto"/>
            <w:bottom w:val="none" w:sz="0" w:space="0" w:color="auto"/>
            <w:right w:val="none" w:sz="0" w:space="0" w:color="auto"/>
          </w:divBdr>
        </w:div>
        <w:div w:id="1376782394">
          <w:marLeft w:val="821"/>
          <w:marRight w:val="0"/>
          <w:marTop w:val="0"/>
          <w:marBottom w:val="0"/>
          <w:divBdr>
            <w:top w:val="none" w:sz="0" w:space="0" w:color="auto"/>
            <w:left w:val="none" w:sz="0" w:space="0" w:color="auto"/>
            <w:bottom w:val="none" w:sz="0" w:space="0" w:color="auto"/>
            <w:right w:val="none" w:sz="0" w:space="0" w:color="auto"/>
          </w:divBdr>
        </w:div>
        <w:div w:id="1149402803">
          <w:marLeft w:val="821"/>
          <w:marRight w:val="0"/>
          <w:marTop w:val="0"/>
          <w:marBottom w:val="0"/>
          <w:divBdr>
            <w:top w:val="none" w:sz="0" w:space="0" w:color="auto"/>
            <w:left w:val="none" w:sz="0" w:space="0" w:color="auto"/>
            <w:bottom w:val="none" w:sz="0" w:space="0" w:color="auto"/>
            <w:right w:val="none" w:sz="0" w:space="0" w:color="auto"/>
          </w:divBdr>
        </w:div>
        <w:div w:id="1670212672">
          <w:marLeft w:val="821"/>
          <w:marRight w:val="0"/>
          <w:marTop w:val="0"/>
          <w:marBottom w:val="0"/>
          <w:divBdr>
            <w:top w:val="none" w:sz="0" w:space="0" w:color="auto"/>
            <w:left w:val="none" w:sz="0" w:space="0" w:color="auto"/>
            <w:bottom w:val="none" w:sz="0" w:space="0" w:color="auto"/>
            <w:right w:val="none" w:sz="0" w:space="0" w:color="auto"/>
          </w:divBdr>
        </w:div>
      </w:divsChild>
    </w:div>
    <w:div w:id="44112612">
      <w:bodyDiv w:val="1"/>
      <w:marLeft w:val="0"/>
      <w:marRight w:val="0"/>
      <w:marTop w:val="0"/>
      <w:marBottom w:val="0"/>
      <w:divBdr>
        <w:top w:val="none" w:sz="0" w:space="0" w:color="auto"/>
        <w:left w:val="none" w:sz="0" w:space="0" w:color="auto"/>
        <w:bottom w:val="none" w:sz="0" w:space="0" w:color="auto"/>
        <w:right w:val="none" w:sz="0" w:space="0" w:color="auto"/>
      </w:divBdr>
    </w:div>
    <w:div w:id="49883454">
      <w:bodyDiv w:val="1"/>
      <w:marLeft w:val="0"/>
      <w:marRight w:val="0"/>
      <w:marTop w:val="0"/>
      <w:marBottom w:val="0"/>
      <w:divBdr>
        <w:top w:val="none" w:sz="0" w:space="0" w:color="auto"/>
        <w:left w:val="none" w:sz="0" w:space="0" w:color="auto"/>
        <w:bottom w:val="none" w:sz="0" w:space="0" w:color="auto"/>
        <w:right w:val="none" w:sz="0" w:space="0" w:color="auto"/>
      </w:divBdr>
    </w:div>
    <w:div w:id="56174844">
      <w:bodyDiv w:val="1"/>
      <w:marLeft w:val="0"/>
      <w:marRight w:val="0"/>
      <w:marTop w:val="0"/>
      <w:marBottom w:val="0"/>
      <w:divBdr>
        <w:top w:val="none" w:sz="0" w:space="0" w:color="auto"/>
        <w:left w:val="none" w:sz="0" w:space="0" w:color="auto"/>
        <w:bottom w:val="none" w:sz="0" w:space="0" w:color="auto"/>
        <w:right w:val="none" w:sz="0" w:space="0" w:color="auto"/>
      </w:divBdr>
      <w:divsChild>
        <w:div w:id="1212770987">
          <w:marLeft w:val="446"/>
          <w:marRight w:val="0"/>
          <w:marTop w:val="120"/>
          <w:marBottom w:val="120"/>
          <w:divBdr>
            <w:top w:val="none" w:sz="0" w:space="0" w:color="auto"/>
            <w:left w:val="none" w:sz="0" w:space="0" w:color="auto"/>
            <w:bottom w:val="none" w:sz="0" w:space="0" w:color="auto"/>
            <w:right w:val="none" w:sz="0" w:space="0" w:color="auto"/>
          </w:divBdr>
        </w:div>
        <w:div w:id="1106533680">
          <w:marLeft w:val="446"/>
          <w:marRight w:val="0"/>
          <w:marTop w:val="120"/>
          <w:marBottom w:val="120"/>
          <w:divBdr>
            <w:top w:val="none" w:sz="0" w:space="0" w:color="auto"/>
            <w:left w:val="none" w:sz="0" w:space="0" w:color="auto"/>
            <w:bottom w:val="none" w:sz="0" w:space="0" w:color="auto"/>
            <w:right w:val="none" w:sz="0" w:space="0" w:color="auto"/>
          </w:divBdr>
        </w:div>
        <w:div w:id="1211381567">
          <w:marLeft w:val="446"/>
          <w:marRight w:val="0"/>
          <w:marTop w:val="120"/>
          <w:marBottom w:val="120"/>
          <w:divBdr>
            <w:top w:val="none" w:sz="0" w:space="0" w:color="auto"/>
            <w:left w:val="none" w:sz="0" w:space="0" w:color="auto"/>
            <w:bottom w:val="none" w:sz="0" w:space="0" w:color="auto"/>
            <w:right w:val="none" w:sz="0" w:space="0" w:color="auto"/>
          </w:divBdr>
        </w:div>
      </w:divsChild>
    </w:div>
    <w:div w:id="77335556">
      <w:bodyDiv w:val="1"/>
      <w:marLeft w:val="0"/>
      <w:marRight w:val="0"/>
      <w:marTop w:val="0"/>
      <w:marBottom w:val="0"/>
      <w:divBdr>
        <w:top w:val="none" w:sz="0" w:space="0" w:color="auto"/>
        <w:left w:val="none" w:sz="0" w:space="0" w:color="auto"/>
        <w:bottom w:val="none" w:sz="0" w:space="0" w:color="auto"/>
        <w:right w:val="none" w:sz="0" w:space="0" w:color="auto"/>
      </w:divBdr>
      <w:divsChild>
        <w:div w:id="674654706">
          <w:marLeft w:val="446"/>
          <w:marRight w:val="0"/>
          <w:marTop w:val="0"/>
          <w:marBottom w:val="240"/>
          <w:divBdr>
            <w:top w:val="none" w:sz="0" w:space="0" w:color="auto"/>
            <w:left w:val="none" w:sz="0" w:space="0" w:color="auto"/>
            <w:bottom w:val="none" w:sz="0" w:space="0" w:color="auto"/>
            <w:right w:val="none" w:sz="0" w:space="0" w:color="auto"/>
          </w:divBdr>
        </w:div>
      </w:divsChild>
    </w:div>
    <w:div w:id="81414211">
      <w:bodyDiv w:val="1"/>
      <w:marLeft w:val="0"/>
      <w:marRight w:val="0"/>
      <w:marTop w:val="0"/>
      <w:marBottom w:val="0"/>
      <w:divBdr>
        <w:top w:val="none" w:sz="0" w:space="0" w:color="auto"/>
        <w:left w:val="none" w:sz="0" w:space="0" w:color="auto"/>
        <w:bottom w:val="none" w:sz="0" w:space="0" w:color="auto"/>
        <w:right w:val="none" w:sz="0" w:space="0" w:color="auto"/>
      </w:divBdr>
    </w:div>
    <w:div w:id="137766841">
      <w:bodyDiv w:val="1"/>
      <w:marLeft w:val="0"/>
      <w:marRight w:val="0"/>
      <w:marTop w:val="0"/>
      <w:marBottom w:val="0"/>
      <w:divBdr>
        <w:top w:val="none" w:sz="0" w:space="0" w:color="auto"/>
        <w:left w:val="none" w:sz="0" w:space="0" w:color="auto"/>
        <w:bottom w:val="none" w:sz="0" w:space="0" w:color="auto"/>
        <w:right w:val="none" w:sz="0" w:space="0" w:color="auto"/>
      </w:divBdr>
      <w:divsChild>
        <w:div w:id="1777827574">
          <w:marLeft w:val="547"/>
          <w:marRight w:val="0"/>
          <w:marTop w:val="120"/>
          <w:marBottom w:val="120"/>
          <w:divBdr>
            <w:top w:val="none" w:sz="0" w:space="0" w:color="auto"/>
            <w:left w:val="none" w:sz="0" w:space="0" w:color="auto"/>
            <w:bottom w:val="none" w:sz="0" w:space="0" w:color="auto"/>
            <w:right w:val="none" w:sz="0" w:space="0" w:color="auto"/>
          </w:divBdr>
        </w:div>
        <w:div w:id="1480995606">
          <w:marLeft w:val="547"/>
          <w:marRight w:val="0"/>
          <w:marTop w:val="120"/>
          <w:marBottom w:val="240"/>
          <w:divBdr>
            <w:top w:val="none" w:sz="0" w:space="0" w:color="auto"/>
            <w:left w:val="none" w:sz="0" w:space="0" w:color="auto"/>
            <w:bottom w:val="none" w:sz="0" w:space="0" w:color="auto"/>
            <w:right w:val="none" w:sz="0" w:space="0" w:color="auto"/>
          </w:divBdr>
        </w:div>
        <w:div w:id="757211982">
          <w:marLeft w:val="547"/>
          <w:marRight w:val="0"/>
          <w:marTop w:val="120"/>
          <w:marBottom w:val="120"/>
          <w:divBdr>
            <w:top w:val="none" w:sz="0" w:space="0" w:color="auto"/>
            <w:left w:val="none" w:sz="0" w:space="0" w:color="auto"/>
            <w:bottom w:val="none" w:sz="0" w:space="0" w:color="auto"/>
            <w:right w:val="none" w:sz="0" w:space="0" w:color="auto"/>
          </w:divBdr>
        </w:div>
      </w:divsChild>
    </w:div>
    <w:div w:id="160971103">
      <w:bodyDiv w:val="1"/>
      <w:marLeft w:val="0"/>
      <w:marRight w:val="0"/>
      <w:marTop w:val="0"/>
      <w:marBottom w:val="0"/>
      <w:divBdr>
        <w:top w:val="none" w:sz="0" w:space="0" w:color="auto"/>
        <w:left w:val="none" w:sz="0" w:space="0" w:color="auto"/>
        <w:bottom w:val="none" w:sz="0" w:space="0" w:color="auto"/>
        <w:right w:val="none" w:sz="0" w:space="0" w:color="auto"/>
      </w:divBdr>
      <w:divsChild>
        <w:div w:id="1274941126">
          <w:marLeft w:val="547"/>
          <w:marRight w:val="0"/>
          <w:marTop w:val="120"/>
          <w:marBottom w:val="120"/>
          <w:divBdr>
            <w:top w:val="none" w:sz="0" w:space="0" w:color="auto"/>
            <w:left w:val="none" w:sz="0" w:space="0" w:color="auto"/>
            <w:bottom w:val="none" w:sz="0" w:space="0" w:color="auto"/>
            <w:right w:val="none" w:sz="0" w:space="0" w:color="auto"/>
          </w:divBdr>
        </w:div>
        <w:div w:id="1562255372">
          <w:marLeft w:val="547"/>
          <w:marRight w:val="0"/>
          <w:marTop w:val="120"/>
          <w:marBottom w:val="120"/>
          <w:divBdr>
            <w:top w:val="none" w:sz="0" w:space="0" w:color="auto"/>
            <w:left w:val="none" w:sz="0" w:space="0" w:color="auto"/>
            <w:bottom w:val="none" w:sz="0" w:space="0" w:color="auto"/>
            <w:right w:val="none" w:sz="0" w:space="0" w:color="auto"/>
          </w:divBdr>
        </w:div>
      </w:divsChild>
    </w:div>
    <w:div w:id="172962553">
      <w:bodyDiv w:val="1"/>
      <w:marLeft w:val="0"/>
      <w:marRight w:val="0"/>
      <w:marTop w:val="0"/>
      <w:marBottom w:val="0"/>
      <w:divBdr>
        <w:top w:val="none" w:sz="0" w:space="0" w:color="auto"/>
        <w:left w:val="none" w:sz="0" w:space="0" w:color="auto"/>
        <w:bottom w:val="none" w:sz="0" w:space="0" w:color="auto"/>
        <w:right w:val="none" w:sz="0" w:space="0" w:color="auto"/>
      </w:divBdr>
    </w:div>
    <w:div w:id="174274596">
      <w:bodyDiv w:val="1"/>
      <w:marLeft w:val="0"/>
      <w:marRight w:val="0"/>
      <w:marTop w:val="0"/>
      <w:marBottom w:val="0"/>
      <w:divBdr>
        <w:top w:val="none" w:sz="0" w:space="0" w:color="auto"/>
        <w:left w:val="none" w:sz="0" w:space="0" w:color="auto"/>
        <w:bottom w:val="none" w:sz="0" w:space="0" w:color="auto"/>
        <w:right w:val="none" w:sz="0" w:space="0" w:color="auto"/>
      </w:divBdr>
    </w:div>
    <w:div w:id="208297345">
      <w:bodyDiv w:val="1"/>
      <w:marLeft w:val="0"/>
      <w:marRight w:val="0"/>
      <w:marTop w:val="0"/>
      <w:marBottom w:val="0"/>
      <w:divBdr>
        <w:top w:val="none" w:sz="0" w:space="0" w:color="auto"/>
        <w:left w:val="none" w:sz="0" w:space="0" w:color="auto"/>
        <w:bottom w:val="none" w:sz="0" w:space="0" w:color="auto"/>
        <w:right w:val="none" w:sz="0" w:space="0" w:color="auto"/>
      </w:divBdr>
      <w:divsChild>
        <w:div w:id="1866212743">
          <w:marLeft w:val="547"/>
          <w:marRight w:val="0"/>
          <w:marTop w:val="120"/>
          <w:marBottom w:val="120"/>
          <w:divBdr>
            <w:top w:val="none" w:sz="0" w:space="0" w:color="auto"/>
            <w:left w:val="none" w:sz="0" w:space="0" w:color="auto"/>
            <w:bottom w:val="none" w:sz="0" w:space="0" w:color="auto"/>
            <w:right w:val="none" w:sz="0" w:space="0" w:color="auto"/>
          </w:divBdr>
        </w:div>
        <w:div w:id="708065788">
          <w:marLeft w:val="547"/>
          <w:marRight w:val="0"/>
          <w:marTop w:val="120"/>
          <w:marBottom w:val="120"/>
          <w:divBdr>
            <w:top w:val="none" w:sz="0" w:space="0" w:color="auto"/>
            <w:left w:val="none" w:sz="0" w:space="0" w:color="auto"/>
            <w:bottom w:val="none" w:sz="0" w:space="0" w:color="auto"/>
            <w:right w:val="none" w:sz="0" w:space="0" w:color="auto"/>
          </w:divBdr>
        </w:div>
        <w:div w:id="795759914">
          <w:marLeft w:val="547"/>
          <w:marRight w:val="0"/>
          <w:marTop w:val="120"/>
          <w:marBottom w:val="120"/>
          <w:divBdr>
            <w:top w:val="none" w:sz="0" w:space="0" w:color="auto"/>
            <w:left w:val="none" w:sz="0" w:space="0" w:color="auto"/>
            <w:bottom w:val="none" w:sz="0" w:space="0" w:color="auto"/>
            <w:right w:val="none" w:sz="0" w:space="0" w:color="auto"/>
          </w:divBdr>
        </w:div>
        <w:div w:id="586499206">
          <w:marLeft w:val="547"/>
          <w:marRight w:val="0"/>
          <w:marTop w:val="120"/>
          <w:marBottom w:val="120"/>
          <w:divBdr>
            <w:top w:val="none" w:sz="0" w:space="0" w:color="auto"/>
            <w:left w:val="none" w:sz="0" w:space="0" w:color="auto"/>
            <w:bottom w:val="none" w:sz="0" w:space="0" w:color="auto"/>
            <w:right w:val="none" w:sz="0" w:space="0" w:color="auto"/>
          </w:divBdr>
        </w:div>
        <w:div w:id="414210238">
          <w:marLeft w:val="547"/>
          <w:marRight w:val="0"/>
          <w:marTop w:val="120"/>
          <w:marBottom w:val="120"/>
          <w:divBdr>
            <w:top w:val="none" w:sz="0" w:space="0" w:color="auto"/>
            <w:left w:val="none" w:sz="0" w:space="0" w:color="auto"/>
            <w:bottom w:val="none" w:sz="0" w:space="0" w:color="auto"/>
            <w:right w:val="none" w:sz="0" w:space="0" w:color="auto"/>
          </w:divBdr>
        </w:div>
      </w:divsChild>
    </w:div>
    <w:div w:id="230583222">
      <w:bodyDiv w:val="1"/>
      <w:marLeft w:val="0"/>
      <w:marRight w:val="0"/>
      <w:marTop w:val="0"/>
      <w:marBottom w:val="0"/>
      <w:divBdr>
        <w:top w:val="none" w:sz="0" w:space="0" w:color="auto"/>
        <w:left w:val="none" w:sz="0" w:space="0" w:color="auto"/>
        <w:bottom w:val="none" w:sz="0" w:space="0" w:color="auto"/>
        <w:right w:val="none" w:sz="0" w:space="0" w:color="auto"/>
      </w:divBdr>
    </w:div>
    <w:div w:id="237640887">
      <w:bodyDiv w:val="1"/>
      <w:marLeft w:val="0"/>
      <w:marRight w:val="0"/>
      <w:marTop w:val="0"/>
      <w:marBottom w:val="0"/>
      <w:divBdr>
        <w:top w:val="none" w:sz="0" w:space="0" w:color="auto"/>
        <w:left w:val="none" w:sz="0" w:space="0" w:color="auto"/>
        <w:bottom w:val="none" w:sz="0" w:space="0" w:color="auto"/>
        <w:right w:val="none" w:sz="0" w:space="0" w:color="auto"/>
      </w:divBdr>
    </w:div>
    <w:div w:id="265113415">
      <w:bodyDiv w:val="1"/>
      <w:marLeft w:val="0"/>
      <w:marRight w:val="0"/>
      <w:marTop w:val="0"/>
      <w:marBottom w:val="0"/>
      <w:divBdr>
        <w:top w:val="none" w:sz="0" w:space="0" w:color="auto"/>
        <w:left w:val="none" w:sz="0" w:space="0" w:color="auto"/>
        <w:bottom w:val="none" w:sz="0" w:space="0" w:color="auto"/>
        <w:right w:val="none" w:sz="0" w:space="0" w:color="auto"/>
      </w:divBdr>
    </w:div>
    <w:div w:id="269091610">
      <w:bodyDiv w:val="1"/>
      <w:marLeft w:val="0"/>
      <w:marRight w:val="0"/>
      <w:marTop w:val="0"/>
      <w:marBottom w:val="0"/>
      <w:divBdr>
        <w:top w:val="none" w:sz="0" w:space="0" w:color="auto"/>
        <w:left w:val="none" w:sz="0" w:space="0" w:color="auto"/>
        <w:bottom w:val="none" w:sz="0" w:space="0" w:color="auto"/>
        <w:right w:val="none" w:sz="0" w:space="0" w:color="auto"/>
      </w:divBdr>
    </w:div>
    <w:div w:id="300549309">
      <w:bodyDiv w:val="1"/>
      <w:marLeft w:val="0"/>
      <w:marRight w:val="0"/>
      <w:marTop w:val="0"/>
      <w:marBottom w:val="0"/>
      <w:divBdr>
        <w:top w:val="none" w:sz="0" w:space="0" w:color="auto"/>
        <w:left w:val="none" w:sz="0" w:space="0" w:color="auto"/>
        <w:bottom w:val="none" w:sz="0" w:space="0" w:color="auto"/>
        <w:right w:val="none" w:sz="0" w:space="0" w:color="auto"/>
      </w:divBdr>
      <w:divsChild>
        <w:div w:id="1857231409">
          <w:marLeft w:val="446"/>
          <w:marRight w:val="0"/>
          <w:marTop w:val="0"/>
          <w:marBottom w:val="120"/>
          <w:divBdr>
            <w:top w:val="none" w:sz="0" w:space="0" w:color="auto"/>
            <w:left w:val="none" w:sz="0" w:space="0" w:color="auto"/>
            <w:bottom w:val="none" w:sz="0" w:space="0" w:color="auto"/>
            <w:right w:val="none" w:sz="0" w:space="0" w:color="auto"/>
          </w:divBdr>
        </w:div>
        <w:div w:id="1240675832">
          <w:marLeft w:val="446"/>
          <w:marRight w:val="0"/>
          <w:marTop w:val="0"/>
          <w:marBottom w:val="120"/>
          <w:divBdr>
            <w:top w:val="none" w:sz="0" w:space="0" w:color="auto"/>
            <w:left w:val="none" w:sz="0" w:space="0" w:color="auto"/>
            <w:bottom w:val="none" w:sz="0" w:space="0" w:color="auto"/>
            <w:right w:val="none" w:sz="0" w:space="0" w:color="auto"/>
          </w:divBdr>
        </w:div>
      </w:divsChild>
    </w:div>
    <w:div w:id="345374834">
      <w:bodyDiv w:val="1"/>
      <w:marLeft w:val="0"/>
      <w:marRight w:val="0"/>
      <w:marTop w:val="0"/>
      <w:marBottom w:val="0"/>
      <w:divBdr>
        <w:top w:val="none" w:sz="0" w:space="0" w:color="auto"/>
        <w:left w:val="none" w:sz="0" w:space="0" w:color="auto"/>
        <w:bottom w:val="none" w:sz="0" w:space="0" w:color="auto"/>
        <w:right w:val="none" w:sz="0" w:space="0" w:color="auto"/>
      </w:divBdr>
      <w:divsChild>
        <w:div w:id="1492139636">
          <w:marLeft w:val="0"/>
          <w:marRight w:val="0"/>
          <w:marTop w:val="0"/>
          <w:marBottom w:val="0"/>
          <w:divBdr>
            <w:top w:val="none" w:sz="0" w:space="0" w:color="auto"/>
            <w:left w:val="none" w:sz="0" w:space="0" w:color="auto"/>
            <w:bottom w:val="none" w:sz="0" w:space="0" w:color="auto"/>
            <w:right w:val="none" w:sz="0" w:space="0" w:color="auto"/>
          </w:divBdr>
        </w:div>
        <w:div w:id="300813616">
          <w:marLeft w:val="0"/>
          <w:marRight w:val="0"/>
          <w:marTop w:val="0"/>
          <w:marBottom w:val="0"/>
          <w:divBdr>
            <w:top w:val="none" w:sz="0" w:space="0" w:color="auto"/>
            <w:left w:val="none" w:sz="0" w:space="0" w:color="auto"/>
            <w:bottom w:val="none" w:sz="0" w:space="0" w:color="auto"/>
            <w:right w:val="none" w:sz="0" w:space="0" w:color="auto"/>
          </w:divBdr>
        </w:div>
        <w:div w:id="1906377818">
          <w:marLeft w:val="0"/>
          <w:marRight w:val="0"/>
          <w:marTop w:val="0"/>
          <w:marBottom w:val="0"/>
          <w:divBdr>
            <w:top w:val="none" w:sz="0" w:space="0" w:color="auto"/>
            <w:left w:val="none" w:sz="0" w:space="0" w:color="auto"/>
            <w:bottom w:val="none" w:sz="0" w:space="0" w:color="auto"/>
            <w:right w:val="none" w:sz="0" w:space="0" w:color="auto"/>
          </w:divBdr>
        </w:div>
        <w:div w:id="121123027">
          <w:marLeft w:val="0"/>
          <w:marRight w:val="0"/>
          <w:marTop w:val="0"/>
          <w:marBottom w:val="0"/>
          <w:divBdr>
            <w:top w:val="none" w:sz="0" w:space="0" w:color="auto"/>
            <w:left w:val="none" w:sz="0" w:space="0" w:color="auto"/>
            <w:bottom w:val="none" w:sz="0" w:space="0" w:color="auto"/>
            <w:right w:val="none" w:sz="0" w:space="0" w:color="auto"/>
          </w:divBdr>
        </w:div>
        <w:div w:id="578948066">
          <w:marLeft w:val="0"/>
          <w:marRight w:val="0"/>
          <w:marTop w:val="0"/>
          <w:marBottom w:val="0"/>
          <w:divBdr>
            <w:top w:val="none" w:sz="0" w:space="0" w:color="auto"/>
            <w:left w:val="none" w:sz="0" w:space="0" w:color="auto"/>
            <w:bottom w:val="none" w:sz="0" w:space="0" w:color="auto"/>
            <w:right w:val="none" w:sz="0" w:space="0" w:color="auto"/>
          </w:divBdr>
        </w:div>
        <w:div w:id="1954164590">
          <w:marLeft w:val="0"/>
          <w:marRight w:val="0"/>
          <w:marTop w:val="0"/>
          <w:marBottom w:val="0"/>
          <w:divBdr>
            <w:top w:val="none" w:sz="0" w:space="0" w:color="auto"/>
            <w:left w:val="none" w:sz="0" w:space="0" w:color="auto"/>
            <w:bottom w:val="none" w:sz="0" w:space="0" w:color="auto"/>
            <w:right w:val="none" w:sz="0" w:space="0" w:color="auto"/>
          </w:divBdr>
        </w:div>
      </w:divsChild>
    </w:div>
    <w:div w:id="351733019">
      <w:bodyDiv w:val="1"/>
      <w:marLeft w:val="0"/>
      <w:marRight w:val="0"/>
      <w:marTop w:val="0"/>
      <w:marBottom w:val="0"/>
      <w:divBdr>
        <w:top w:val="none" w:sz="0" w:space="0" w:color="auto"/>
        <w:left w:val="none" w:sz="0" w:space="0" w:color="auto"/>
        <w:bottom w:val="none" w:sz="0" w:space="0" w:color="auto"/>
        <w:right w:val="none" w:sz="0" w:space="0" w:color="auto"/>
      </w:divBdr>
      <w:divsChild>
        <w:div w:id="1547989821">
          <w:marLeft w:val="547"/>
          <w:marRight w:val="0"/>
          <w:marTop w:val="67"/>
          <w:marBottom w:val="0"/>
          <w:divBdr>
            <w:top w:val="none" w:sz="0" w:space="0" w:color="auto"/>
            <w:left w:val="none" w:sz="0" w:space="0" w:color="auto"/>
            <w:bottom w:val="none" w:sz="0" w:space="0" w:color="auto"/>
            <w:right w:val="none" w:sz="0" w:space="0" w:color="auto"/>
          </w:divBdr>
        </w:div>
        <w:div w:id="702244128">
          <w:marLeft w:val="547"/>
          <w:marRight w:val="0"/>
          <w:marTop w:val="67"/>
          <w:marBottom w:val="0"/>
          <w:divBdr>
            <w:top w:val="none" w:sz="0" w:space="0" w:color="auto"/>
            <w:left w:val="none" w:sz="0" w:space="0" w:color="auto"/>
            <w:bottom w:val="none" w:sz="0" w:space="0" w:color="auto"/>
            <w:right w:val="none" w:sz="0" w:space="0" w:color="auto"/>
          </w:divBdr>
        </w:div>
        <w:div w:id="783384017">
          <w:marLeft w:val="547"/>
          <w:marRight w:val="0"/>
          <w:marTop w:val="67"/>
          <w:marBottom w:val="0"/>
          <w:divBdr>
            <w:top w:val="none" w:sz="0" w:space="0" w:color="auto"/>
            <w:left w:val="none" w:sz="0" w:space="0" w:color="auto"/>
            <w:bottom w:val="none" w:sz="0" w:space="0" w:color="auto"/>
            <w:right w:val="none" w:sz="0" w:space="0" w:color="auto"/>
          </w:divBdr>
        </w:div>
        <w:div w:id="1908026885">
          <w:marLeft w:val="547"/>
          <w:marRight w:val="0"/>
          <w:marTop w:val="67"/>
          <w:marBottom w:val="0"/>
          <w:divBdr>
            <w:top w:val="none" w:sz="0" w:space="0" w:color="auto"/>
            <w:left w:val="none" w:sz="0" w:space="0" w:color="auto"/>
            <w:bottom w:val="none" w:sz="0" w:space="0" w:color="auto"/>
            <w:right w:val="none" w:sz="0" w:space="0" w:color="auto"/>
          </w:divBdr>
        </w:div>
      </w:divsChild>
    </w:div>
    <w:div w:id="359280422">
      <w:bodyDiv w:val="1"/>
      <w:marLeft w:val="0"/>
      <w:marRight w:val="0"/>
      <w:marTop w:val="0"/>
      <w:marBottom w:val="0"/>
      <w:divBdr>
        <w:top w:val="none" w:sz="0" w:space="0" w:color="auto"/>
        <w:left w:val="none" w:sz="0" w:space="0" w:color="auto"/>
        <w:bottom w:val="none" w:sz="0" w:space="0" w:color="auto"/>
        <w:right w:val="none" w:sz="0" w:space="0" w:color="auto"/>
      </w:divBdr>
      <w:divsChild>
        <w:div w:id="1048532663">
          <w:marLeft w:val="720"/>
          <w:marRight w:val="0"/>
          <w:marTop w:val="58"/>
          <w:marBottom w:val="0"/>
          <w:divBdr>
            <w:top w:val="none" w:sz="0" w:space="0" w:color="auto"/>
            <w:left w:val="none" w:sz="0" w:space="0" w:color="auto"/>
            <w:bottom w:val="none" w:sz="0" w:space="0" w:color="auto"/>
            <w:right w:val="none" w:sz="0" w:space="0" w:color="auto"/>
          </w:divBdr>
        </w:div>
        <w:div w:id="57171835">
          <w:marLeft w:val="720"/>
          <w:marRight w:val="0"/>
          <w:marTop w:val="58"/>
          <w:marBottom w:val="0"/>
          <w:divBdr>
            <w:top w:val="none" w:sz="0" w:space="0" w:color="auto"/>
            <w:left w:val="none" w:sz="0" w:space="0" w:color="auto"/>
            <w:bottom w:val="none" w:sz="0" w:space="0" w:color="auto"/>
            <w:right w:val="none" w:sz="0" w:space="0" w:color="auto"/>
          </w:divBdr>
        </w:div>
        <w:div w:id="1229615306">
          <w:marLeft w:val="720"/>
          <w:marRight w:val="0"/>
          <w:marTop w:val="58"/>
          <w:marBottom w:val="0"/>
          <w:divBdr>
            <w:top w:val="none" w:sz="0" w:space="0" w:color="auto"/>
            <w:left w:val="none" w:sz="0" w:space="0" w:color="auto"/>
            <w:bottom w:val="none" w:sz="0" w:space="0" w:color="auto"/>
            <w:right w:val="none" w:sz="0" w:space="0" w:color="auto"/>
          </w:divBdr>
        </w:div>
        <w:div w:id="520513761">
          <w:marLeft w:val="720"/>
          <w:marRight w:val="0"/>
          <w:marTop w:val="58"/>
          <w:marBottom w:val="0"/>
          <w:divBdr>
            <w:top w:val="none" w:sz="0" w:space="0" w:color="auto"/>
            <w:left w:val="none" w:sz="0" w:space="0" w:color="auto"/>
            <w:bottom w:val="none" w:sz="0" w:space="0" w:color="auto"/>
            <w:right w:val="none" w:sz="0" w:space="0" w:color="auto"/>
          </w:divBdr>
        </w:div>
        <w:div w:id="120198573">
          <w:marLeft w:val="720"/>
          <w:marRight w:val="0"/>
          <w:marTop w:val="58"/>
          <w:marBottom w:val="0"/>
          <w:divBdr>
            <w:top w:val="none" w:sz="0" w:space="0" w:color="auto"/>
            <w:left w:val="none" w:sz="0" w:space="0" w:color="auto"/>
            <w:bottom w:val="none" w:sz="0" w:space="0" w:color="auto"/>
            <w:right w:val="none" w:sz="0" w:space="0" w:color="auto"/>
          </w:divBdr>
        </w:div>
        <w:div w:id="1873421065">
          <w:marLeft w:val="720"/>
          <w:marRight w:val="0"/>
          <w:marTop w:val="58"/>
          <w:marBottom w:val="0"/>
          <w:divBdr>
            <w:top w:val="none" w:sz="0" w:space="0" w:color="auto"/>
            <w:left w:val="none" w:sz="0" w:space="0" w:color="auto"/>
            <w:bottom w:val="none" w:sz="0" w:space="0" w:color="auto"/>
            <w:right w:val="none" w:sz="0" w:space="0" w:color="auto"/>
          </w:divBdr>
        </w:div>
      </w:divsChild>
    </w:div>
    <w:div w:id="373389292">
      <w:bodyDiv w:val="1"/>
      <w:marLeft w:val="0"/>
      <w:marRight w:val="0"/>
      <w:marTop w:val="0"/>
      <w:marBottom w:val="0"/>
      <w:divBdr>
        <w:top w:val="none" w:sz="0" w:space="0" w:color="auto"/>
        <w:left w:val="none" w:sz="0" w:space="0" w:color="auto"/>
        <w:bottom w:val="none" w:sz="0" w:space="0" w:color="auto"/>
        <w:right w:val="none" w:sz="0" w:space="0" w:color="auto"/>
      </w:divBdr>
      <w:divsChild>
        <w:div w:id="1926381162">
          <w:marLeft w:val="0"/>
          <w:marRight w:val="0"/>
          <w:marTop w:val="0"/>
          <w:marBottom w:val="0"/>
          <w:divBdr>
            <w:top w:val="none" w:sz="0" w:space="0" w:color="auto"/>
            <w:left w:val="none" w:sz="0" w:space="0" w:color="auto"/>
            <w:bottom w:val="none" w:sz="0" w:space="0" w:color="auto"/>
            <w:right w:val="none" w:sz="0" w:space="0" w:color="auto"/>
          </w:divBdr>
        </w:div>
        <w:div w:id="174467718">
          <w:marLeft w:val="0"/>
          <w:marRight w:val="0"/>
          <w:marTop w:val="0"/>
          <w:marBottom w:val="0"/>
          <w:divBdr>
            <w:top w:val="none" w:sz="0" w:space="0" w:color="auto"/>
            <w:left w:val="none" w:sz="0" w:space="0" w:color="auto"/>
            <w:bottom w:val="none" w:sz="0" w:space="0" w:color="auto"/>
            <w:right w:val="none" w:sz="0" w:space="0" w:color="auto"/>
          </w:divBdr>
        </w:div>
        <w:div w:id="2073119576">
          <w:marLeft w:val="0"/>
          <w:marRight w:val="0"/>
          <w:marTop w:val="0"/>
          <w:marBottom w:val="0"/>
          <w:divBdr>
            <w:top w:val="none" w:sz="0" w:space="0" w:color="auto"/>
            <w:left w:val="none" w:sz="0" w:space="0" w:color="auto"/>
            <w:bottom w:val="none" w:sz="0" w:space="0" w:color="auto"/>
            <w:right w:val="none" w:sz="0" w:space="0" w:color="auto"/>
          </w:divBdr>
        </w:div>
        <w:div w:id="2077124005">
          <w:marLeft w:val="0"/>
          <w:marRight w:val="0"/>
          <w:marTop w:val="0"/>
          <w:marBottom w:val="0"/>
          <w:divBdr>
            <w:top w:val="none" w:sz="0" w:space="0" w:color="auto"/>
            <w:left w:val="none" w:sz="0" w:space="0" w:color="auto"/>
            <w:bottom w:val="none" w:sz="0" w:space="0" w:color="auto"/>
            <w:right w:val="none" w:sz="0" w:space="0" w:color="auto"/>
          </w:divBdr>
        </w:div>
        <w:div w:id="600067764">
          <w:marLeft w:val="0"/>
          <w:marRight w:val="0"/>
          <w:marTop w:val="0"/>
          <w:marBottom w:val="0"/>
          <w:divBdr>
            <w:top w:val="none" w:sz="0" w:space="0" w:color="auto"/>
            <w:left w:val="none" w:sz="0" w:space="0" w:color="auto"/>
            <w:bottom w:val="none" w:sz="0" w:space="0" w:color="auto"/>
            <w:right w:val="none" w:sz="0" w:space="0" w:color="auto"/>
          </w:divBdr>
        </w:div>
        <w:div w:id="1947687098">
          <w:marLeft w:val="0"/>
          <w:marRight w:val="0"/>
          <w:marTop w:val="0"/>
          <w:marBottom w:val="0"/>
          <w:divBdr>
            <w:top w:val="none" w:sz="0" w:space="0" w:color="auto"/>
            <w:left w:val="none" w:sz="0" w:space="0" w:color="auto"/>
            <w:bottom w:val="none" w:sz="0" w:space="0" w:color="auto"/>
            <w:right w:val="none" w:sz="0" w:space="0" w:color="auto"/>
          </w:divBdr>
        </w:div>
      </w:divsChild>
    </w:div>
    <w:div w:id="390928034">
      <w:bodyDiv w:val="1"/>
      <w:marLeft w:val="0"/>
      <w:marRight w:val="0"/>
      <w:marTop w:val="0"/>
      <w:marBottom w:val="0"/>
      <w:divBdr>
        <w:top w:val="none" w:sz="0" w:space="0" w:color="auto"/>
        <w:left w:val="none" w:sz="0" w:space="0" w:color="auto"/>
        <w:bottom w:val="none" w:sz="0" w:space="0" w:color="auto"/>
        <w:right w:val="none" w:sz="0" w:space="0" w:color="auto"/>
      </w:divBdr>
      <w:divsChild>
        <w:div w:id="1898737961">
          <w:marLeft w:val="0"/>
          <w:marRight w:val="0"/>
          <w:marTop w:val="0"/>
          <w:marBottom w:val="0"/>
          <w:divBdr>
            <w:top w:val="none" w:sz="0" w:space="0" w:color="auto"/>
            <w:left w:val="none" w:sz="0" w:space="0" w:color="auto"/>
            <w:bottom w:val="none" w:sz="0" w:space="0" w:color="auto"/>
            <w:right w:val="none" w:sz="0" w:space="0" w:color="auto"/>
          </w:divBdr>
        </w:div>
        <w:div w:id="1740060481">
          <w:marLeft w:val="0"/>
          <w:marRight w:val="0"/>
          <w:marTop w:val="0"/>
          <w:marBottom w:val="0"/>
          <w:divBdr>
            <w:top w:val="none" w:sz="0" w:space="0" w:color="auto"/>
            <w:left w:val="none" w:sz="0" w:space="0" w:color="auto"/>
            <w:bottom w:val="none" w:sz="0" w:space="0" w:color="auto"/>
            <w:right w:val="none" w:sz="0" w:space="0" w:color="auto"/>
          </w:divBdr>
        </w:div>
        <w:div w:id="1580825055">
          <w:marLeft w:val="0"/>
          <w:marRight w:val="0"/>
          <w:marTop w:val="0"/>
          <w:marBottom w:val="0"/>
          <w:divBdr>
            <w:top w:val="none" w:sz="0" w:space="0" w:color="auto"/>
            <w:left w:val="none" w:sz="0" w:space="0" w:color="auto"/>
            <w:bottom w:val="none" w:sz="0" w:space="0" w:color="auto"/>
            <w:right w:val="none" w:sz="0" w:space="0" w:color="auto"/>
          </w:divBdr>
        </w:div>
        <w:div w:id="108790648">
          <w:marLeft w:val="0"/>
          <w:marRight w:val="0"/>
          <w:marTop w:val="0"/>
          <w:marBottom w:val="0"/>
          <w:divBdr>
            <w:top w:val="none" w:sz="0" w:space="0" w:color="auto"/>
            <w:left w:val="none" w:sz="0" w:space="0" w:color="auto"/>
            <w:bottom w:val="none" w:sz="0" w:space="0" w:color="auto"/>
            <w:right w:val="none" w:sz="0" w:space="0" w:color="auto"/>
          </w:divBdr>
        </w:div>
        <w:div w:id="763306855">
          <w:marLeft w:val="0"/>
          <w:marRight w:val="0"/>
          <w:marTop w:val="0"/>
          <w:marBottom w:val="0"/>
          <w:divBdr>
            <w:top w:val="none" w:sz="0" w:space="0" w:color="auto"/>
            <w:left w:val="none" w:sz="0" w:space="0" w:color="auto"/>
            <w:bottom w:val="none" w:sz="0" w:space="0" w:color="auto"/>
            <w:right w:val="none" w:sz="0" w:space="0" w:color="auto"/>
          </w:divBdr>
        </w:div>
        <w:div w:id="1137840210">
          <w:marLeft w:val="0"/>
          <w:marRight w:val="0"/>
          <w:marTop w:val="0"/>
          <w:marBottom w:val="0"/>
          <w:divBdr>
            <w:top w:val="none" w:sz="0" w:space="0" w:color="auto"/>
            <w:left w:val="none" w:sz="0" w:space="0" w:color="auto"/>
            <w:bottom w:val="none" w:sz="0" w:space="0" w:color="auto"/>
            <w:right w:val="none" w:sz="0" w:space="0" w:color="auto"/>
          </w:divBdr>
        </w:div>
      </w:divsChild>
    </w:div>
    <w:div w:id="393696753">
      <w:bodyDiv w:val="1"/>
      <w:marLeft w:val="0"/>
      <w:marRight w:val="0"/>
      <w:marTop w:val="0"/>
      <w:marBottom w:val="0"/>
      <w:divBdr>
        <w:top w:val="none" w:sz="0" w:space="0" w:color="auto"/>
        <w:left w:val="none" w:sz="0" w:space="0" w:color="auto"/>
        <w:bottom w:val="none" w:sz="0" w:space="0" w:color="auto"/>
        <w:right w:val="none" w:sz="0" w:space="0" w:color="auto"/>
      </w:divBdr>
    </w:div>
    <w:div w:id="408386008">
      <w:bodyDiv w:val="1"/>
      <w:marLeft w:val="0"/>
      <w:marRight w:val="0"/>
      <w:marTop w:val="0"/>
      <w:marBottom w:val="0"/>
      <w:divBdr>
        <w:top w:val="none" w:sz="0" w:space="0" w:color="auto"/>
        <w:left w:val="none" w:sz="0" w:space="0" w:color="auto"/>
        <w:bottom w:val="none" w:sz="0" w:space="0" w:color="auto"/>
        <w:right w:val="none" w:sz="0" w:space="0" w:color="auto"/>
      </w:divBdr>
    </w:div>
    <w:div w:id="460729288">
      <w:bodyDiv w:val="1"/>
      <w:marLeft w:val="0"/>
      <w:marRight w:val="0"/>
      <w:marTop w:val="0"/>
      <w:marBottom w:val="0"/>
      <w:divBdr>
        <w:top w:val="none" w:sz="0" w:space="0" w:color="auto"/>
        <w:left w:val="none" w:sz="0" w:space="0" w:color="auto"/>
        <w:bottom w:val="none" w:sz="0" w:space="0" w:color="auto"/>
        <w:right w:val="none" w:sz="0" w:space="0" w:color="auto"/>
      </w:divBdr>
    </w:div>
    <w:div w:id="483357512">
      <w:bodyDiv w:val="1"/>
      <w:marLeft w:val="0"/>
      <w:marRight w:val="0"/>
      <w:marTop w:val="0"/>
      <w:marBottom w:val="0"/>
      <w:divBdr>
        <w:top w:val="none" w:sz="0" w:space="0" w:color="auto"/>
        <w:left w:val="none" w:sz="0" w:space="0" w:color="auto"/>
        <w:bottom w:val="none" w:sz="0" w:space="0" w:color="auto"/>
        <w:right w:val="none" w:sz="0" w:space="0" w:color="auto"/>
      </w:divBdr>
    </w:div>
    <w:div w:id="485365492">
      <w:bodyDiv w:val="1"/>
      <w:marLeft w:val="0"/>
      <w:marRight w:val="0"/>
      <w:marTop w:val="0"/>
      <w:marBottom w:val="0"/>
      <w:divBdr>
        <w:top w:val="none" w:sz="0" w:space="0" w:color="auto"/>
        <w:left w:val="none" w:sz="0" w:space="0" w:color="auto"/>
        <w:bottom w:val="none" w:sz="0" w:space="0" w:color="auto"/>
        <w:right w:val="none" w:sz="0" w:space="0" w:color="auto"/>
      </w:divBdr>
      <w:divsChild>
        <w:div w:id="762604086">
          <w:marLeft w:val="547"/>
          <w:marRight w:val="0"/>
          <w:marTop w:val="0"/>
          <w:marBottom w:val="0"/>
          <w:divBdr>
            <w:top w:val="none" w:sz="0" w:space="0" w:color="auto"/>
            <w:left w:val="none" w:sz="0" w:space="0" w:color="auto"/>
            <w:bottom w:val="none" w:sz="0" w:space="0" w:color="auto"/>
            <w:right w:val="none" w:sz="0" w:space="0" w:color="auto"/>
          </w:divBdr>
        </w:div>
        <w:div w:id="643004110">
          <w:marLeft w:val="547"/>
          <w:marRight w:val="0"/>
          <w:marTop w:val="0"/>
          <w:marBottom w:val="0"/>
          <w:divBdr>
            <w:top w:val="none" w:sz="0" w:space="0" w:color="auto"/>
            <w:left w:val="none" w:sz="0" w:space="0" w:color="auto"/>
            <w:bottom w:val="none" w:sz="0" w:space="0" w:color="auto"/>
            <w:right w:val="none" w:sz="0" w:space="0" w:color="auto"/>
          </w:divBdr>
        </w:div>
        <w:div w:id="850994132">
          <w:marLeft w:val="547"/>
          <w:marRight w:val="0"/>
          <w:marTop w:val="0"/>
          <w:marBottom w:val="0"/>
          <w:divBdr>
            <w:top w:val="none" w:sz="0" w:space="0" w:color="auto"/>
            <w:left w:val="none" w:sz="0" w:space="0" w:color="auto"/>
            <w:bottom w:val="none" w:sz="0" w:space="0" w:color="auto"/>
            <w:right w:val="none" w:sz="0" w:space="0" w:color="auto"/>
          </w:divBdr>
        </w:div>
      </w:divsChild>
    </w:div>
    <w:div w:id="504903644">
      <w:bodyDiv w:val="1"/>
      <w:marLeft w:val="0"/>
      <w:marRight w:val="0"/>
      <w:marTop w:val="0"/>
      <w:marBottom w:val="0"/>
      <w:divBdr>
        <w:top w:val="none" w:sz="0" w:space="0" w:color="auto"/>
        <w:left w:val="none" w:sz="0" w:space="0" w:color="auto"/>
        <w:bottom w:val="none" w:sz="0" w:space="0" w:color="auto"/>
        <w:right w:val="none" w:sz="0" w:space="0" w:color="auto"/>
      </w:divBdr>
    </w:div>
    <w:div w:id="516311773">
      <w:bodyDiv w:val="1"/>
      <w:marLeft w:val="0"/>
      <w:marRight w:val="0"/>
      <w:marTop w:val="0"/>
      <w:marBottom w:val="0"/>
      <w:divBdr>
        <w:top w:val="none" w:sz="0" w:space="0" w:color="auto"/>
        <w:left w:val="none" w:sz="0" w:space="0" w:color="auto"/>
        <w:bottom w:val="none" w:sz="0" w:space="0" w:color="auto"/>
        <w:right w:val="none" w:sz="0" w:space="0" w:color="auto"/>
      </w:divBdr>
    </w:div>
    <w:div w:id="518544499">
      <w:bodyDiv w:val="1"/>
      <w:marLeft w:val="0"/>
      <w:marRight w:val="0"/>
      <w:marTop w:val="0"/>
      <w:marBottom w:val="0"/>
      <w:divBdr>
        <w:top w:val="none" w:sz="0" w:space="0" w:color="auto"/>
        <w:left w:val="none" w:sz="0" w:space="0" w:color="auto"/>
        <w:bottom w:val="none" w:sz="0" w:space="0" w:color="auto"/>
        <w:right w:val="none" w:sz="0" w:space="0" w:color="auto"/>
      </w:divBdr>
    </w:div>
    <w:div w:id="536550880">
      <w:bodyDiv w:val="1"/>
      <w:marLeft w:val="0"/>
      <w:marRight w:val="0"/>
      <w:marTop w:val="0"/>
      <w:marBottom w:val="0"/>
      <w:divBdr>
        <w:top w:val="none" w:sz="0" w:space="0" w:color="auto"/>
        <w:left w:val="none" w:sz="0" w:space="0" w:color="auto"/>
        <w:bottom w:val="none" w:sz="0" w:space="0" w:color="auto"/>
        <w:right w:val="none" w:sz="0" w:space="0" w:color="auto"/>
      </w:divBdr>
    </w:div>
    <w:div w:id="558563705">
      <w:bodyDiv w:val="1"/>
      <w:marLeft w:val="0"/>
      <w:marRight w:val="0"/>
      <w:marTop w:val="0"/>
      <w:marBottom w:val="0"/>
      <w:divBdr>
        <w:top w:val="none" w:sz="0" w:space="0" w:color="auto"/>
        <w:left w:val="none" w:sz="0" w:space="0" w:color="auto"/>
        <w:bottom w:val="none" w:sz="0" w:space="0" w:color="auto"/>
        <w:right w:val="none" w:sz="0" w:space="0" w:color="auto"/>
      </w:divBdr>
      <w:divsChild>
        <w:div w:id="375282452">
          <w:marLeft w:val="547"/>
          <w:marRight w:val="0"/>
          <w:marTop w:val="120"/>
          <w:marBottom w:val="240"/>
          <w:divBdr>
            <w:top w:val="none" w:sz="0" w:space="0" w:color="auto"/>
            <w:left w:val="none" w:sz="0" w:space="0" w:color="auto"/>
            <w:bottom w:val="none" w:sz="0" w:space="0" w:color="auto"/>
            <w:right w:val="none" w:sz="0" w:space="0" w:color="auto"/>
          </w:divBdr>
        </w:div>
        <w:div w:id="414867522">
          <w:marLeft w:val="547"/>
          <w:marRight w:val="0"/>
          <w:marTop w:val="120"/>
          <w:marBottom w:val="240"/>
          <w:divBdr>
            <w:top w:val="none" w:sz="0" w:space="0" w:color="auto"/>
            <w:left w:val="none" w:sz="0" w:space="0" w:color="auto"/>
            <w:bottom w:val="none" w:sz="0" w:space="0" w:color="auto"/>
            <w:right w:val="none" w:sz="0" w:space="0" w:color="auto"/>
          </w:divBdr>
        </w:div>
        <w:div w:id="967785291">
          <w:marLeft w:val="547"/>
          <w:marRight w:val="0"/>
          <w:marTop w:val="120"/>
          <w:marBottom w:val="240"/>
          <w:divBdr>
            <w:top w:val="none" w:sz="0" w:space="0" w:color="auto"/>
            <w:left w:val="none" w:sz="0" w:space="0" w:color="auto"/>
            <w:bottom w:val="none" w:sz="0" w:space="0" w:color="auto"/>
            <w:right w:val="none" w:sz="0" w:space="0" w:color="auto"/>
          </w:divBdr>
        </w:div>
        <w:div w:id="2039697473">
          <w:marLeft w:val="547"/>
          <w:marRight w:val="0"/>
          <w:marTop w:val="120"/>
          <w:marBottom w:val="240"/>
          <w:divBdr>
            <w:top w:val="none" w:sz="0" w:space="0" w:color="auto"/>
            <w:left w:val="none" w:sz="0" w:space="0" w:color="auto"/>
            <w:bottom w:val="none" w:sz="0" w:space="0" w:color="auto"/>
            <w:right w:val="none" w:sz="0" w:space="0" w:color="auto"/>
          </w:divBdr>
        </w:div>
        <w:div w:id="1050108881">
          <w:marLeft w:val="547"/>
          <w:marRight w:val="0"/>
          <w:marTop w:val="120"/>
          <w:marBottom w:val="240"/>
          <w:divBdr>
            <w:top w:val="none" w:sz="0" w:space="0" w:color="auto"/>
            <w:left w:val="none" w:sz="0" w:space="0" w:color="auto"/>
            <w:bottom w:val="none" w:sz="0" w:space="0" w:color="auto"/>
            <w:right w:val="none" w:sz="0" w:space="0" w:color="auto"/>
          </w:divBdr>
        </w:div>
        <w:div w:id="1131558583">
          <w:marLeft w:val="547"/>
          <w:marRight w:val="0"/>
          <w:marTop w:val="120"/>
          <w:marBottom w:val="240"/>
          <w:divBdr>
            <w:top w:val="none" w:sz="0" w:space="0" w:color="auto"/>
            <w:left w:val="none" w:sz="0" w:space="0" w:color="auto"/>
            <w:bottom w:val="none" w:sz="0" w:space="0" w:color="auto"/>
            <w:right w:val="none" w:sz="0" w:space="0" w:color="auto"/>
          </w:divBdr>
        </w:div>
        <w:div w:id="1568106748">
          <w:marLeft w:val="547"/>
          <w:marRight w:val="0"/>
          <w:marTop w:val="120"/>
          <w:marBottom w:val="240"/>
          <w:divBdr>
            <w:top w:val="none" w:sz="0" w:space="0" w:color="auto"/>
            <w:left w:val="none" w:sz="0" w:space="0" w:color="auto"/>
            <w:bottom w:val="none" w:sz="0" w:space="0" w:color="auto"/>
            <w:right w:val="none" w:sz="0" w:space="0" w:color="auto"/>
          </w:divBdr>
        </w:div>
        <w:div w:id="678625933">
          <w:marLeft w:val="547"/>
          <w:marRight w:val="0"/>
          <w:marTop w:val="120"/>
          <w:marBottom w:val="240"/>
          <w:divBdr>
            <w:top w:val="none" w:sz="0" w:space="0" w:color="auto"/>
            <w:left w:val="none" w:sz="0" w:space="0" w:color="auto"/>
            <w:bottom w:val="none" w:sz="0" w:space="0" w:color="auto"/>
            <w:right w:val="none" w:sz="0" w:space="0" w:color="auto"/>
          </w:divBdr>
        </w:div>
        <w:div w:id="1029724781">
          <w:marLeft w:val="547"/>
          <w:marRight w:val="0"/>
          <w:marTop w:val="120"/>
          <w:marBottom w:val="240"/>
          <w:divBdr>
            <w:top w:val="none" w:sz="0" w:space="0" w:color="auto"/>
            <w:left w:val="none" w:sz="0" w:space="0" w:color="auto"/>
            <w:bottom w:val="none" w:sz="0" w:space="0" w:color="auto"/>
            <w:right w:val="none" w:sz="0" w:space="0" w:color="auto"/>
          </w:divBdr>
        </w:div>
      </w:divsChild>
    </w:div>
    <w:div w:id="596598243">
      <w:bodyDiv w:val="1"/>
      <w:marLeft w:val="0"/>
      <w:marRight w:val="0"/>
      <w:marTop w:val="0"/>
      <w:marBottom w:val="0"/>
      <w:divBdr>
        <w:top w:val="none" w:sz="0" w:space="0" w:color="auto"/>
        <w:left w:val="none" w:sz="0" w:space="0" w:color="auto"/>
        <w:bottom w:val="none" w:sz="0" w:space="0" w:color="auto"/>
        <w:right w:val="none" w:sz="0" w:space="0" w:color="auto"/>
      </w:divBdr>
    </w:div>
    <w:div w:id="602222311">
      <w:bodyDiv w:val="1"/>
      <w:marLeft w:val="0"/>
      <w:marRight w:val="0"/>
      <w:marTop w:val="0"/>
      <w:marBottom w:val="0"/>
      <w:divBdr>
        <w:top w:val="none" w:sz="0" w:space="0" w:color="auto"/>
        <w:left w:val="none" w:sz="0" w:space="0" w:color="auto"/>
        <w:bottom w:val="none" w:sz="0" w:space="0" w:color="auto"/>
        <w:right w:val="none" w:sz="0" w:space="0" w:color="auto"/>
      </w:divBdr>
    </w:div>
    <w:div w:id="617294892">
      <w:bodyDiv w:val="1"/>
      <w:marLeft w:val="0"/>
      <w:marRight w:val="0"/>
      <w:marTop w:val="0"/>
      <w:marBottom w:val="0"/>
      <w:divBdr>
        <w:top w:val="none" w:sz="0" w:space="0" w:color="auto"/>
        <w:left w:val="none" w:sz="0" w:space="0" w:color="auto"/>
        <w:bottom w:val="none" w:sz="0" w:space="0" w:color="auto"/>
        <w:right w:val="none" w:sz="0" w:space="0" w:color="auto"/>
      </w:divBdr>
      <w:divsChild>
        <w:div w:id="1877698846">
          <w:marLeft w:val="547"/>
          <w:marRight w:val="0"/>
          <w:marTop w:val="120"/>
          <w:marBottom w:val="120"/>
          <w:divBdr>
            <w:top w:val="none" w:sz="0" w:space="0" w:color="auto"/>
            <w:left w:val="none" w:sz="0" w:space="0" w:color="auto"/>
            <w:bottom w:val="none" w:sz="0" w:space="0" w:color="auto"/>
            <w:right w:val="none" w:sz="0" w:space="0" w:color="auto"/>
          </w:divBdr>
        </w:div>
        <w:div w:id="1675759942">
          <w:marLeft w:val="547"/>
          <w:marRight w:val="0"/>
          <w:marTop w:val="120"/>
          <w:marBottom w:val="120"/>
          <w:divBdr>
            <w:top w:val="none" w:sz="0" w:space="0" w:color="auto"/>
            <w:left w:val="none" w:sz="0" w:space="0" w:color="auto"/>
            <w:bottom w:val="none" w:sz="0" w:space="0" w:color="auto"/>
            <w:right w:val="none" w:sz="0" w:space="0" w:color="auto"/>
          </w:divBdr>
        </w:div>
        <w:div w:id="817376687">
          <w:marLeft w:val="547"/>
          <w:marRight w:val="0"/>
          <w:marTop w:val="120"/>
          <w:marBottom w:val="120"/>
          <w:divBdr>
            <w:top w:val="none" w:sz="0" w:space="0" w:color="auto"/>
            <w:left w:val="none" w:sz="0" w:space="0" w:color="auto"/>
            <w:bottom w:val="none" w:sz="0" w:space="0" w:color="auto"/>
            <w:right w:val="none" w:sz="0" w:space="0" w:color="auto"/>
          </w:divBdr>
        </w:div>
        <w:div w:id="1442795479">
          <w:marLeft w:val="547"/>
          <w:marRight w:val="0"/>
          <w:marTop w:val="120"/>
          <w:marBottom w:val="120"/>
          <w:divBdr>
            <w:top w:val="none" w:sz="0" w:space="0" w:color="auto"/>
            <w:left w:val="none" w:sz="0" w:space="0" w:color="auto"/>
            <w:bottom w:val="none" w:sz="0" w:space="0" w:color="auto"/>
            <w:right w:val="none" w:sz="0" w:space="0" w:color="auto"/>
          </w:divBdr>
        </w:div>
        <w:div w:id="1192840268">
          <w:marLeft w:val="547"/>
          <w:marRight w:val="0"/>
          <w:marTop w:val="120"/>
          <w:marBottom w:val="120"/>
          <w:divBdr>
            <w:top w:val="none" w:sz="0" w:space="0" w:color="auto"/>
            <w:left w:val="none" w:sz="0" w:space="0" w:color="auto"/>
            <w:bottom w:val="none" w:sz="0" w:space="0" w:color="auto"/>
            <w:right w:val="none" w:sz="0" w:space="0" w:color="auto"/>
          </w:divBdr>
        </w:div>
      </w:divsChild>
    </w:div>
    <w:div w:id="621880190">
      <w:bodyDiv w:val="1"/>
      <w:marLeft w:val="0"/>
      <w:marRight w:val="0"/>
      <w:marTop w:val="0"/>
      <w:marBottom w:val="0"/>
      <w:divBdr>
        <w:top w:val="none" w:sz="0" w:space="0" w:color="auto"/>
        <w:left w:val="none" w:sz="0" w:space="0" w:color="auto"/>
        <w:bottom w:val="none" w:sz="0" w:space="0" w:color="auto"/>
        <w:right w:val="none" w:sz="0" w:space="0" w:color="auto"/>
      </w:divBdr>
    </w:div>
    <w:div w:id="635376484">
      <w:bodyDiv w:val="1"/>
      <w:marLeft w:val="0"/>
      <w:marRight w:val="0"/>
      <w:marTop w:val="0"/>
      <w:marBottom w:val="0"/>
      <w:divBdr>
        <w:top w:val="none" w:sz="0" w:space="0" w:color="auto"/>
        <w:left w:val="none" w:sz="0" w:space="0" w:color="auto"/>
        <w:bottom w:val="none" w:sz="0" w:space="0" w:color="auto"/>
        <w:right w:val="none" w:sz="0" w:space="0" w:color="auto"/>
      </w:divBdr>
    </w:div>
    <w:div w:id="648747657">
      <w:bodyDiv w:val="1"/>
      <w:marLeft w:val="0"/>
      <w:marRight w:val="0"/>
      <w:marTop w:val="0"/>
      <w:marBottom w:val="0"/>
      <w:divBdr>
        <w:top w:val="none" w:sz="0" w:space="0" w:color="auto"/>
        <w:left w:val="none" w:sz="0" w:space="0" w:color="auto"/>
        <w:bottom w:val="none" w:sz="0" w:space="0" w:color="auto"/>
        <w:right w:val="none" w:sz="0" w:space="0" w:color="auto"/>
      </w:divBdr>
      <w:divsChild>
        <w:div w:id="2045397743">
          <w:marLeft w:val="446"/>
          <w:marRight w:val="0"/>
          <w:marTop w:val="120"/>
          <w:marBottom w:val="240"/>
          <w:divBdr>
            <w:top w:val="none" w:sz="0" w:space="0" w:color="auto"/>
            <w:left w:val="none" w:sz="0" w:space="0" w:color="auto"/>
            <w:bottom w:val="none" w:sz="0" w:space="0" w:color="auto"/>
            <w:right w:val="none" w:sz="0" w:space="0" w:color="auto"/>
          </w:divBdr>
        </w:div>
        <w:div w:id="1227951846">
          <w:marLeft w:val="446"/>
          <w:marRight w:val="0"/>
          <w:marTop w:val="120"/>
          <w:marBottom w:val="240"/>
          <w:divBdr>
            <w:top w:val="none" w:sz="0" w:space="0" w:color="auto"/>
            <w:left w:val="none" w:sz="0" w:space="0" w:color="auto"/>
            <w:bottom w:val="none" w:sz="0" w:space="0" w:color="auto"/>
            <w:right w:val="none" w:sz="0" w:space="0" w:color="auto"/>
          </w:divBdr>
        </w:div>
      </w:divsChild>
    </w:div>
    <w:div w:id="659430361">
      <w:bodyDiv w:val="1"/>
      <w:marLeft w:val="0"/>
      <w:marRight w:val="0"/>
      <w:marTop w:val="0"/>
      <w:marBottom w:val="0"/>
      <w:divBdr>
        <w:top w:val="none" w:sz="0" w:space="0" w:color="auto"/>
        <w:left w:val="none" w:sz="0" w:space="0" w:color="auto"/>
        <w:bottom w:val="none" w:sz="0" w:space="0" w:color="auto"/>
        <w:right w:val="none" w:sz="0" w:space="0" w:color="auto"/>
      </w:divBdr>
      <w:divsChild>
        <w:div w:id="1087534617">
          <w:marLeft w:val="547"/>
          <w:marRight w:val="0"/>
          <w:marTop w:val="120"/>
          <w:marBottom w:val="120"/>
          <w:divBdr>
            <w:top w:val="none" w:sz="0" w:space="0" w:color="auto"/>
            <w:left w:val="none" w:sz="0" w:space="0" w:color="auto"/>
            <w:bottom w:val="none" w:sz="0" w:space="0" w:color="auto"/>
            <w:right w:val="none" w:sz="0" w:space="0" w:color="auto"/>
          </w:divBdr>
        </w:div>
        <w:div w:id="1094475568">
          <w:marLeft w:val="547"/>
          <w:marRight w:val="0"/>
          <w:marTop w:val="120"/>
          <w:marBottom w:val="120"/>
          <w:divBdr>
            <w:top w:val="none" w:sz="0" w:space="0" w:color="auto"/>
            <w:left w:val="none" w:sz="0" w:space="0" w:color="auto"/>
            <w:bottom w:val="none" w:sz="0" w:space="0" w:color="auto"/>
            <w:right w:val="none" w:sz="0" w:space="0" w:color="auto"/>
          </w:divBdr>
        </w:div>
        <w:div w:id="658920416">
          <w:marLeft w:val="547"/>
          <w:marRight w:val="0"/>
          <w:marTop w:val="120"/>
          <w:marBottom w:val="120"/>
          <w:divBdr>
            <w:top w:val="none" w:sz="0" w:space="0" w:color="auto"/>
            <w:left w:val="none" w:sz="0" w:space="0" w:color="auto"/>
            <w:bottom w:val="none" w:sz="0" w:space="0" w:color="auto"/>
            <w:right w:val="none" w:sz="0" w:space="0" w:color="auto"/>
          </w:divBdr>
        </w:div>
        <w:div w:id="1881627315">
          <w:marLeft w:val="547"/>
          <w:marRight w:val="0"/>
          <w:marTop w:val="120"/>
          <w:marBottom w:val="120"/>
          <w:divBdr>
            <w:top w:val="none" w:sz="0" w:space="0" w:color="auto"/>
            <w:left w:val="none" w:sz="0" w:space="0" w:color="auto"/>
            <w:bottom w:val="none" w:sz="0" w:space="0" w:color="auto"/>
            <w:right w:val="none" w:sz="0" w:space="0" w:color="auto"/>
          </w:divBdr>
        </w:div>
      </w:divsChild>
    </w:div>
    <w:div w:id="685642854">
      <w:bodyDiv w:val="1"/>
      <w:marLeft w:val="0"/>
      <w:marRight w:val="0"/>
      <w:marTop w:val="0"/>
      <w:marBottom w:val="0"/>
      <w:divBdr>
        <w:top w:val="none" w:sz="0" w:space="0" w:color="auto"/>
        <w:left w:val="none" w:sz="0" w:space="0" w:color="auto"/>
        <w:bottom w:val="none" w:sz="0" w:space="0" w:color="auto"/>
        <w:right w:val="none" w:sz="0" w:space="0" w:color="auto"/>
      </w:divBdr>
    </w:div>
    <w:div w:id="711425713">
      <w:bodyDiv w:val="1"/>
      <w:marLeft w:val="0"/>
      <w:marRight w:val="0"/>
      <w:marTop w:val="0"/>
      <w:marBottom w:val="0"/>
      <w:divBdr>
        <w:top w:val="none" w:sz="0" w:space="0" w:color="auto"/>
        <w:left w:val="none" w:sz="0" w:space="0" w:color="auto"/>
        <w:bottom w:val="none" w:sz="0" w:space="0" w:color="auto"/>
        <w:right w:val="none" w:sz="0" w:space="0" w:color="auto"/>
      </w:divBdr>
    </w:div>
    <w:div w:id="749934650">
      <w:bodyDiv w:val="1"/>
      <w:marLeft w:val="0"/>
      <w:marRight w:val="0"/>
      <w:marTop w:val="0"/>
      <w:marBottom w:val="0"/>
      <w:divBdr>
        <w:top w:val="none" w:sz="0" w:space="0" w:color="auto"/>
        <w:left w:val="none" w:sz="0" w:space="0" w:color="auto"/>
        <w:bottom w:val="none" w:sz="0" w:space="0" w:color="auto"/>
        <w:right w:val="none" w:sz="0" w:space="0" w:color="auto"/>
      </w:divBdr>
    </w:div>
    <w:div w:id="752092491">
      <w:bodyDiv w:val="1"/>
      <w:marLeft w:val="0"/>
      <w:marRight w:val="0"/>
      <w:marTop w:val="0"/>
      <w:marBottom w:val="0"/>
      <w:divBdr>
        <w:top w:val="none" w:sz="0" w:space="0" w:color="auto"/>
        <w:left w:val="none" w:sz="0" w:space="0" w:color="auto"/>
        <w:bottom w:val="none" w:sz="0" w:space="0" w:color="auto"/>
        <w:right w:val="none" w:sz="0" w:space="0" w:color="auto"/>
      </w:divBdr>
    </w:div>
    <w:div w:id="770590201">
      <w:bodyDiv w:val="1"/>
      <w:marLeft w:val="0"/>
      <w:marRight w:val="0"/>
      <w:marTop w:val="0"/>
      <w:marBottom w:val="0"/>
      <w:divBdr>
        <w:top w:val="none" w:sz="0" w:space="0" w:color="auto"/>
        <w:left w:val="none" w:sz="0" w:space="0" w:color="auto"/>
        <w:bottom w:val="none" w:sz="0" w:space="0" w:color="auto"/>
        <w:right w:val="none" w:sz="0" w:space="0" w:color="auto"/>
      </w:divBdr>
      <w:divsChild>
        <w:div w:id="507717127">
          <w:marLeft w:val="547"/>
          <w:marRight w:val="0"/>
          <w:marTop w:val="120"/>
          <w:marBottom w:val="120"/>
          <w:divBdr>
            <w:top w:val="none" w:sz="0" w:space="0" w:color="auto"/>
            <w:left w:val="none" w:sz="0" w:space="0" w:color="auto"/>
            <w:bottom w:val="none" w:sz="0" w:space="0" w:color="auto"/>
            <w:right w:val="none" w:sz="0" w:space="0" w:color="auto"/>
          </w:divBdr>
        </w:div>
        <w:div w:id="1410612157">
          <w:marLeft w:val="547"/>
          <w:marRight w:val="0"/>
          <w:marTop w:val="120"/>
          <w:marBottom w:val="120"/>
          <w:divBdr>
            <w:top w:val="none" w:sz="0" w:space="0" w:color="auto"/>
            <w:left w:val="none" w:sz="0" w:space="0" w:color="auto"/>
            <w:bottom w:val="none" w:sz="0" w:space="0" w:color="auto"/>
            <w:right w:val="none" w:sz="0" w:space="0" w:color="auto"/>
          </w:divBdr>
        </w:div>
        <w:div w:id="1468662361">
          <w:marLeft w:val="547"/>
          <w:marRight w:val="0"/>
          <w:marTop w:val="120"/>
          <w:marBottom w:val="120"/>
          <w:divBdr>
            <w:top w:val="none" w:sz="0" w:space="0" w:color="auto"/>
            <w:left w:val="none" w:sz="0" w:space="0" w:color="auto"/>
            <w:bottom w:val="none" w:sz="0" w:space="0" w:color="auto"/>
            <w:right w:val="none" w:sz="0" w:space="0" w:color="auto"/>
          </w:divBdr>
        </w:div>
        <w:div w:id="789086164">
          <w:marLeft w:val="821"/>
          <w:marRight w:val="0"/>
          <w:marTop w:val="120"/>
          <w:marBottom w:val="60"/>
          <w:divBdr>
            <w:top w:val="none" w:sz="0" w:space="0" w:color="auto"/>
            <w:left w:val="none" w:sz="0" w:space="0" w:color="auto"/>
            <w:bottom w:val="none" w:sz="0" w:space="0" w:color="auto"/>
            <w:right w:val="none" w:sz="0" w:space="0" w:color="auto"/>
          </w:divBdr>
        </w:div>
        <w:div w:id="461726416">
          <w:marLeft w:val="821"/>
          <w:marRight w:val="0"/>
          <w:marTop w:val="120"/>
          <w:marBottom w:val="60"/>
          <w:divBdr>
            <w:top w:val="none" w:sz="0" w:space="0" w:color="auto"/>
            <w:left w:val="none" w:sz="0" w:space="0" w:color="auto"/>
            <w:bottom w:val="none" w:sz="0" w:space="0" w:color="auto"/>
            <w:right w:val="none" w:sz="0" w:space="0" w:color="auto"/>
          </w:divBdr>
        </w:div>
        <w:div w:id="984509142">
          <w:marLeft w:val="547"/>
          <w:marRight w:val="0"/>
          <w:marTop w:val="120"/>
          <w:marBottom w:val="120"/>
          <w:divBdr>
            <w:top w:val="none" w:sz="0" w:space="0" w:color="auto"/>
            <w:left w:val="none" w:sz="0" w:space="0" w:color="auto"/>
            <w:bottom w:val="none" w:sz="0" w:space="0" w:color="auto"/>
            <w:right w:val="none" w:sz="0" w:space="0" w:color="auto"/>
          </w:divBdr>
        </w:div>
      </w:divsChild>
    </w:div>
    <w:div w:id="778716988">
      <w:bodyDiv w:val="1"/>
      <w:marLeft w:val="0"/>
      <w:marRight w:val="0"/>
      <w:marTop w:val="0"/>
      <w:marBottom w:val="0"/>
      <w:divBdr>
        <w:top w:val="none" w:sz="0" w:space="0" w:color="auto"/>
        <w:left w:val="none" w:sz="0" w:space="0" w:color="auto"/>
        <w:bottom w:val="none" w:sz="0" w:space="0" w:color="auto"/>
        <w:right w:val="none" w:sz="0" w:space="0" w:color="auto"/>
      </w:divBdr>
    </w:div>
    <w:div w:id="780612548">
      <w:bodyDiv w:val="1"/>
      <w:marLeft w:val="0"/>
      <w:marRight w:val="0"/>
      <w:marTop w:val="0"/>
      <w:marBottom w:val="0"/>
      <w:divBdr>
        <w:top w:val="none" w:sz="0" w:space="0" w:color="auto"/>
        <w:left w:val="none" w:sz="0" w:space="0" w:color="auto"/>
        <w:bottom w:val="none" w:sz="0" w:space="0" w:color="auto"/>
        <w:right w:val="none" w:sz="0" w:space="0" w:color="auto"/>
      </w:divBdr>
    </w:div>
    <w:div w:id="786239841">
      <w:bodyDiv w:val="1"/>
      <w:marLeft w:val="0"/>
      <w:marRight w:val="0"/>
      <w:marTop w:val="0"/>
      <w:marBottom w:val="0"/>
      <w:divBdr>
        <w:top w:val="none" w:sz="0" w:space="0" w:color="auto"/>
        <w:left w:val="none" w:sz="0" w:space="0" w:color="auto"/>
        <w:bottom w:val="none" w:sz="0" w:space="0" w:color="auto"/>
        <w:right w:val="none" w:sz="0" w:space="0" w:color="auto"/>
      </w:divBdr>
      <w:divsChild>
        <w:div w:id="1200512260">
          <w:marLeft w:val="547"/>
          <w:marRight w:val="0"/>
          <w:marTop w:val="120"/>
          <w:marBottom w:val="120"/>
          <w:divBdr>
            <w:top w:val="none" w:sz="0" w:space="0" w:color="auto"/>
            <w:left w:val="none" w:sz="0" w:space="0" w:color="auto"/>
            <w:bottom w:val="none" w:sz="0" w:space="0" w:color="auto"/>
            <w:right w:val="none" w:sz="0" w:space="0" w:color="auto"/>
          </w:divBdr>
        </w:div>
        <w:div w:id="514618084">
          <w:marLeft w:val="547"/>
          <w:marRight w:val="0"/>
          <w:marTop w:val="120"/>
          <w:marBottom w:val="120"/>
          <w:divBdr>
            <w:top w:val="none" w:sz="0" w:space="0" w:color="auto"/>
            <w:left w:val="none" w:sz="0" w:space="0" w:color="auto"/>
            <w:bottom w:val="none" w:sz="0" w:space="0" w:color="auto"/>
            <w:right w:val="none" w:sz="0" w:space="0" w:color="auto"/>
          </w:divBdr>
        </w:div>
        <w:div w:id="544177462">
          <w:marLeft w:val="446"/>
          <w:marRight w:val="0"/>
          <w:marTop w:val="120"/>
          <w:marBottom w:val="120"/>
          <w:divBdr>
            <w:top w:val="none" w:sz="0" w:space="0" w:color="auto"/>
            <w:left w:val="none" w:sz="0" w:space="0" w:color="auto"/>
            <w:bottom w:val="none" w:sz="0" w:space="0" w:color="auto"/>
            <w:right w:val="none" w:sz="0" w:space="0" w:color="auto"/>
          </w:divBdr>
        </w:div>
      </w:divsChild>
    </w:div>
    <w:div w:id="790442751">
      <w:bodyDiv w:val="1"/>
      <w:marLeft w:val="0"/>
      <w:marRight w:val="0"/>
      <w:marTop w:val="0"/>
      <w:marBottom w:val="0"/>
      <w:divBdr>
        <w:top w:val="none" w:sz="0" w:space="0" w:color="auto"/>
        <w:left w:val="none" w:sz="0" w:space="0" w:color="auto"/>
        <w:bottom w:val="none" w:sz="0" w:space="0" w:color="auto"/>
        <w:right w:val="none" w:sz="0" w:space="0" w:color="auto"/>
      </w:divBdr>
    </w:div>
    <w:div w:id="790519388">
      <w:bodyDiv w:val="1"/>
      <w:marLeft w:val="0"/>
      <w:marRight w:val="0"/>
      <w:marTop w:val="0"/>
      <w:marBottom w:val="0"/>
      <w:divBdr>
        <w:top w:val="none" w:sz="0" w:space="0" w:color="auto"/>
        <w:left w:val="none" w:sz="0" w:space="0" w:color="auto"/>
        <w:bottom w:val="none" w:sz="0" w:space="0" w:color="auto"/>
        <w:right w:val="none" w:sz="0" w:space="0" w:color="auto"/>
      </w:divBdr>
    </w:div>
    <w:div w:id="843398139">
      <w:bodyDiv w:val="1"/>
      <w:marLeft w:val="0"/>
      <w:marRight w:val="0"/>
      <w:marTop w:val="0"/>
      <w:marBottom w:val="0"/>
      <w:divBdr>
        <w:top w:val="none" w:sz="0" w:space="0" w:color="auto"/>
        <w:left w:val="none" w:sz="0" w:space="0" w:color="auto"/>
        <w:bottom w:val="none" w:sz="0" w:space="0" w:color="auto"/>
        <w:right w:val="none" w:sz="0" w:space="0" w:color="auto"/>
      </w:divBdr>
      <w:divsChild>
        <w:div w:id="812527035">
          <w:marLeft w:val="547"/>
          <w:marRight w:val="0"/>
          <w:marTop w:val="106"/>
          <w:marBottom w:val="0"/>
          <w:divBdr>
            <w:top w:val="none" w:sz="0" w:space="0" w:color="auto"/>
            <w:left w:val="none" w:sz="0" w:space="0" w:color="auto"/>
            <w:bottom w:val="none" w:sz="0" w:space="0" w:color="auto"/>
            <w:right w:val="none" w:sz="0" w:space="0" w:color="auto"/>
          </w:divBdr>
        </w:div>
        <w:div w:id="1955821179">
          <w:marLeft w:val="547"/>
          <w:marRight w:val="0"/>
          <w:marTop w:val="106"/>
          <w:marBottom w:val="0"/>
          <w:divBdr>
            <w:top w:val="none" w:sz="0" w:space="0" w:color="auto"/>
            <w:left w:val="none" w:sz="0" w:space="0" w:color="auto"/>
            <w:bottom w:val="none" w:sz="0" w:space="0" w:color="auto"/>
            <w:right w:val="none" w:sz="0" w:space="0" w:color="auto"/>
          </w:divBdr>
        </w:div>
        <w:div w:id="1617132374">
          <w:marLeft w:val="547"/>
          <w:marRight w:val="0"/>
          <w:marTop w:val="106"/>
          <w:marBottom w:val="0"/>
          <w:divBdr>
            <w:top w:val="none" w:sz="0" w:space="0" w:color="auto"/>
            <w:left w:val="none" w:sz="0" w:space="0" w:color="auto"/>
            <w:bottom w:val="none" w:sz="0" w:space="0" w:color="auto"/>
            <w:right w:val="none" w:sz="0" w:space="0" w:color="auto"/>
          </w:divBdr>
        </w:div>
      </w:divsChild>
    </w:div>
    <w:div w:id="869955681">
      <w:bodyDiv w:val="1"/>
      <w:marLeft w:val="0"/>
      <w:marRight w:val="0"/>
      <w:marTop w:val="0"/>
      <w:marBottom w:val="0"/>
      <w:divBdr>
        <w:top w:val="none" w:sz="0" w:space="0" w:color="auto"/>
        <w:left w:val="none" w:sz="0" w:space="0" w:color="auto"/>
        <w:bottom w:val="none" w:sz="0" w:space="0" w:color="auto"/>
        <w:right w:val="none" w:sz="0" w:space="0" w:color="auto"/>
      </w:divBdr>
    </w:div>
    <w:div w:id="884021460">
      <w:bodyDiv w:val="1"/>
      <w:marLeft w:val="0"/>
      <w:marRight w:val="0"/>
      <w:marTop w:val="0"/>
      <w:marBottom w:val="0"/>
      <w:divBdr>
        <w:top w:val="none" w:sz="0" w:space="0" w:color="auto"/>
        <w:left w:val="none" w:sz="0" w:space="0" w:color="auto"/>
        <w:bottom w:val="none" w:sz="0" w:space="0" w:color="auto"/>
        <w:right w:val="none" w:sz="0" w:space="0" w:color="auto"/>
      </w:divBdr>
      <w:divsChild>
        <w:div w:id="1774546049">
          <w:marLeft w:val="547"/>
          <w:marRight w:val="0"/>
          <w:marTop w:val="120"/>
          <w:marBottom w:val="120"/>
          <w:divBdr>
            <w:top w:val="none" w:sz="0" w:space="0" w:color="auto"/>
            <w:left w:val="none" w:sz="0" w:space="0" w:color="auto"/>
            <w:bottom w:val="none" w:sz="0" w:space="0" w:color="auto"/>
            <w:right w:val="none" w:sz="0" w:space="0" w:color="auto"/>
          </w:divBdr>
        </w:div>
        <w:div w:id="439758724">
          <w:marLeft w:val="547"/>
          <w:marRight w:val="0"/>
          <w:marTop w:val="120"/>
          <w:marBottom w:val="120"/>
          <w:divBdr>
            <w:top w:val="none" w:sz="0" w:space="0" w:color="auto"/>
            <w:left w:val="none" w:sz="0" w:space="0" w:color="auto"/>
            <w:bottom w:val="none" w:sz="0" w:space="0" w:color="auto"/>
            <w:right w:val="none" w:sz="0" w:space="0" w:color="auto"/>
          </w:divBdr>
        </w:div>
        <w:div w:id="1858427553">
          <w:marLeft w:val="547"/>
          <w:marRight w:val="0"/>
          <w:marTop w:val="120"/>
          <w:marBottom w:val="120"/>
          <w:divBdr>
            <w:top w:val="none" w:sz="0" w:space="0" w:color="auto"/>
            <w:left w:val="none" w:sz="0" w:space="0" w:color="auto"/>
            <w:bottom w:val="none" w:sz="0" w:space="0" w:color="auto"/>
            <w:right w:val="none" w:sz="0" w:space="0" w:color="auto"/>
          </w:divBdr>
        </w:div>
        <w:div w:id="503251699">
          <w:marLeft w:val="547"/>
          <w:marRight w:val="0"/>
          <w:marTop w:val="120"/>
          <w:marBottom w:val="120"/>
          <w:divBdr>
            <w:top w:val="none" w:sz="0" w:space="0" w:color="auto"/>
            <w:left w:val="none" w:sz="0" w:space="0" w:color="auto"/>
            <w:bottom w:val="none" w:sz="0" w:space="0" w:color="auto"/>
            <w:right w:val="none" w:sz="0" w:space="0" w:color="auto"/>
          </w:divBdr>
        </w:div>
      </w:divsChild>
    </w:div>
    <w:div w:id="952129094">
      <w:bodyDiv w:val="1"/>
      <w:marLeft w:val="0"/>
      <w:marRight w:val="0"/>
      <w:marTop w:val="0"/>
      <w:marBottom w:val="0"/>
      <w:divBdr>
        <w:top w:val="none" w:sz="0" w:space="0" w:color="auto"/>
        <w:left w:val="none" w:sz="0" w:space="0" w:color="auto"/>
        <w:bottom w:val="none" w:sz="0" w:space="0" w:color="auto"/>
        <w:right w:val="none" w:sz="0" w:space="0" w:color="auto"/>
      </w:divBdr>
    </w:div>
    <w:div w:id="954679304">
      <w:bodyDiv w:val="1"/>
      <w:marLeft w:val="0"/>
      <w:marRight w:val="0"/>
      <w:marTop w:val="0"/>
      <w:marBottom w:val="0"/>
      <w:divBdr>
        <w:top w:val="none" w:sz="0" w:space="0" w:color="auto"/>
        <w:left w:val="none" w:sz="0" w:space="0" w:color="auto"/>
        <w:bottom w:val="none" w:sz="0" w:space="0" w:color="auto"/>
        <w:right w:val="none" w:sz="0" w:space="0" w:color="auto"/>
      </w:divBdr>
      <w:divsChild>
        <w:div w:id="1043672967">
          <w:marLeft w:val="547"/>
          <w:marRight w:val="0"/>
          <w:marTop w:val="120"/>
          <w:marBottom w:val="120"/>
          <w:divBdr>
            <w:top w:val="none" w:sz="0" w:space="0" w:color="auto"/>
            <w:left w:val="none" w:sz="0" w:space="0" w:color="auto"/>
            <w:bottom w:val="none" w:sz="0" w:space="0" w:color="auto"/>
            <w:right w:val="none" w:sz="0" w:space="0" w:color="auto"/>
          </w:divBdr>
        </w:div>
        <w:div w:id="678967635">
          <w:marLeft w:val="547"/>
          <w:marRight w:val="0"/>
          <w:marTop w:val="120"/>
          <w:marBottom w:val="120"/>
          <w:divBdr>
            <w:top w:val="none" w:sz="0" w:space="0" w:color="auto"/>
            <w:left w:val="none" w:sz="0" w:space="0" w:color="auto"/>
            <w:bottom w:val="none" w:sz="0" w:space="0" w:color="auto"/>
            <w:right w:val="none" w:sz="0" w:space="0" w:color="auto"/>
          </w:divBdr>
        </w:div>
        <w:div w:id="107749193">
          <w:marLeft w:val="547"/>
          <w:marRight w:val="0"/>
          <w:marTop w:val="120"/>
          <w:marBottom w:val="120"/>
          <w:divBdr>
            <w:top w:val="none" w:sz="0" w:space="0" w:color="auto"/>
            <w:left w:val="none" w:sz="0" w:space="0" w:color="auto"/>
            <w:bottom w:val="none" w:sz="0" w:space="0" w:color="auto"/>
            <w:right w:val="none" w:sz="0" w:space="0" w:color="auto"/>
          </w:divBdr>
        </w:div>
        <w:div w:id="979765586">
          <w:marLeft w:val="547"/>
          <w:marRight w:val="0"/>
          <w:marTop w:val="120"/>
          <w:marBottom w:val="120"/>
          <w:divBdr>
            <w:top w:val="none" w:sz="0" w:space="0" w:color="auto"/>
            <w:left w:val="none" w:sz="0" w:space="0" w:color="auto"/>
            <w:bottom w:val="none" w:sz="0" w:space="0" w:color="auto"/>
            <w:right w:val="none" w:sz="0" w:space="0" w:color="auto"/>
          </w:divBdr>
        </w:div>
        <w:div w:id="1867937975">
          <w:marLeft w:val="547"/>
          <w:marRight w:val="0"/>
          <w:marTop w:val="120"/>
          <w:marBottom w:val="120"/>
          <w:divBdr>
            <w:top w:val="none" w:sz="0" w:space="0" w:color="auto"/>
            <w:left w:val="none" w:sz="0" w:space="0" w:color="auto"/>
            <w:bottom w:val="none" w:sz="0" w:space="0" w:color="auto"/>
            <w:right w:val="none" w:sz="0" w:space="0" w:color="auto"/>
          </w:divBdr>
        </w:div>
      </w:divsChild>
    </w:div>
    <w:div w:id="961423367">
      <w:bodyDiv w:val="1"/>
      <w:marLeft w:val="0"/>
      <w:marRight w:val="0"/>
      <w:marTop w:val="0"/>
      <w:marBottom w:val="0"/>
      <w:divBdr>
        <w:top w:val="none" w:sz="0" w:space="0" w:color="auto"/>
        <w:left w:val="none" w:sz="0" w:space="0" w:color="auto"/>
        <w:bottom w:val="none" w:sz="0" w:space="0" w:color="auto"/>
        <w:right w:val="none" w:sz="0" w:space="0" w:color="auto"/>
      </w:divBdr>
      <w:divsChild>
        <w:div w:id="1216889293">
          <w:marLeft w:val="547"/>
          <w:marRight w:val="0"/>
          <w:marTop w:val="120"/>
          <w:marBottom w:val="120"/>
          <w:divBdr>
            <w:top w:val="none" w:sz="0" w:space="0" w:color="auto"/>
            <w:left w:val="none" w:sz="0" w:space="0" w:color="auto"/>
            <w:bottom w:val="none" w:sz="0" w:space="0" w:color="auto"/>
            <w:right w:val="none" w:sz="0" w:space="0" w:color="auto"/>
          </w:divBdr>
        </w:div>
        <w:div w:id="165247592">
          <w:marLeft w:val="547"/>
          <w:marRight w:val="0"/>
          <w:marTop w:val="120"/>
          <w:marBottom w:val="120"/>
          <w:divBdr>
            <w:top w:val="none" w:sz="0" w:space="0" w:color="auto"/>
            <w:left w:val="none" w:sz="0" w:space="0" w:color="auto"/>
            <w:bottom w:val="none" w:sz="0" w:space="0" w:color="auto"/>
            <w:right w:val="none" w:sz="0" w:space="0" w:color="auto"/>
          </w:divBdr>
        </w:div>
        <w:div w:id="248195517">
          <w:marLeft w:val="547"/>
          <w:marRight w:val="0"/>
          <w:marTop w:val="120"/>
          <w:marBottom w:val="120"/>
          <w:divBdr>
            <w:top w:val="none" w:sz="0" w:space="0" w:color="auto"/>
            <w:left w:val="none" w:sz="0" w:space="0" w:color="auto"/>
            <w:bottom w:val="none" w:sz="0" w:space="0" w:color="auto"/>
            <w:right w:val="none" w:sz="0" w:space="0" w:color="auto"/>
          </w:divBdr>
        </w:div>
      </w:divsChild>
    </w:div>
    <w:div w:id="971792912">
      <w:bodyDiv w:val="1"/>
      <w:marLeft w:val="0"/>
      <w:marRight w:val="0"/>
      <w:marTop w:val="0"/>
      <w:marBottom w:val="0"/>
      <w:divBdr>
        <w:top w:val="none" w:sz="0" w:space="0" w:color="auto"/>
        <w:left w:val="none" w:sz="0" w:space="0" w:color="auto"/>
        <w:bottom w:val="none" w:sz="0" w:space="0" w:color="auto"/>
        <w:right w:val="none" w:sz="0" w:space="0" w:color="auto"/>
      </w:divBdr>
      <w:divsChild>
        <w:div w:id="1378166062">
          <w:marLeft w:val="547"/>
          <w:marRight w:val="0"/>
          <w:marTop w:val="120"/>
          <w:marBottom w:val="240"/>
          <w:divBdr>
            <w:top w:val="none" w:sz="0" w:space="0" w:color="auto"/>
            <w:left w:val="none" w:sz="0" w:space="0" w:color="auto"/>
            <w:bottom w:val="none" w:sz="0" w:space="0" w:color="auto"/>
            <w:right w:val="none" w:sz="0" w:space="0" w:color="auto"/>
          </w:divBdr>
        </w:div>
        <w:div w:id="1479877494">
          <w:marLeft w:val="547"/>
          <w:marRight w:val="0"/>
          <w:marTop w:val="120"/>
          <w:marBottom w:val="240"/>
          <w:divBdr>
            <w:top w:val="none" w:sz="0" w:space="0" w:color="auto"/>
            <w:left w:val="none" w:sz="0" w:space="0" w:color="auto"/>
            <w:bottom w:val="none" w:sz="0" w:space="0" w:color="auto"/>
            <w:right w:val="none" w:sz="0" w:space="0" w:color="auto"/>
          </w:divBdr>
        </w:div>
        <w:div w:id="1417165504">
          <w:marLeft w:val="547"/>
          <w:marRight w:val="0"/>
          <w:marTop w:val="120"/>
          <w:marBottom w:val="240"/>
          <w:divBdr>
            <w:top w:val="none" w:sz="0" w:space="0" w:color="auto"/>
            <w:left w:val="none" w:sz="0" w:space="0" w:color="auto"/>
            <w:bottom w:val="none" w:sz="0" w:space="0" w:color="auto"/>
            <w:right w:val="none" w:sz="0" w:space="0" w:color="auto"/>
          </w:divBdr>
        </w:div>
        <w:div w:id="225267716">
          <w:marLeft w:val="547"/>
          <w:marRight w:val="0"/>
          <w:marTop w:val="120"/>
          <w:marBottom w:val="240"/>
          <w:divBdr>
            <w:top w:val="none" w:sz="0" w:space="0" w:color="auto"/>
            <w:left w:val="none" w:sz="0" w:space="0" w:color="auto"/>
            <w:bottom w:val="none" w:sz="0" w:space="0" w:color="auto"/>
            <w:right w:val="none" w:sz="0" w:space="0" w:color="auto"/>
          </w:divBdr>
        </w:div>
      </w:divsChild>
    </w:div>
    <w:div w:id="983655188">
      <w:bodyDiv w:val="1"/>
      <w:marLeft w:val="0"/>
      <w:marRight w:val="0"/>
      <w:marTop w:val="0"/>
      <w:marBottom w:val="0"/>
      <w:divBdr>
        <w:top w:val="none" w:sz="0" w:space="0" w:color="auto"/>
        <w:left w:val="none" w:sz="0" w:space="0" w:color="auto"/>
        <w:bottom w:val="none" w:sz="0" w:space="0" w:color="auto"/>
        <w:right w:val="none" w:sz="0" w:space="0" w:color="auto"/>
      </w:divBdr>
      <w:divsChild>
        <w:div w:id="1688023563">
          <w:marLeft w:val="0"/>
          <w:marRight w:val="0"/>
          <w:marTop w:val="0"/>
          <w:marBottom w:val="0"/>
          <w:divBdr>
            <w:top w:val="none" w:sz="0" w:space="0" w:color="auto"/>
            <w:left w:val="none" w:sz="0" w:space="0" w:color="auto"/>
            <w:bottom w:val="none" w:sz="0" w:space="0" w:color="auto"/>
            <w:right w:val="none" w:sz="0" w:space="0" w:color="auto"/>
          </w:divBdr>
        </w:div>
        <w:div w:id="1447000513">
          <w:marLeft w:val="0"/>
          <w:marRight w:val="0"/>
          <w:marTop w:val="0"/>
          <w:marBottom w:val="0"/>
          <w:divBdr>
            <w:top w:val="none" w:sz="0" w:space="0" w:color="auto"/>
            <w:left w:val="none" w:sz="0" w:space="0" w:color="auto"/>
            <w:bottom w:val="none" w:sz="0" w:space="0" w:color="auto"/>
            <w:right w:val="none" w:sz="0" w:space="0" w:color="auto"/>
          </w:divBdr>
        </w:div>
        <w:div w:id="2090539105">
          <w:marLeft w:val="0"/>
          <w:marRight w:val="0"/>
          <w:marTop w:val="0"/>
          <w:marBottom w:val="0"/>
          <w:divBdr>
            <w:top w:val="none" w:sz="0" w:space="0" w:color="auto"/>
            <w:left w:val="none" w:sz="0" w:space="0" w:color="auto"/>
            <w:bottom w:val="none" w:sz="0" w:space="0" w:color="auto"/>
            <w:right w:val="none" w:sz="0" w:space="0" w:color="auto"/>
          </w:divBdr>
        </w:div>
        <w:div w:id="1210460572">
          <w:marLeft w:val="0"/>
          <w:marRight w:val="0"/>
          <w:marTop w:val="0"/>
          <w:marBottom w:val="0"/>
          <w:divBdr>
            <w:top w:val="none" w:sz="0" w:space="0" w:color="auto"/>
            <w:left w:val="none" w:sz="0" w:space="0" w:color="auto"/>
            <w:bottom w:val="none" w:sz="0" w:space="0" w:color="auto"/>
            <w:right w:val="none" w:sz="0" w:space="0" w:color="auto"/>
          </w:divBdr>
        </w:div>
        <w:div w:id="1282423933">
          <w:marLeft w:val="0"/>
          <w:marRight w:val="0"/>
          <w:marTop w:val="0"/>
          <w:marBottom w:val="0"/>
          <w:divBdr>
            <w:top w:val="none" w:sz="0" w:space="0" w:color="auto"/>
            <w:left w:val="none" w:sz="0" w:space="0" w:color="auto"/>
            <w:bottom w:val="none" w:sz="0" w:space="0" w:color="auto"/>
            <w:right w:val="none" w:sz="0" w:space="0" w:color="auto"/>
          </w:divBdr>
        </w:div>
        <w:div w:id="400103691">
          <w:marLeft w:val="0"/>
          <w:marRight w:val="0"/>
          <w:marTop w:val="0"/>
          <w:marBottom w:val="0"/>
          <w:divBdr>
            <w:top w:val="none" w:sz="0" w:space="0" w:color="auto"/>
            <w:left w:val="none" w:sz="0" w:space="0" w:color="auto"/>
            <w:bottom w:val="none" w:sz="0" w:space="0" w:color="auto"/>
            <w:right w:val="none" w:sz="0" w:space="0" w:color="auto"/>
          </w:divBdr>
        </w:div>
      </w:divsChild>
    </w:div>
    <w:div w:id="1003553477">
      <w:bodyDiv w:val="1"/>
      <w:marLeft w:val="0"/>
      <w:marRight w:val="0"/>
      <w:marTop w:val="0"/>
      <w:marBottom w:val="0"/>
      <w:divBdr>
        <w:top w:val="none" w:sz="0" w:space="0" w:color="auto"/>
        <w:left w:val="none" w:sz="0" w:space="0" w:color="auto"/>
        <w:bottom w:val="none" w:sz="0" w:space="0" w:color="auto"/>
        <w:right w:val="none" w:sz="0" w:space="0" w:color="auto"/>
      </w:divBdr>
      <w:divsChild>
        <w:div w:id="337461344">
          <w:marLeft w:val="547"/>
          <w:marRight w:val="0"/>
          <w:marTop w:val="120"/>
          <w:marBottom w:val="120"/>
          <w:divBdr>
            <w:top w:val="none" w:sz="0" w:space="0" w:color="auto"/>
            <w:left w:val="none" w:sz="0" w:space="0" w:color="auto"/>
            <w:bottom w:val="none" w:sz="0" w:space="0" w:color="auto"/>
            <w:right w:val="none" w:sz="0" w:space="0" w:color="auto"/>
          </w:divBdr>
        </w:div>
        <w:div w:id="2058316714">
          <w:marLeft w:val="547"/>
          <w:marRight w:val="0"/>
          <w:marTop w:val="120"/>
          <w:marBottom w:val="120"/>
          <w:divBdr>
            <w:top w:val="none" w:sz="0" w:space="0" w:color="auto"/>
            <w:left w:val="none" w:sz="0" w:space="0" w:color="auto"/>
            <w:bottom w:val="none" w:sz="0" w:space="0" w:color="auto"/>
            <w:right w:val="none" w:sz="0" w:space="0" w:color="auto"/>
          </w:divBdr>
        </w:div>
        <w:div w:id="436680044">
          <w:marLeft w:val="547"/>
          <w:marRight w:val="0"/>
          <w:marTop w:val="120"/>
          <w:marBottom w:val="120"/>
          <w:divBdr>
            <w:top w:val="none" w:sz="0" w:space="0" w:color="auto"/>
            <w:left w:val="none" w:sz="0" w:space="0" w:color="auto"/>
            <w:bottom w:val="none" w:sz="0" w:space="0" w:color="auto"/>
            <w:right w:val="none" w:sz="0" w:space="0" w:color="auto"/>
          </w:divBdr>
        </w:div>
        <w:div w:id="222299041">
          <w:marLeft w:val="547"/>
          <w:marRight w:val="0"/>
          <w:marTop w:val="120"/>
          <w:marBottom w:val="120"/>
          <w:divBdr>
            <w:top w:val="none" w:sz="0" w:space="0" w:color="auto"/>
            <w:left w:val="none" w:sz="0" w:space="0" w:color="auto"/>
            <w:bottom w:val="none" w:sz="0" w:space="0" w:color="auto"/>
            <w:right w:val="none" w:sz="0" w:space="0" w:color="auto"/>
          </w:divBdr>
        </w:div>
      </w:divsChild>
    </w:div>
    <w:div w:id="1042049711">
      <w:bodyDiv w:val="1"/>
      <w:marLeft w:val="0"/>
      <w:marRight w:val="0"/>
      <w:marTop w:val="0"/>
      <w:marBottom w:val="0"/>
      <w:divBdr>
        <w:top w:val="none" w:sz="0" w:space="0" w:color="auto"/>
        <w:left w:val="none" w:sz="0" w:space="0" w:color="auto"/>
        <w:bottom w:val="none" w:sz="0" w:space="0" w:color="auto"/>
        <w:right w:val="none" w:sz="0" w:space="0" w:color="auto"/>
      </w:divBdr>
      <w:divsChild>
        <w:div w:id="789477149">
          <w:marLeft w:val="1051"/>
          <w:marRight w:val="0"/>
          <w:marTop w:val="0"/>
          <w:marBottom w:val="0"/>
          <w:divBdr>
            <w:top w:val="none" w:sz="0" w:space="0" w:color="auto"/>
            <w:left w:val="none" w:sz="0" w:space="0" w:color="auto"/>
            <w:bottom w:val="none" w:sz="0" w:space="0" w:color="auto"/>
            <w:right w:val="none" w:sz="0" w:space="0" w:color="auto"/>
          </w:divBdr>
        </w:div>
        <w:div w:id="4524351">
          <w:marLeft w:val="1051"/>
          <w:marRight w:val="0"/>
          <w:marTop w:val="0"/>
          <w:marBottom w:val="0"/>
          <w:divBdr>
            <w:top w:val="none" w:sz="0" w:space="0" w:color="auto"/>
            <w:left w:val="none" w:sz="0" w:space="0" w:color="auto"/>
            <w:bottom w:val="none" w:sz="0" w:space="0" w:color="auto"/>
            <w:right w:val="none" w:sz="0" w:space="0" w:color="auto"/>
          </w:divBdr>
        </w:div>
        <w:div w:id="697045941">
          <w:marLeft w:val="1051"/>
          <w:marRight w:val="0"/>
          <w:marTop w:val="0"/>
          <w:marBottom w:val="0"/>
          <w:divBdr>
            <w:top w:val="none" w:sz="0" w:space="0" w:color="auto"/>
            <w:left w:val="none" w:sz="0" w:space="0" w:color="auto"/>
            <w:bottom w:val="none" w:sz="0" w:space="0" w:color="auto"/>
            <w:right w:val="none" w:sz="0" w:space="0" w:color="auto"/>
          </w:divBdr>
        </w:div>
        <w:div w:id="463737869">
          <w:marLeft w:val="1051"/>
          <w:marRight w:val="0"/>
          <w:marTop w:val="0"/>
          <w:marBottom w:val="0"/>
          <w:divBdr>
            <w:top w:val="none" w:sz="0" w:space="0" w:color="auto"/>
            <w:left w:val="none" w:sz="0" w:space="0" w:color="auto"/>
            <w:bottom w:val="none" w:sz="0" w:space="0" w:color="auto"/>
            <w:right w:val="none" w:sz="0" w:space="0" w:color="auto"/>
          </w:divBdr>
        </w:div>
        <w:div w:id="782648544">
          <w:marLeft w:val="1051"/>
          <w:marRight w:val="0"/>
          <w:marTop w:val="0"/>
          <w:marBottom w:val="0"/>
          <w:divBdr>
            <w:top w:val="none" w:sz="0" w:space="0" w:color="auto"/>
            <w:left w:val="none" w:sz="0" w:space="0" w:color="auto"/>
            <w:bottom w:val="none" w:sz="0" w:space="0" w:color="auto"/>
            <w:right w:val="none" w:sz="0" w:space="0" w:color="auto"/>
          </w:divBdr>
        </w:div>
        <w:div w:id="978387499">
          <w:marLeft w:val="446"/>
          <w:marRight w:val="0"/>
          <w:marTop w:val="0"/>
          <w:marBottom w:val="0"/>
          <w:divBdr>
            <w:top w:val="none" w:sz="0" w:space="0" w:color="auto"/>
            <w:left w:val="none" w:sz="0" w:space="0" w:color="auto"/>
            <w:bottom w:val="none" w:sz="0" w:space="0" w:color="auto"/>
            <w:right w:val="none" w:sz="0" w:space="0" w:color="auto"/>
          </w:divBdr>
        </w:div>
      </w:divsChild>
    </w:div>
    <w:div w:id="1052460766">
      <w:bodyDiv w:val="1"/>
      <w:marLeft w:val="0"/>
      <w:marRight w:val="0"/>
      <w:marTop w:val="0"/>
      <w:marBottom w:val="0"/>
      <w:divBdr>
        <w:top w:val="none" w:sz="0" w:space="0" w:color="auto"/>
        <w:left w:val="none" w:sz="0" w:space="0" w:color="auto"/>
        <w:bottom w:val="none" w:sz="0" w:space="0" w:color="auto"/>
        <w:right w:val="none" w:sz="0" w:space="0" w:color="auto"/>
      </w:divBdr>
    </w:div>
    <w:div w:id="1059130032">
      <w:bodyDiv w:val="1"/>
      <w:marLeft w:val="0"/>
      <w:marRight w:val="0"/>
      <w:marTop w:val="0"/>
      <w:marBottom w:val="0"/>
      <w:divBdr>
        <w:top w:val="none" w:sz="0" w:space="0" w:color="auto"/>
        <w:left w:val="none" w:sz="0" w:space="0" w:color="auto"/>
        <w:bottom w:val="none" w:sz="0" w:space="0" w:color="auto"/>
        <w:right w:val="none" w:sz="0" w:space="0" w:color="auto"/>
      </w:divBdr>
      <w:divsChild>
        <w:div w:id="482358957">
          <w:marLeft w:val="547"/>
          <w:marRight w:val="0"/>
          <w:marTop w:val="67"/>
          <w:marBottom w:val="0"/>
          <w:divBdr>
            <w:top w:val="none" w:sz="0" w:space="0" w:color="auto"/>
            <w:left w:val="none" w:sz="0" w:space="0" w:color="auto"/>
            <w:bottom w:val="none" w:sz="0" w:space="0" w:color="auto"/>
            <w:right w:val="none" w:sz="0" w:space="0" w:color="auto"/>
          </w:divBdr>
        </w:div>
        <w:div w:id="56831754">
          <w:marLeft w:val="1166"/>
          <w:marRight w:val="0"/>
          <w:marTop w:val="67"/>
          <w:marBottom w:val="0"/>
          <w:divBdr>
            <w:top w:val="none" w:sz="0" w:space="0" w:color="auto"/>
            <w:left w:val="none" w:sz="0" w:space="0" w:color="auto"/>
            <w:bottom w:val="none" w:sz="0" w:space="0" w:color="auto"/>
            <w:right w:val="none" w:sz="0" w:space="0" w:color="auto"/>
          </w:divBdr>
        </w:div>
        <w:div w:id="1870950189">
          <w:marLeft w:val="547"/>
          <w:marRight w:val="0"/>
          <w:marTop w:val="67"/>
          <w:marBottom w:val="0"/>
          <w:divBdr>
            <w:top w:val="none" w:sz="0" w:space="0" w:color="auto"/>
            <w:left w:val="none" w:sz="0" w:space="0" w:color="auto"/>
            <w:bottom w:val="none" w:sz="0" w:space="0" w:color="auto"/>
            <w:right w:val="none" w:sz="0" w:space="0" w:color="auto"/>
          </w:divBdr>
        </w:div>
        <w:div w:id="1217090103">
          <w:marLeft w:val="1166"/>
          <w:marRight w:val="0"/>
          <w:marTop w:val="67"/>
          <w:marBottom w:val="0"/>
          <w:divBdr>
            <w:top w:val="none" w:sz="0" w:space="0" w:color="auto"/>
            <w:left w:val="none" w:sz="0" w:space="0" w:color="auto"/>
            <w:bottom w:val="none" w:sz="0" w:space="0" w:color="auto"/>
            <w:right w:val="none" w:sz="0" w:space="0" w:color="auto"/>
          </w:divBdr>
        </w:div>
        <w:div w:id="439691103">
          <w:marLeft w:val="1166"/>
          <w:marRight w:val="0"/>
          <w:marTop w:val="67"/>
          <w:marBottom w:val="0"/>
          <w:divBdr>
            <w:top w:val="none" w:sz="0" w:space="0" w:color="auto"/>
            <w:left w:val="none" w:sz="0" w:space="0" w:color="auto"/>
            <w:bottom w:val="none" w:sz="0" w:space="0" w:color="auto"/>
            <w:right w:val="none" w:sz="0" w:space="0" w:color="auto"/>
          </w:divBdr>
        </w:div>
        <w:div w:id="1488932395">
          <w:marLeft w:val="547"/>
          <w:marRight w:val="0"/>
          <w:marTop w:val="67"/>
          <w:marBottom w:val="0"/>
          <w:divBdr>
            <w:top w:val="none" w:sz="0" w:space="0" w:color="auto"/>
            <w:left w:val="none" w:sz="0" w:space="0" w:color="auto"/>
            <w:bottom w:val="none" w:sz="0" w:space="0" w:color="auto"/>
            <w:right w:val="none" w:sz="0" w:space="0" w:color="auto"/>
          </w:divBdr>
        </w:div>
        <w:div w:id="1162040700">
          <w:marLeft w:val="547"/>
          <w:marRight w:val="0"/>
          <w:marTop w:val="67"/>
          <w:marBottom w:val="0"/>
          <w:divBdr>
            <w:top w:val="none" w:sz="0" w:space="0" w:color="auto"/>
            <w:left w:val="none" w:sz="0" w:space="0" w:color="auto"/>
            <w:bottom w:val="none" w:sz="0" w:space="0" w:color="auto"/>
            <w:right w:val="none" w:sz="0" w:space="0" w:color="auto"/>
          </w:divBdr>
        </w:div>
        <w:div w:id="1854343634">
          <w:marLeft w:val="547"/>
          <w:marRight w:val="0"/>
          <w:marTop w:val="67"/>
          <w:marBottom w:val="0"/>
          <w:divBdr>
            <w:top w:val="none" w:sz="0" w:space="0" w:color="auto"/>
            <w:left w:val="none" w:sz="0" w:space="0" w:color="auto"/>
            <w:bottom w:val="none" w:sz="0" w:space="0" w:color="auto"/>
            <w:right w:val="none" w:sz="0" w:space="0" w:color="auto"/>
          </w:divBdr>
        </w:div>
      </w:divsChild>
    </w:div>
    <w:div w:id="1064914100">
      <w:bodyDiv w:val="1"/>
      <w:marLeft w:val="0"/>
      <w:marRight w:val="0"/>
      <w:marTop w:val="0"/>
      <w:marBottom w:val="0"/>
      <w:divBdr>
        <w:top w:val="none" w:sz="0" w:space="0" w:color="auto"/>
        <w:left w:val="none" w:sz="0" w:space="0" w:color="auto"/>
        <w:bottom w:val="none" w:sz="0" w:space="0" w:color="auto"/>
        <w:right w:val="none" w:sz="0" w:space="0" w:color="auto"/>
      </w:divBdr>
    </w:div>
    <w:div w:id="1100026714">
      <w:bodyDiv w:val="1"/>
      <w:marLeft w:val="0"/>
      <w:marRight w:val="0"/>
      <w:marTop w:val="0"/>
      <w:marBottom w:val="0"/>
      <w:divBdr>
        <w:top w:val="none" w:sz="0" w:space="0" w:color="auto"/>
        <w:left w:val="none" w:sz="0" w:space="0" w:color="auto"/>
        <w:bottom w:val="none" w:sz="0" w:space="0" w:color="auto"/>
        <w:right w:val="none" w:sz="0" w:space="0" w:color="auto"/>
      </w:divBdr>
      <w:divsChild>
        <w:div w:id="1152940645">
          <w:marLeft w:val="547"/>
          <w:marRight w:val="0"/>
          <w:marTop w:val="120"/>
          <w:marBottom w:val="120"/>
          <w:divBdr>
            <w:top w:val="none" w:sz="0" w:space="0" w:color="auto"/>
            <w:left w:val="none" w:sz="0" w:space="0" w:color="auto"/>
            <w:bottom w:val="none" w:sz="0" w:space="0" w:color="auto"/>
            <w:right w:val="none" w:sz="0" w:space="0" w:color="auto"/>
          </w:divBdr>
        </w:div>
        <w:div w:id="534077497">
          <w:marLeft w:val="547"/>
          <w:marRight w:val="0"/>
          <w:marTop w:val="120"/>
          <w:marBottom w:val="120"/>
          <w:divBdr>
            <w:top w:val="none" w:sz="0" w:space="0" w:color="auto"/>
            <w:left w:val="none" w:sz="0" w:space="0" w:color="auto"/>
            <w:bottom w:val="none" w:sz="0" w:space="0" w:color="auto"/>
            <w:right w:val="none" w:sz="0" w:space="0" w:color="auto"/>
          </w:divBdr>
        </w:div>
        <w:div w:id="2083063006">
          <w:marLeft w:val="547"/>
          <w:marRight w:val="0"/>
          <w:marTop w:val="120"/>
          <w:marBottom w:val="120"/>
          <w:divBdr>
            <w:top w:val="none" w:sz="0" w:space="0" w:color="auto"/>
            <w:left w:val="none" w:sz="0" w:space="0" w:color="auto"/>
            <w:bottom w:val="none" w:sz="0" w:space="0" w:color="auto"/>
            <w:right w:val="none" w:sz="0" w:space="0" w:color="auto"/>
          </w:divBdr>
        </w:div>
      </w:divsChild>
    </w:div>
    <w:div w:id="1184368819">
      <w:bodyDiv w:val="1"/>
      <w:marLeft w:val="0"/>
      <w:marRight w:val="0"/>
      <w:marTop w:val="0"/>
      <w:marBottom w:val="0"/>
      <w:divBdr>
        <w:top w:val="none" w:sz="0" w:space="0" w:color="auto"/>
        <w:left w:val="none" w:sz="0" w:space="0" w:color="auto"/>
        <w:bottom w:val="none" w:sz="0" w:space="0" w:color="auto"/>
        <w:right w:val="none" w:sz="0" w:space="0" w:color="auto"/>
      </w:divBdr>
      <w:divsChild>
        <w:div w:id="1634562094">
          <w:marLeft w:val="446"/>
          <w:marRight w:val="0"/>
          <w:marTop w:val="0"/>
          <w:marBottom w:val="240"/>
          <w:divBdr>
            <w:top w:val="none" w:sz="0" w:space="0" w:color="auto"/>
            <w:left w:val="none" w:sz="0" w:space="0" w:color="auto"/>
            <w:bottom w:val="none" w:sz="0" w:space="0" w:color="auto"/>
            <w:right w:val="none" w:sz="0" w:space="0" w:color="auto"/>
          </w:divBdr>
        </w:div>
        <w:div w:id="203176342">
          <w:marLeft w:val="446"/>
          <w:marRight w:val="0"/>
          <w:marTop w:val="0"/>
          <w:marBottom w:val="240"/>
          <w:divBdr>
            <w:top w:val="none" w:sz="0" w:space="0" w:color="auto"/>
            <w:left w:val="none" w:sz="0" w:space="0" w:color="auto"/>
            <w:bottom w:val="none" w:sz="0" w:space="0" w:color="auto"/>
            <w:right w:val="none" w:sz="0" w:space="0" w:color="auto"/>
          </w:divBdr>
        </w:div>
      </w:divsChild>
    </w:div>
    <w:div w:id="1192457151">
      <w:bodyDiv w:val="1"/>
      <w:marLeft w:val="0"/>
      <w:marRight w:val="0"/>
      <w:marTop w:val="0"/>
      <w:marBottom w:val="0"/>
      <w:divBdr>
        <w:top w:val="none" w:sz="0" w:space="0" w:color="auto"/>
        <w:left w:val="none" w:sz="0" w:space="0" w:color="auto"/>
        <w:bottom w:val="none" w:sz="0" w:space="0" w:color="auto"/>
        <w:right w:val="none" w:sz="0" w:space="0" w:color="auto"/>
      </w:divBdr>
      <w:divsChild>
        <w:div w:id="1049184868">
          <w:marLeft w:val="547"/>
          <w:marRight w:val="0"/>
          <w:marTop w:val="120"/>
          <w:marBottom w:val="120"/>
          <w:divBdr>
            <w:top w:val="none" w:sz="0" w:space="0" w:color="auto"/>
            <w:left w:val="none" w:sz="0" w:space="0" w:color="auto"/>
            <w:bottom w:val="none" w:sz="0" w:space="0" w:color="auto"/>
            <w:right w:val="none" w:sz="0" w:space="0" w:color="auto"/>
          </w:divBdr>
        </w:div>
        <w:div w:id="99031472">
          <w:marLeft w:val="547"/>
          <w:marRight w:val="0"/>
          <w:marTop w:val="120"/>
          <w:marBottom w:val="120"/>
          <w:divBdr>
            <w:top w:val="none" w:sz="0" w:space="0" w:color="auto"/>
            <w:left w:val="none" w:sz="0" w:space="0" w:color="auto"/>
            <w:bottom w:val="none" w:sz="0" w:space="0" w:color="auto"/>
            <w:right w:val="none" w:sz="0" w:space="0" w:color="auto"/>
          </w:divBdr>
        </w:div>
        <w:div w:id="1522665286">
          <w:marLeft w:val="547"/>
          <w:marRight w:val="0"/>
          <w:marTop w:val="120"/>
          <w:marBottom w:val="120"/>
          <w:divBdr>
            <w:top w:val="none" w:sz="0" w:space="0" w:color="auto"/>
            <w:left w:val="none" w:sz="0" w:space="0" w:color="auto"/>
            <w:bottom w:val="none" w:sz="0" w:space="0" w:color="auto"/>
            <w:right w:val="none" w:sz="0" w:space="0" w:color="auto"/>
          </w:divBdr>
        </w:div>
        <w:div w:id="1350136642">
          <w:marLeft w:val="547"/>
          <w:marRight w:val="0"/>
          <w:marTop w:val="120"/>
          <w:marBottom w:val="120"/>
          <w:divBdr>
            <w:top w:val="none" w:sz="0" w:space="0" w:color="auto"/>
            <w:left w:val="none" w:sz="0" w:space="0" w:color="auto"/>
            <w:bottom w:val="none" w:sz="0" w:space="0" w:color="auto"/>
            <w:right w:val="none" w:sz="0" w:space="0" w:color="auto"/>
          </w:divBdr>
        </w:div>
        <w:div w:id="186674224">
          <w:marLeft w:val="547"/>
          <w:marRight w:val="0"/>
          <w:marTop w:val="120"/>
          <w:marBottom w:val="120"/>
          <w:divBdr>
            <w:top w:val="none" w:sz="0" w:space="0" w:color="auto"/>
            <w:left w:val="none" w:sz="0" w:space="0" w:color="auto"/>
            <w:bottom w:val="none" w:sz="0" w:space="0" w:color="auto"/>
            <w:right w:val="none" w:sz="0" w:space="0" w:color="auto"/>
          </w:divBdr>
        </w:div>
        <w:div w:id="570117844">
          <w:marLeft w:val="547"/>
          <w:marRight w:val="0"/>
          <w:marTop w:val="120"/>
          <w:marBottom w:val="120"/>
          <w:divBdr>
            <w:top w:val="none" w:sz="0" w:space="0" w:color="auto"/>
            <w:left w:val="none" w:sz="0" w:space="0" w:color="auto"/>
            <w:bottom w:val="none" w:sz="0" w:space="0" w:color="auto"/>
            <w:right w:val="none" w:sz="0" w:space="0" w:color="auto"/>
          </w:divBdr>
        </w:div>
      </w:divsChild>
    </w:div>
    <w:div w:id="1212034921">
      <w:bodyDiv w:val="1"/>
      <w:marLeft w:val="0"/>
      <w:marRight w:val="0"/>
      <w:marTop w:val="0"/>
      <w:marBottom w:val="0"/>
      <w:divBdr>
        <w:top w:val="none" w:sz="0" w:space="0" w:color="auto"/>
        <w:left w:val="none" w:sz="0" w:space="0" w:color="auto"/>
        <w:bottom w:val="none" w:sz="0" w:space="0" w:color="auto"/>
        <w:right w:val="none" w:sz="0" w:space="0" w:color="auto"/>
      </w:divBdr>
      <w:divsChild>
        <w:div w:id="284890523">
          <w:marLeft w:val="547"/>
          <w:marRight w:val="0"/>
          <w:marTop w:val="120"/>
          <w:marBottom w:val="120"/>
          <w:divBdr>
            <w:top w:val="none" w:sz="0" w:space="0" w:color="auto"/>
            <w:left w:val="none" w:sz="0" w:space="0" w:color="auto"/>
            <w:bottom w:val="none" w:sz="0" w:space="0" w:color="auto"/>
            <w:right w:val="none" w:sz="0" w:space="0" w:color="auto"/>
          </w:divBdr>
        </w:div>
        <w:div w:id="1308436799">
          <w:marLeft w:val="547"/>
          <w:marRight w:val="0"/>
          <w:marTop w:val="120"/>
          <w:marBottom w:val="120"/>
          <w:divBdr>
            <w:top w:val="none" w:sz="0" w:space="0" w:color="auto"/>
            <w:left w:val="none" w:sz="0" w:space="0" w:color="auto"/>
            <w:bottom w:val="none" w:sz="0" w:space="0" w:color="auto"/>
            <w:right w:val="none" w:sz="0" w:space="0" w:color="auto"/>
          </w:divBdr>
        </w:div>
        <w:div w:id="248319323">
          <w:marLeft w:val="547"/>
          <w:marRight w:val="0"/>
          <w:marTop w:val="120"/>
          <w:marBottom w:val="120"/>
          <w:divBdr>
            <w:top w:val="none" w:sz="0" w:space="0" w:color="auto"/>
            <w:left w:val="none" w:sz="0" w:space="0" w:color="auto"/>
            <w:bottom w:val="none" w:sz="0" w:space="0" w:color="auto"/>
            <w:right w:val="none" w:sz="0" w:space="0" w:color="auto"/>
          </w:divBdr>
        </w:div>
        <w:div w:id="1221206972">
          <w:marLeft w:val="547"/>
          <w:marRight w:val="0"/>
          <w:marTop w:val="120"/>
          <w:marBottom w:val="120"/>
          <w:divBdr>
            <w:top w:val="none" w:sz="0" w:space="0" w:color="auto"/>
            <w:left w:val="none" w:sz="0" w:space="0" w:color="auto"/>
            <w:bottom w:val="none" w:sz="0" w:space="0" w:color="auto"/>
            <w:right w:val="none" w:sz="0" w:space="0" w:color="auto"/>
          </w:divBdr>
        </w:div>
        <w:div w:id="1372532274">
          <w:marLeft w:val="547"/>
          <w:marRight w:val="0"/>
          <w:marTop w:val="120"/>
          <w:marBottom w:val="120"/>
          <w:divBdr>
            <w:top w:val="none" w:sz="0" w:space="0" w:color="auto"/>
            <w:left w:val="none" w:sz="0" w:space="0" w:color="auto"/>
            <w:bottom w:val="none" w:sz="0" w:space="0" w:color="auto"/>
            <w:right w:val="none" w:sz="0" w:space="0" w:color="auto"/>
          </w:divBdr>
        </w:div>
      </w:divsChild>
    </w:div>
    <w:div w:id="1214853224">
      <w:bodyDiv w:val="1"/>
      <w:marLeft w:val="0"/>
      <w:marRight w:val="0"/>
      <w:marTop w:val="0"/>
      <w:marBottom w:val="0"/>
      <w:divBdr>
        <w:top w:val="none" w:sz="0" w:space="0" w:color="auto"/>
        <w:left w:val="none" w:sz="0" w:space="0" w:color="auto"/>
        <w:bottom w:val="none" w:sz="0" w:space="0" w:color="auto"/>
        <w:right w:val="none" w:sz="0" w:space="0" w:color="auto"/>
      </w:divBdr>
    </w:div>
    <w:div w:id="1237591996">
      <w:bodyDiv w:val="1"/>
      <w:marLeft w:val="0"/>
      <w:marRight w:val="0"/>
      <w:marTop w:val="0"/>
      <w:marBottom w:val="0"/>
      <w:divBdr>
        <w:top w:val="none" w:sz="0" w:space="0" w:color="auto"/>
        <w:left w:val="none" w:sz="0" w:space="0" w:color="auto"/>
        <w:bottom w:val="none" w:sz="0" w:space="0" w:color="auto"/>
        <w:right w:val="none" w:sz="0" w:space="0" w:color="auto"/>
      </w:divBdr>
      <w:divsChild>
        <w:div w:id="364525195">
          <w:marLeft w:val="446"/>
          <w:marRight w:val="0"/>
          <w:marTop w:val="120"/>
          <w:marBottom w:val="240"/>
          <w:divBdr>
            <w:top w:val="none" w:sz="0" w:space="0" w:color="auto"/>
            <w:left w:val="none" w:sz="0" w:space="0" w:color="auto"/>
            <w:bottom w:val="none" w:sz="0" w:space="0" w:color="auto"/>
            <w:right w:val="none" w:sz="0" w:space="0" w:color="auto"/>
          </w:divBdr>
        </w:div>
        <w:div w:id="481429329">
          <w:marLeft w:val="446"/>
          <w:marRight w:val="0"/>
          <w:marTop w:val="120"/>
          <w:marBottom w:val="240"/>
          <w:divBdr>
            <w:top w:val="none" w:sz="0" w:space="0" w:color="auto"/>
            <w:left w:val="none" w:sz="0" w:space="0" w:color="auto"/>
            <w:bottom w:val="none" w:sz="0" w:space="0" w:color="auto"/>
            <w:right w:val="none" w:sz="0" w:space="0" w:color="auto"/>
          </w:divBdr>
        </w:div>
      </w:divsChild>
    </w:div>
    <w:div w:id="1238247515">
      <w:bodyDiv w:val="1"/>
      <w:marLeft w:val="0"/>
      <w:marRight w:val="0"/>
      <w:marTop w:val="0"/>
      <w:marBottom w:val="0"/>
      <w:divBdr>
        <w:top w:val="none" w:sz="0" w:space="0" w:color="auto"/>
        <w:left w:val="none" w:sz="0" w:space="0" w:color="auto"/>
        <w:bottom w:val="none" w:sz="0" w:space="0" w:color="auto"/>
        <w:right w:val="none" w:sz="0" w:space="0" w:color="auto"/>
      </w:divBdr>
      <w:divsChild>
        <w:div w:id="1261643535">
          <w:marLeft w:val="547"/>
          <w:marRight w:val="0"/>
          <w:marTop w:val="120"/>
          <w:marBottom w:val="120"/>
          <w:divBdr>
            <w:top w:val="none" w:sz="0" w:space="0" w:color="auto"/>
            <w:left w:val="none" w:sz="0" w:space="0" w:color="auto"/>
            <w:bottom w:val="none" w:sz="0" w:space="0" w:color="auto"/>
            <w:right w:val="none" w:sz="0" w:space="0" w:color="auto"/>
          </w:divBdr>
        </w:div>
        <w:div w:id="1163280518">
          <w:marLeft w:val="547"/>
          <w:marRight w:val="0"/>
          <w:marTop w:val="120"/>
          <w:marBottom w:val="120"/>
          <w:divBdr>
            <w:top w:val="none" w:sz="0" w:space="0" w:color="auto"/>
            <w:left w:val="none" w:sz="0" w:space="0" w:color="auto"/>
            <w:bottom w:val="none" w:sz="0" w:space="0" w:color="auto"/>
            <w:right w:val="none" w:sz="0" w:space="0" w:color="auto"/>
          </w:divBdr>
        </w:div>
        <w:div w:id="2115319488">
          <w:marLeft w:val="1166"/>
          <w:marRight w:val="0"/>
          <w:marTop w:val="120"/>
          <w:marBottom w:val="120"/>
          <w:divBdr>
            <w:top w:val="none" w:sz="0" w:space="0" w:color="auto"/>
            <w:left w:val="none" w:sz="0" w:space="0" w:color="auto"/>
            <w:bottom w:val="none" w:sz="0" w:space="0" w:color="auto"/>
            <w:right w:val="none" w:sz="0" w:space="0" w:color="auto"/>
          </w:divBdr>
        </w:div>
        <w:div w:id="350641734">
          <w:marLeft w:val="1166"/>
          <w:marRight w:val="0"/>
          <w:marTop w:val="120"/>
          <w:marBottom w:val="120"/>
          <w:divBdr>
            <w:top w:val="none" w:sz="0" w:space="0" w:color="auto"/>
            <w:left w:val="none" w:sz="0" w:space="0" w:color="auto"/>
            <w:bottom w:val="none" w:sz="0" w:space="0" w:color="auto"/>
            <w:right w:val="none" w:sz="0" w:space="0" w:color="auto"/>
          </w:divBdr>
        </w:div>
        <w:div w:id="1333877688">
          <w:marLeft w:val="1166"/>
          <w:marRight w:val="0"/>
          <w:marTop w:val="120"/>
          <w:marBottom w:val="120"/>
          <w:divBdr>
            <w:top w:val="none" w:sz="0" w:space="0" w:color="auto"/>
            <w:left w:val="none" w:sz="0" w:space="0" w:color="auto"/>
            <w:bottom w:val="none" w:sz="0" w:space="0" w:color="auto"/>
            <w:right w:val="none" w:sz="0" w:space="0" w:color="auto"/>
          </w:divBdr>
        </w:div>
        <w:div w:id="2047027101">
          <w:marLeft w:val="1166"/>
          <w:marRight w:val="0"/>
          <w:marTop w:val="120"/>
          <w:marBottom w:val="120"/>
          <w:divBdr>
            <w:top w:val="none" w:sz="0" w:space="0" w:color="auto"/>
            <w:left w:val="none" w:sz="0" w:space="0" w:color="auto"/>
            <w:bottom w:val="none" w:sz="0" w:space="0" w:color="auto"/>
            <w:right w:val="none" w:sz="0" w:space="0" w:color="auto"/>
          </w:divBdr>
        </w:div>
        <w:div w:id="1272321711">
          <w:marLeft w:val="1166"/>
          <w:marRight w:val="0"/>
          <w:marTop w:val="120"/>
          <w:marBottom w:val="120"/>
          <w:divBdr>
            <w:top w:val="none" w:sz="0" w:space="0" w:color="auto"/>
            <w:left w:val="none" w:sz="0" w:space="0" w:color="auto"/>
            <w:bottom w:val="none" w:sz="0" w:space="0" w:color="auto"/>
            <w:right w:val="none" w:sz="0" w:space="0" w:color="auto"/>
          </w:divBdr>
        </w:div>
      </w:divsChild>
    </w:div>
    <w:div w:id="1244219288">
      <w:bodyDiv w:val="1"/>
      <w:marLeft w:val="0"/>
      <w:marRight w:val="0"/>
      <w:marTop w:val="0"/>
      <w:marBottom w:val="0"/>
      <w:divBdr>
        <w:top w:val="none" w:sz="0" w:space="0" w:color="auto"/>
        <w:left w:val="none" w:sz="0" w:space="0" w:color="auto"/>
        <w:bottom w:val="none" w:sz="0" w:space="0" w:color="auto"/>
        <w:right w:val="none" w:sz="0" w:space="0" w:color="auto"/>
      </w:divBdr>
      <w:divsChild>
        <w:div w:id="871724801">
          <w:marLeft w:val="547"/>
          <w:marRight w:val="0"/>
          <w:marTop w:val="120"/>
          <w:marBottom w:val="120"/>
          <w:divBdr>
            <w:top w:val="none" w:sz="0" w:space="0" w:color="auto"/>
            <w:left w:val="none" w:sz="0" w:space="0" w:color="auto"/>
            <w:bottom w:val="none" w:sz="0" w:space="0" w:color="auto"/>
            <w:right w:val="none" w:sz="0" w:space="0" w:color="auto"/>
          </w:divBdr>
        </w:div>
        <w:div w:id="2093159813">
          <w:marLeft w:val="547"/>
          <w:marRight w:val="0"/>
          <w:marTop w:val="120"/>
          <w:marBottom w:val="120"/>
          <w:divBdr>
            <w:top w:val="none" w:sz="0" w:space="0" w:color="auto"/>
            <w:left w:val="none" w:sz="0" w:space="0" w:color="auto"/>
            <w:bottom w:val="none" w:sz="0" w:space="0" w:color="auto"/>
            <w:right w:val="none" w:sz="0" w:space="0" w:color="auto"/>
          </w:divBdr>
        </w:div>
        <w:div w:id="1138689640">
          <w:marLeft w:val="547"/>
          <w:marRight w:val="0"/>
          <w:marTop w:val="120"/>
          <w:marBottom w:val="120"/>
          <w:divBdr>
            <w:top w:val="none" w:sz="0" w:space="0" w:color="auto"/>
            <w:left w:val="none" w:sz="0" w:space="0" w:color="auto"/>
            <w:bottom w:val="none" w:sz="0" w:space="0" w:color="auto"/>
            <w:right w:val="none" w:sz="0" w:space="0" w:color="auto"/>
          </w:divBdr>
        </w:div>
        <w:div w:id="1885869343">
          <w:marLeft w:val="547"/>
          <w:marRight w:val="0"/>
          <w:marTop w:val="120"/>
          <w:marBottom w:val="120"/>
          <w:divBdr>
            <w:top w:val="none" w:sz="0" w:space="0" w:color="auto"/>
            <w:left w:val="none" w:sz="0" w:space="0" w:color="auto"/>
            <w:bottom w:val="none" w:sz="0" w:space="0" w:color="auto"/>
            <w:right w:val="none" w:sz="0" w:space="0" w:color="auto"/>
          </w:divBdr>
        </w:div>
      </w:divsChild>
    </w:div>
    <w:div w:id="1287472703">
      <w:bodyDiv w:val="1"/>
      <w:marLeft w:val="0"/>
      <w:marRight w:val="0"/>
      <w:marTop w:val="0"/>
      <w:marBottom w:val="0"/>
      <w:divBdr>
        <w:top w:val="none" w:sz="0" w:space="0" w:color="auto"/>
        <w:left w:val="none" w:sz="0" w:space="0" w:color="auto"/>
        <w:bottom w:val="none" w:sz="0" w:space="0" w:color="auto"/>
        <w:right w:val="none" w:sz="0" w:space="0" w:color="auto"/>
      </w:divBdr>
    </w:div>
    <w:div w:id="1289818998">
      <w:bodyDiv w:val="1"/>
      <w:marLeft w:val="0"/>
      <w:marRight w:val="0"/>
      <w:marTop w:val="0"/>
      <w:marBottom w:val="0"/>
      <w:divBdr>
        <w:top w:val="none" w:sz="0" w:space="0" w:color="auto"/>
        <w:left w:val="none" w:sz="0" w:space="0" w:color="auto"/>
        <w:bottom w:val="none" w:sz="0" w:space="0" w:color="auto"/>
        <w:right w:val="none" w:sz="0" w:space="0" w:color="auto"/>
      </w:divBdr>
    </w:div>
    <w:div w:id="1299606449">
      <w:bodyDiv w:val="1"/>
      <w:marLeft w:val="0"/>
      <w:marRight w:val="0"/>
      <w:marTop w:val="0"/>
      <w:marBottom w:val="0"/>
      <w:divBdr>
        <w:top w:val="none" w:sz="0" w:space="0" w:color="auto"/>
        <w:left w:val="none" w:sz="0" w:space="0" w:color="auto"/>
        <w:bottom w:val="none" w:sz="0" w:space="0" w:color="auto"/>
        <w:right w:val="none" w:sz="0" w:space="0" w:color="auto"/>
      </w:divBdr>
    </w:div>
    <w:div w:id="1343434536">
      <w:bodyDiv w:val="1"/>
      <w:marLeft w:val="0"/>
      <w:marRight w:val="0"/>
      <w:marTop w:val="0"/>
      <w:marBottom w:val="0"/>
      <w:divBdr>
        <w:top w:val="none" w:sz="0" w:space="0" w:color="auto"/>
        <w:left w:val="none" w:sz="0" w:space="0" w:color="auto"/>
        <w:bottom w:val="none" w:sz="0" w:space="0" w:color="auto"/>
        <w:right w:val="none" w:sz="0" w:space="0" w:color="auto"/>
      </w:divBdr>
      <w:divsChild>
        <w:div w:id="1126504785">
          <w:marLeft w:val="547"/>
          <w:marRight w:val="0"/>
          <w:marTop w:val="120"/>
          <w:marBottom w:val="120"/>
          <w:divBdr>
            <w:top w:val="none" w:sz="0" w:space="0" w:color="auto"/>
            <w:left w:val="none" w:sz="0" w:space="0" w:color="auto"/>
            <w:bottom w:val="none" w:sz="0" w:space="0" w:color="auto"/>
            <w:right w:val="none" w:sz="0" w:space="0" w:color="auto"/>
          </w:divBdr>
        </w:div>
      </w:divsChild>
    </w:div>
    <w:div w:id="1362317010">
      <w:bodyDiv w:val="1"/>
      <w:marLeft w:val="0"/>
      <w:marRight w:val="0"/>
      <w:marTop w:val="0"/>
      <w:marBottom w:val="0"/>
      <w:divBdr>
        <w:top w:val="none" w:sz="0" w:space="0" w:color="auto"/>
        <w:left w:val="none" w:sz="0" w:space="0" w:color="auto"/>
        <w:bottom w:val="none" w:sz="0" w:space="0" w:color="auto"/>
        <w:right w:val="none" w:sz="0" w:space="0" w:color="auto"/>
      </w:divBdr>
      <w:divsChild>
        <w:div w:id="331496757">
          <w:marLeft w:val="547"/>
          <w:marRight w:val="360"/>
          <w:marTop w:val="0"/>
          <w:marBottom w:val="120"/>
          <w:divBdr>
            <w:top w:val="none" w:sz="0" w:space="0" w:color="auto"/>
            <w:left w:val="none" w:sz="0" w:space="0" w:color="auto"/>
            <w:bottom w:val="none" w:sz="0" w:space="0" w:color="auto"/>
            <w:right w:val="none" w:sz="0" w:space="0" w:color="auto"/>
          </w:divBdr>
        </w:div>
        <w:div w:id="71204792">
          <w:marLeft w:val="547"/>
          <w:marRight w:val="360"/>
          <w:marTop w:val="0"/>
          <w:marBottom w:val="120"/>
          <w:divBdr>
            <w:top w:val="none" w:sz="0" w:space="0" w:color="auto"/>
            <w:left w:val="none" w:sz="0" w:space="0" w:color="auto"/>
            <w:bottom w:val="none" w:sz="0" w:space="0" w:color="auto"/>
            <w:right w:val="none" w:sz="0" w:space="0" w:color="auto"/>
          </w:divBdr>
        </w:div>
        <w:div w:id="641231197">
          <w:marLeft w:val="547"/>
          <w:marRight w:val="360"/>
          <w:marTop w:val="0"/>
          <w:marBottom w:val="120"/>
          <w:divBdr>
            <w:top w:val="none" w:sz="0" w:space="0" w:color="auto"/>
            <w:left w:val="none" w:sz="0" w:space="0" w:color="auto"/>
            <w:bottom w:val="none" w:sz="0" w:space="0" w:color="auto"/>
            <w:right w:val="none" w:sz="0" w:space="0" w:color="auto"/>
          </w:divBdr>
        </w:div>
        <w:div w:id="2038581952">
          <w:marLeft w:val="547"/>
          <w:marRight w:val="360"/>
          <w:marTop w:val="0"/>
          <w:marBottom w:val="120"/>
          <w:divBdr>
            <w:top w:val="none" w:sz="0" w:space="0" w:color="auto"/>
            <w:left w:val="none" w:sz="0" w:space="0" w:color="auto"/>
            <w:bottom w:val="none" w:sz="0" w:space="0" w:color="auto"/>
            <w:right w:val="none" w:sz="0" w:space="0" w:color="auto"/>
          </w:divBdr>
        </w:div>
      </w:divsChild>
    </w:div>
    <w:div w:id="1365716234">
      <w:bodyDiv w:val="1"/>
      <w:marLeft w:val="0"/>
      <w:marRight w:val="0"/>
      <w:marTop w:val="0"/>
      <w:marBottom w:val="0"/>
      <w:divBdr>
        <w:top w:val="none" w:sz="0" w:space="0" w:color="auto"/>
        <w:left w:val="none" w:sz="0" w:space="0" w:color="auto"/>
        <w:bottom w:val="none" w:sz="0" w:space="0" w:color="auto"/>
        <w:right w:val="none" w:sz="0" w:space="0" w:color="auto"/>
      </w:divBdr>
      <w:divsChild>
        <w:div w:id="653726977">
          <w:marLeft w:val="547"/>
          <w:marRight w:val="0"/>
          <w:marTop w:val="134"/>
          <w:marBottom w:val="0"/>
          <w:divBdr>
            <w:top w:val="none" w:sz="0" w:space="0" w:color="auto"/>
            <w:left w:val="none" w:sz="0" w:space="0" w:color="auto"/>
            <w:bottom w:val="none" w:sz="0" w:space="0" w:color="auto"/>
            <w:right w:val="none" w:sz="0" w:space="0" w:color="auto"/>
          </w:divBdr>
        </w:div>
        <w:div w:id="1154251072">
          <w:marLeft w:val="547"/>
          <w:marRight w:val="0"/>
          <w:marTop w:val="134"/>
          <w:marBottom w:val="0"/>
          <w:divBdr>
            <w:top w:val="none" w:sz="0" w:space="0" w:color="auto"/>
            <w:left w:val="none" w:sz="0" w:space="0" w:color="auto"/>
            <w:bottom w:val="none" w:sz="0" w:space="0" w:color="auto"/>
            <w:right w:val="none" w:sz="0" w:space="0" w:color="auto"/>
          </w:divBdr>
        </w:div>
        <w:div w:id="700472479">
          <w:marLeft w:val="547"/>
          <w:marRight w:val="0"/>
          <w:marTop w:val="134"/>
          <w:marBottom w:val="0"/>
          <w:divBdr>
            <w:top w:val="none" w:sz="0" w:space="0" w:color="auto"/>
            <w:left w:val="none" w:sz="0" w:space="0" w:color="auto"/>
            <w:bottom w:val="none" w:sz="0" w:space="0" w:color="auto"/>
            <w:right w:val="none" w:sz="0" w:space="0" w:color="auto"/>
          </w:divBdr>
        </w:div>
      </w:divsChild>
    </w:div>
    <w:div w:id="1478448526">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9">
          <w:marLeft w:val="547"/>
          <w:marRight w:val="0"/>
          <w:marTop w:val="0"/>
          <w:marBottom w:val="0"/>
          <w:divBdr>
            <w:top w:val="none" w:sz="0" w:space="0" w:color="auto"/>
            <w:left w:val="none" w:sz="0" w:space="0" w:color="auto"/>
            <w:bottom w:val="none" w:sz="0" w:space="0" w:color="auto"/>
            <w:right w:val="none" w:sz="0" w:space="0" w:color="auto"/>
          </w:divBdr>
        </w:div>
        <w:div w:id="1363246541">
          <w:marLeft w:val="547"/>
          <w:marRight w:val="0"/>
          <w:marTop w:val="0"/>
          <w:marBottom w:val="0"/>
          <w:divBdr>
            <w:top w:val="none" w:sz="0" w:space="0" w:color="auto"/>
            <w:left w:val="none" w:sz="0" w:space="0" w:color="auto"/>
            <w:bottom w:val="none" w:sz="0" w:space="0" w:color="auto"/>
            <w:right w:val="none" w:sz="0" w:space="0" w:color="auto"/>
          </w:divBdr>
        </w:div>
      </w:divsChild>
    </w:div>
    <w:div w:id="1488016227">
      <w:bodyDiv w:val="1"/>
      <w:marLeft w:val="0"/>
      <w:marRight w:val="0"/>
      <w:marTop w:val="0"/>
      <w:marBottom w:val="0"/>
      <w:divBdr>
        <w:top w:val="none" w:sz="0" w:space="0" w:color="auto"/>
        <w:left w:val="none" w:sz="0" w:space="0" w:color="auto"/>
        <w:bottom w:val="none" w:sz="0" w:space="0" w:color="auto"/>
        <w:right w:val="none" w:sz="0" w:space="0" w:color="auto"/>
      </w:divBdr>
      <w:divsChild>
        <w:div w:id="1828590650">
          <w:marLeft w:val="547"/>
          <w:marRight w:val="0"/>
          <w:marTop w:val="120"/>
          <w:marBottom w:val="120"/>
          <w:divBdr>
            <w:top w:val="none" w:sz="0" w:space="0" w:color="auto"/>
            <w:left w:val="none" w:sz="0" w:space="0" w:color="auto"/>
            <w:bottom w:val="none" w:sz="0" w:space="0" w:color="auto"/>
            <w:right w:val="none" w:sz="0" w:space="0" w:color="auto"/>
          </w:divBdr>
        </w:div>
        <w:div w:id="624387275">
          <w:marLeft w:val="547"/>
          <w:marRight w:val="0"/>
          <w:marTop w:val="120"/>
          <w:marBottom w:val="120"/>
          <w:divBdr>
            <w:top w:val="none" w:sz="0" w:space="0" w:color="auto"/>
            <w:left w:val="none" w:sz="0" w:space="0" w:color="auto"/>
            <w:bottom w:val="none" w:sz="0" w:space="0" w:color="auto"/>
            <w:right w:val="none" w:sz="0" w:space="0" w:color="auto"/>
          </w:divBdr>
        </w:div>
        <w:div w:id="1163207462">
          <w:marLeft w:val="547"/>
          <w:marRight w:val="0"/>
          <w:marTop w:val="120"/>
          <w:marBottom w:val="120"/>
          <w:divBdr>
            <w:top w:val="none" w:sz="0" w:space="0" w:color="auto"/>
            <w:left w:val="none" w:sz="0" w:space="0" w:color="auto"/>
            <w:bottom w:val="none" w:sz="0" w:space="0" w:color="auto"/>
            <w:right w:val="none" w:sz="0" w:space="0" w:color="auto"/>
          </w:divBdr>
        </w:div>
        <w:div w:id="2020505497">
          <w:marLeft w:val="547"/>
          <w:marRight w:val="0"/>
          <w:marTop w:val="120"/>
          <w:marBottom w:val="120"/>
          <w:divBdr>
            <w:top w:val="none" w:sz="0" w:space="0" w:color="auto"/>
            <w:left w:val="none" w:sz="0" w:space="0" w:color="auto"/>
            <w:bottom w:val="none" w:sz="0" w:space="0" w:color="auto"/>
            <w:right w:val="none" w:sz="0" w:space="0" w:color="auto"/>
          </w:divBdr>
        </w:div>
        <w:div w:id="1195535137">
          <w:marLeft w:val="547"/>
          <w:marRight w:val="0"/>
          <w:marTop w:val="120"/>
          <w:marBottom w:val="120"/>
          <w:divBdr>
            <w:top w:val="none" w:sz="0" w:space="0" w:color="auto"/>
            <w:left w:val="none" w:sz="0" w:space="0" w:color="auto"/>
            <w:bottom w:val="none" w:sz="0" w:space="0" w:color="auto"/>
            <w:right w:val="none" w:sz="0" w:space="0" w:color="auto"/>
          </w:divBdr>
        </w:div>
        <w:div w:id="400444289">
          <w:marLeft w:val="547"/>
          <w:marRight w:val="0"/>
          <w:marTop w:val="120"/>
          <w:marBottom w:val="120"/>
          <w:divBdr>
            <w:top w:val="none" w:sz="0" w:space="0" w:color="auto"/>
            <w:left w:val="none" w:sz="0" w:space="0" w:color="auto"/>
            <w:bottom w:val="none" w:sz="0" w:space="0" w:color="auto"/>
            <w:right w:val="none" w:sz="0" w:space="0" w:color="auto"/>
          </w:divBdr>
        </w:div>
        <w:div w:id="436217609">
          <w:marLeft w:val="547"/>
          <w:marRight w:val="0"/>
          <w:marTop w:val="120"/>
          <w:marBottom w:val="120"/>
          <w:divBdr>
            <w:top w:val="none" w:sz="0" w:space="0" w:color="auto"/>
            <w:left w:val="none" w:sz="0" w:space="0" w:color="auto"/>
            <w:bottom w:val="none" w:sz="0" w:space="0" w:color="auto"/>
            <w:right w:val="none" w:sz="0" w:space="0" w:color="auto"/>
          </w:divBdr>
        </w:div>
        <w:div w:id="1636133430">
          <w:marLeft w:val="547"/>
          <w:marRight w:val="0"/>
          <w:marTop w:val="120"/>
          <w:marBottom w:val="120"/>
          <w:divBdr>
            <w:top w:val="none" w:sz="0" w:space="0" w:color="auto"/>
            <w:left w:val="none" w:sz="0" w:space="0" w:color="auto"/>
            <w:bottom w:val="none" w:sz="0" w:space="0" w:color="auto"/>
            <w:right w:val="none" w:sz="0" w:space="0" w:color="auto"/>
          </w:divBdr>
        </w:div>
        <w:div w:id="602617862">
          <w:marLeft w:val="547"/>
          <w:marRight w:val="0"/>
          <w:marTop w:val="120"/>
          <w:marBottom w:val="120"/>
          <w:divBdr>
            <w:top w:val="none" w:sz="0" w:space="0" w:color="auto"/>
            <w:left w:val="none" w:sz="0" w:space="0" w:color="auto"/>
            <w:bottom w:val="none" w:sz="0" w:space="0" w:color="auto"/>
            <w:right w:val="none" w:sz="0" w:space="0" w:color="auto"/>
          </w:divBdr>
        </w:div>
      </w:divsChild>
    </w:div>
    <w:div w:id="1488396824">
      <w:bodyDiv w:val="1"/>
      <w:marLeft w:val="0"/>
      <w:marRight w:val="0"/>
      <w:marTop w:val="0"/>
      <w:marBottom w:val="0"/>
      <w:divBdr>
        <w:top w:val="none" w:sz="0" w:space="0" w:color="auto"/>
        <w:left w:val="none" w:sz="0" w:space="0" w:color="auto"/>
        <w:bottom w:val="none" w:sz="0" w:space="0" w:color="auto"/>
        <w:right w:val="none" w:sz="0" w:space="0" w:color="auto"/>
      </w:divBdr>
      <w:divsChild>
        <w:div w:id="777067799">
          <w:marLeft w:val="547"/>
          <w:marRight w:val="0"/>
          <w:marTop w:val="115"/>
          <w:marBottom w:val="0"/>
          <w:divBdr>
            <w:top w:val="none" w:sz="0" w:space="0" w:color="auto"/>
            <w:left w:val="none" w:sz="0" w:space="0" w:color="auto"/>
            <w:bottom w:val="none" w:sz="0" w:space="0" w:color="auto"/>
            <w:right w:val="none" w:sz="0" w:space="0" w:color="auto"/>
          </w:divBdr>
        </w:div>
        <w:div w:id="1384065673">
          <w:marLeft w:val="547"/>
          <w:marRight w:val="0"/>
          <w:marTop w:val="115"/>
          <w:marBottom w:val="0"/>
          <w:divBdr>
            <w:top w:val="none" w:sz="0" w:space="0" w:color="auto"/>
            <w:left w:val="none" w:sz="0" w:space="0" w:color="auto"/>
            <w:bottom w:val="none" w:sz="0" w:space="0" w:color="auto"/>
            <w:right w:val="none" w:sz="0" w:space="0" w:color="auto"/>
          </w:divBdr>
        </w:div>
      </w:divsChild>
    </w:div>
    <w:div w:id="1488940962">
      <w:bodyDiv w:val="1"/>
      <w:marLeft w:val="0"/>
      <w:marRight w:val="0"/>
      <w:marTop w:val="0"/>
      <w:marBottom w:val="0"/>
      <w:divBdr>
        <w:top w:val="none" w:sz="0" w:space="0" w:color="auto"/>
        <w:left w:val="none" w:sz="0" w:space="0" w:color="auto"/>
        <w:bottom w:val="none" w:sz="0" w:space="0" w:color="auto"/>
        <w:right w:val="none" w:sz="0" w:space="0" w:color="auto"/>
      </w:divBdr>
      <w:divsChild>
        <w:div w:id="825169093">
          <w:marLeft w:val="547"/>
          <w:marRight w:val="0"/>
          <w:marTop w:val="120"/>
          <w:marBottom w:val="240"/>
          <w:divBdr>
            <w:top w:val="none" w:sz="0" w:space="0" w:color="auto"/>
            <w:left w:val="none" w:sz="0" w:space="0" w:color="auto"/>
            <w:bottom w:val="none" w:sz="0" w:space="0" w:color="auto"/>
            <w:right w:val="none" w:sz="0" w:space="0" w:color="auto"/>
          </w:divBdr>
        </w:div>
        <w:div w:id="1785615045">
          <w:marLeft w:val="547"/>
          <w:marRight w:val="0"/>
          <w:marTop w:val="120"/>
          <w:marBottom w:val="240"/>
          <w:divBdr>
            <w:top w:val="none" w:sz="0" w:space="0" w:color="auto"/>
            <w:left w:val="none" w:sz="0" w:space="0" w:color="auto"/>
            <w:bottom w:val="none" w:sz="0" w:space="0" w:color="auto"/>
            <w:right w:val="none" w:sz="0" w:space="0" w:color="auto"/>
          </w:divBdr>
        </w:div>
        <w:div w:id="502666509">
          <w:marLeft w:val="547"/>
          <w:marRight w:val="0"/>
          <w:marTop w:val="120"/>
          <w:marBottom w:val="240"/>
          <w:divBdr>
            <w:top w:val="none" w:sz="0" w:space="0" w:color="auto"/>
            <w:left w:val="none" w:sz="0" w:space="0" w:color="auto"/>
            <w:bottom w:val="none" w:sz="0" w:space="0" w:color="auto"/>
            <w:right w:val="none" w:sz="0" w:space="0" w:color="auto"/>
          </w:divBdr>
        </w:div>
        <w:div w:id="538586147">
          <w:marLeft w:val="547"/>
          <w:marRight w:val="0"/>
          <w:marTop w:val="120"/>
          <w:marBottom w:val="240"/>
          <w:divBdr>
            <w:top w:val="none" w:sz="0" w:space="0" w:color="auto"/>
            <w:left w:val="none" w:sz="0" w:space="0" w:color="auto"/>
            <w:bottom w:val="none" w:sz="0" w:space="0" w:color="auto"/>
            <w:right w:val="none" w:sz="0" w:space="0" w:color="auto"/>
          </w:divBdr>
        </w:div>
        <w:div w:id="226111963">
          <w:marLeft w:val="547"/>
          <w:marRight w:val="0"/>
          <w:marTop w:val="120"/>
          <w:marBottom w:val="240"/>
          <w:divBdr>
            <w:top w:val="none" w:sz="0" w:space="0" w:color="auto"/>
            <w:left w:val="none" w:sz="0" w:space="0" w:color="auto"/>
            <w:bottom w:val="none" w:sz="0" w:space="0" w:color="auto"/>
            <w:right w:val="none" w:sz="0" w:space="0" w:color="auto"/>
          </w:divBdr>
        </w:div>
        <w:div w:id="641083052">
          <w:marLeft w:val="547"/>
          <w:marRight w:val="0"/>
          <w:marTop w:val="120"/>
          <w:marBottom w:val="240"/>
          <w:divBdr>
            <w:top w:val="none" w:sz="0" w:space="0" w:color="auto"/>
            <w:left w:val="none" w:sz="0" w:space="0" w:color="auto"/>
            <w:bottom w:val="none" w:sz="0" w:space="0" w:color="auto"/>
            <w:right w:val="none" w:sz="0" w:space="0" w:color="auto"/>
          </w:divBdr>
        </w:div>
        <w:div w:id="79063668">
          <w:marLeft w:val="547"/>
          <w:marRight w:val="0"/>
          <w:marTop w:val="120"/>
          <w:marBottom w:val="240"/>
          <w:divBdr>
            <w:top w:val="none" w:sz="0" w:space="0" w:color="auto"/>
            <w:left w:val="none" w:sz="0" w:space="0" w:color="auto"/>
            <w:bottom w:val="none" w:sz="0" w:space="0" w:color="auto"/>
            <w:right w:val="none" w:sz="0" w:space="0" w:color="auto"/>
          </w:divBdr>
        </w:div>
        <w:div w:id="296497988">
          <w:marLeft w:val="547"/>
          <w:marRight w:val="0"/>
          <w:marTop w:val="120"/>
          <w:marBottom w:val="240"/>
          <w:divBdr>
            <w:top w:val="none" w:sz="0" w:space="0" w:color="auto"/>
            <w:left w:val="none" w:sz="0" w:space="0" w:color="auto"/>
            <w:bottom w:val="none" w:sz="0" w:space="0" w:color="auto"/>
            <w:right w:val="none" w:sz="0" w:space="0" w:color="auto"/>
          </w:divBdr>
        </w:div>
        <w:div w:id="440881641">
          <w:marLeft w:val="547"/>
          <w:marRight w:val="0"/>
          <w:marTop w:val="120"/>
          <w:marBottom w:val="240"/>
          <w:divBdr>
            <w:top w:val="none" w:sz="0" w:space="0" w:color="auto"/>
            <w:left w:val="none" w:sz="0" w:space="0" w:color="auto"/>
            <w:bottom w:val="none" w:sz="0" w:space="0" w:color="auto"/>
            <w:right w:val="none" w:sz="0" w:space="0" w:color="auto"/>
          </w:divBdr>
        </w:div>
        <w:div w:id="1812094403">
          <w:marLeft w:val="547"/>
          <w:marRight w:val="0"/>
          <w:marTop w:val="120"/>
          <w:marBottom w:val="240"/>
          <w:divBdr>
            <w:top w:val="none" w:sz="0" w:space="0" w:color="auto"/>
            <w:left w:val="none" w:sz="0" w:space="0" w:color="auto"/>
            <w:bottom w:val="none" w:sz="0" w:space="0" w:color="auto"/>
            <w:right w:val="none" w:sz="0" w:space="0" w:color="auto"/>
          </w:divBdr>
        </w:div>
        <w:div w:id="1442603831">
          <w:marLeft w:val="547"/>
          <w:marRight w:val="0"/>
          <w:marTop w:val="120"/>
          <w:marBottom w:val="240"/>
          <w:divBdr>
            <w:top w:val="none" w:sz="0" w:space="0" w:color="auto"/>
            <w:left w:val="none" w:sz="0" w:space="0" w:color="auto"/>
            <w:bottom w:val="none" w:sz="0" w:space="0" w:color="auto"/>
            <w:right w:val="none" w:sz="0" w:space="0" w:color="auto"/>
          </w:divBdr>
        </w:div>
      </w:divsChild>
    </w:div>
    <w:div w:id="1506280352">
      <w:bodyDiv w:val="1"/>
      <w:marLeft w:val="0"/>
      <w:marRight w:val="0"/>
      <w:marTop w:val="0"/>
      <w:marBottom w:val="0"/>
      <w:divBdr>
        <w:top w:val="none" w:sz="0" w:space="0" w:color="auto"/>
        <w:left w:val="none" w:sz="0" w:space="0" w:color="auto"/>
        <w:bottom w:val="none" w:sz="0" w:space="0" w:color="auto"/>
        <w:right w:val="none" w:sz="0" w:space="0" w:color="auto"/>
      </w:divBdr>
      <w:divsChild>
        <w:div w:id="735203084">
          <w:marLeft w:val="547"/>
          <w:marRight w:val="0"/>
          <w:marTop w:val="120"/>
          <w:marBottom w:val="120"/>
          <w:divBdr>
            <w:top w:val="none" w:sz="0" w:space="0" w:color="auto"/>
            <w:left w:val="none" w:sz="0" w:space="0" w:color="auto"/>
            <w:bottom w:val="none" w:sz="0" w:space="0" w:color="auto"/>
            <w:right w:val="none" w:sz="0" w:space="0" w:color="auto"/>
          </w:divBdr>
        </w:div>
        <w:div w:id="1495532978">
          <w:marLeft w:val="547"/>
          <w:marRight w:val="0"/>
          <w:marTop w:val="120"/>
          <w:marBottom w:val="120"/>
          <w:divBdr>
            <w:top w:val="none" w:sz="0" w:space="0" w:color="auto"/>
            <w:left w:val="none" w:sz="0" w:space="0" w:color="auto"/>
            <w:bottom w:val="none" w:sz="0" w:space="0" w:color="auto"/>
            <w:right w:val="none" w:sz="0" w:space="0" w:color="auto"/>
          </w:divBdr>
        </w:div>
        <w:div w:id="1926106389">
          <w:marLeft w:val="547"/>
          <w:marRight w:val="0"/>
          <w:marTop w:val="120"/>
          <w:marBottom w:val="120"/>
          <w:divBdr>
            <w:top w:val="none" w:sz="0" w:space="0" w:color="auto"/>
            <w:left w:val="none" w:sz="0" w:space="0" w:color="auto"/>
            <w:bottom w:val="none" w:sz="0" w:space="0" w:color="auto"/>
            <w:right w:val="none" w:sz="0" w:space="0" w:color="auto"/>
          </w:divBdr>
        </w:div>
      </w:divsChild>
    </w:div>
    <w:div w:id="1544364363">
      <w:bodyDiv w:val="1"/>
      <w:marLeft w:val="0"/>
      <w:marRight w:val="0"/>
      <w:marTop w:val="0"/>
      <w:marBottom w:val="0"/>
      <w:divBdr>
        <w:top w:val="none" w:sz="0" w:space="0" w:color="auto"/>
        <w:left w:val="none" w:sz="0" w:space="0" w:color="auto"/>
        <w:bottom w:val="none" w:sz="0" w:space="0" w:color="auto"/>
        <w:right w:val="none" w:sz="0" w:space="0" w:color="auto"/>
      </w:divBdr>
      <w:divsChild>
        <w:div w:id="1939411765">
          <w:marLeft w:val="547"/>
          <w:marRight w:val="0"/>
          <w:marTop w:val="120"/>
          <w:marBottom w:val="120"/>
          <w:divBdr>
            <w:top w:val="none" w:sz="0" w:space="0" w:color="auto"/>
            <w:left w:val="none" w:sz="0" w:space="0" w:color="auto"/>
            <w:bottom w:val="none" w:sz="0" w:space="0" w:color="auto"/>
            <w:right w:val="none" w:sz="0" w:space="0" w:color="auto"/>
          </w:divBdr>
        </w:div>
        <w:div w:id="1190797186">
          <w:marLeft w:val="547"/>
          <w:marRight w:val="0"/>
          <w:marTop w:val="120"/>
          <w:marBottom w:val="120"/>
          <w:divBdr>
            <w:top w:val="none" w:sz="0" w:space="0" w:color="auto"/>
            <w:left w:val="none" w:sz="0" w:space="0" w:color="auto"/>
            <w:bottom w:val="none" w:sz="0" w:space="0" w:color="auto"/>
            <w:right w:val="none" w:sz="0" w:space="0" w:color="auto"/>
          </w:divBdr>
        </w:div>
        <w:div w:id="1446727059">
          <w:marLeft w:val="547"/>
          <w:marRight w:val="0"/>
          <w:marTop w:val="120"/>
          <w:marBottom w:val="120"/>
          <w:divBdr>
            <w:top w:val="none" w:sz="0" w:space="0" w:color="auto"/>
            <w:left w:val="none" w:sz="0" w:space="0" w:color="auto"/>
            <w:bottom w:val="none" w:sz="0" w:space="0" w:color="auto"/>
            <w:right w:val="none" w:sz="0" w:space="0" w:color="auto"/>
          </w:divBdr>
        </w:div>
        <w:div w:id="1978341747">
          <w:marLeft w:val="547"/>
          <w:marRight w:val="0"/>
          <w:marTop w:val="120"/>
          <w:marBottom w:val="120"/>
          <w:divBdr>
            <w:top w:val="none" w:sz="0" w:space="0" w:color="auto"/>
            <w:left w:val="none" w:sz="0" w:space="0" w:color="auto"/>
            <w:bottom w:val="none" w:sz="0" w:space="0" w:color="auto"/>
            <w:right w:val="none" w:sz="0" w:space="0" w:color="auto"/>
          </w:divBdr>
        </w:div>
      </w:divsChild>
    </w:div>
    <w:div w:id="1555892987">
      <w:bodyDiv w:val="1"/>
      <w:marLeft w:val="0"/>
      <w:marRight w:val="0"/>
      <w:marTop w:val="0"/>
      <w:marBottom w:val="0"/>
      <w:divBdr>
        <w:top w:val="none" w:sz="0" w:space="0" w:color="auto"/>
        <w:left w:val="none" w:sz="0" w:space="0" w:color="auto"/>
        <w:bottom w:val="none" w:sz="0" w:space="0" w:color="auto"/>
        <w:right w:val="none" w:sz="0" w:space="0" w:color="auto"/>
      </w:divBdr>
      <w:divsChild>
        <w:div w:id="1147090892">
          <w:marLeft w:val="720"/>
          <w:marRight w:val="0"/>
          <w:marTop w:val="120"/>
          <w:marBottom w:val="0"/>
          <w:divBdr>
            <w:top w:val="none" w:sz="0" w:space="0" w:color="auto"/>
            <w:left w:val="none" w:sz="0" w:space="0" w:color="auto"/>
            <w:bottom w:val="none" w:sz="0" w:space="0" w:color="auto"/>
            <w:right w:val="none" w:sz="0" w:space="0" w:color="auto"/>
          </w:divBdr>
        </w:div>
        <w:div w:id="57485955">
          <w:marLeft w:val="720"/>
          <w:marRight w:val="0"/>
          <w:marTop w:val="120"/>
          <w:marBottom w:val="0"/>
          <w:divBdr>
            <w:top w:val="none" w:sz="0" w:space="0" w:color="auto"/>
            <w:left w:val="none" w:sz="0" w:space="0" w:color="auto"/>
            <w:bottom w:val="none" w:sz="0" w:space="0" w:color="auto"/>
            <w:right w:val="none" w:sz="0" w:space="0" w:color="auto"/>
          </w:divBdr>
        </w:div>
        <w:div w:id="683940418">
          <w:marLeft w:val="720"/>
          <w:marRight w:val="0"/>
          <w:marTop w:val="120"/>
          <w:marBottom w:val="0"/>
          <w:divBdr>
            <w:top w:val="none" w:sz="0" w:space="0" w:color="auto"/>
            <w:left w:val="none" w:sz="0" w:space="0" w:color="auto"/>
            <w:bottom w:val="none" w:sz="0" w:space="0" w:color="auto"/>
            <w:right w:val="none" w:sz="0" w:space="0" w:color="auto"/>
          </w:divBdr>
        </w:div>
      </w:divsChild>
    </w:div>
    <w:div w:id="1569421431">
      <w:bodyDiv w:val="1"/>
      <w:marLeft w:val="0"/>
      <w:marRight w:val="0"/>
      <w:marTop w:val="0"/>
      <w:marBottom w:val="0"/>
      <w:divBdr>
        <w:top w:val="none" w:sz="0" w:space="0" w:color="auto"/>
        <w:left w:val="none" w:sz="0" w:space="0" w:color="auto"/>
        <w:bottom w:val="none" w:sz="0" w:space="0" w:color="auto"/>
        <w:right w:val="none" w:sz="0" w:space="0" w:color="auto"/>
      </w:divBdr>
      <w:divsChild>
        <w:div w:id="1171598993">
          <w:marLeft w:val="547"/>
          <w:marRight w:val="0"/>
          <w:marTop w:val="120"/>
          <w:marBottom w:val="120"/>
          <w:divBdr>
            <w:top w:val="none" w:sz="0" w:space="0" w:color="auto"/>
            <w:left w:val="none" w:sz="0" w:space="0" w:color="auto"/>
            <w:bottom w:val="none" w:sz="0" w:space="0" w:color="auto"/>
            <w:right w:val="none" w:sz="0" w:space="0" w:color="auto"/>
          </w:divBdr>
        </w:div>
        <w:div w:id="1276404015">
          <w:marLeft w:val="547"/>
          <w:marRight w:val="0"/>
          <w:marTop w:val="120"/>
          <w:marBottom w:val="120"/>
          <w:divBdr>
            <w:top w:val="none" w:sz="0" w:space="0" w:color="auto"/>
            <w:left w:val="none" w:sz="0" w:space="0" w:color="auto"/>
            <w:bottom w:val="none" w:sz="0" w:space="0" w:color="auto"/>
            <w:right w:val="none" w:sz="0" w:space="0" w:color="auto"/>
          </w:divBdr>
        </w:div>
      </w:divsChild>
    </w:div>
    <w:div w:id="1582061181">
      <w:bodyDiv w:val="1"/>
      <w:marLeft w:val="0"/>
      <w:marRight w:val="0"/>
      <w:marTop w:val="0"/>
      <w:marBottom w:val="0"/>
      <w:divBdr>
        <w:top w:val="none" w:sz="0" w:space="0" w:color="auto"/>
        <w:left w:val="none" w:sz="0" w:space="0" w:color="auto"/>
        <w:bottom w:val="none" w:sz="0" w:space="0" w:color="auto"/>
        <w:right w:val="none" w:sz="0" w:space="0" w:color="auto"/>
      </w:divBdr>
    </w:div>
    <w:div w:id="1598560872">
      <w:bodyDiv w:val="1"/>
      <w:marLeft w:val="0"/>
      <w:marRight w:val="0"/>
      <w:marTop w:val="0"/>
      <w:marBottom w:val="0"/>
      <w:divBdr>
        <w:top w:val="none" w:sz="0" w:space="0" w:color="auto"/>
        <w:left w:val="none" w:sz="0" w:space="0" w:color="auto"/>
        <w:bottom w:val="none" w:sz="0" w:space="0" w:color="auto"/>
        <w:right w:val="none" w:sz="0" w:space="0" w:color="auto"/>
      </w:divBdr>
    </w:div>
    <w:div w:id="1608347998">
      <w:bodyDiv w:val="1"/>
      <w:marLeft w:val="0"/>
      <w:marRight w:val="0"/>
      <w:marTop w:val="0"/>
      <w:marBottom w:val="0"/>
      <w:divBdr>
        <w:top w:val="none" w:sz="0" w:space="0" w:color="auto"/>
        <w:left w:val="none" w:sz="0" w:space="0" w:color="auto"/>
        <w:bottom w:val="none" w:sz="0" w:space="0" w:color="auto"/>
        <w:right w:val="none" w:sz="0" w:space="0" w:color="auto"/>
      </w:divBdr>
    </w:div>
    <w:div w:id="1623148774">
      <w:bodyDiv w:val="1"/>
      <w:marLeft w:val="0"/>
      <w:marRight w:val="0"/>
      <w:marTop w:val="0"/>
      <w:marBottom w:val="0"/>
      <w:divBdr>
        <w:top w:val="none" w:sz="0" w:space="0" w:color="auto"/>
        <w:left w:val="none" w:sz="0" w:space="0" w:color="auto"/>
        <w:bottom w:val="none" w:sz="0" w:space="0" w:color="auto"/>
        <w:right w:val="none" w:sz="0" w:space="0" w:color="auto"/>
      </w:divBdr>
      <w:divsChild>
        <w:div w:id="731394886">
          <w:marLeft w:val="720"/>
          <w:marRight w:val="0"/>
          <w:marTop w:val="0"/>
          <w:marBottom w:val="240"/>
          <w:divBdr>
            <w:top w:val="none" w:sz="0" w:space="0" w:color="auto"/>
            <w:left w:val="none" w:sz="0" w:space="0" w:color="auto"/>
            <w:bottom w:val="none" w:sz="0" w:space="0" w:color="auto"/>
            <w:right w:val="none" w:sz="0" w:space="0" w:color="auto"/>
          </w:divBdr>
        </w:div>
        <w:div w:id="816455222">
          <w:marLeft w:val="720"/>
          <w:marRight w:val="0"/>
          <w:marTop w:val="0"/>
          <w:marBottom w:val="240"/>
          <w:divBdr>
            <w:top w:val="none" w:sz="0" w:space="0" w:color="auto"/>
            <w:left w:val="none" w:sz="0" w:space="0" w:color="auto"/>
            <w:bottom w:val="none" w:sz="0" w:space="0" w:color="auto"/>
            <w:right w:val="none" w:sz="0" w:space="0" w:color="auto"/>
          </w:divBdr>
        </w:div>
        <w:div w:id="1581132515">
          <w:marLeft w:val="720"/>
          <w:marRight w:val="0"/>
          <w:marTop w:val="0"/>
          <w:marBottom w:val="240"/>
          <w:divBdr>
            <w:top w:val="none" w:sz="0" w:space="0" w:color="auto"/>
            <w:left w:val="none" w:sz="0" w:space="0" w:color="auto"/>
            <w:bottom w:val="none" w:sz="0" w:space="0" w:color="auto"/>
            <w:right w:val="none" w:sz="0" w:space="0" w:color="auto"/>
          </w:divBdr>
        </w:div>
        <w:div w:id="1988122536">
          <w:marLeft w:val="720"/>
          <w:marRight w:val="0"/>
          <w:marTop w:val="0"/>
          <w:marBottom w:val="240"/>
          <w:divBdr>
            <w:top w:val="none" w:sz="0" w:space="0" w:color="auto"/>
            <w:left w:val="none" w:sz="0" w:space="0" w:color="auto"/>
            <w:bottom w:val="none" w:sz="0" w:space="0" w:color="auto"/>
            <w:right w:val="none" w:sz="0" w:space="0" w:color="auto"/>
          </w:divBdr>
        </w:div>
      </w:divsChild>
    </w:div>
    <w:div w:id="1624922923">
      <w:bodyDiv w:val="1"/>
      <w:marLeft w:val="0"/>
      <w:marRight w:val="0"/>
      <w:marTop w:val="0"/>
      <w:marBottom w:val="0"/>
      <w:divBdr>
        <w:top w:val="none" w:sz="0" w:space="0" w:color="auto"/>
        <w:left w:val="none" w:sz="0" w:space="0" w:color="auto"/>
        <w:bottom w:val="none" w:sz="0" w:space="0" w:color="auto"/>
        <w:right w:val="none" w:sz="0" w:space="0" w:color="auto"/>
      </w:divBdr>
    </w:div>
    <w:div w:id="1628663623">
      <w:bodyDiv w:val="1"/>
      <w:marLeft w:val="0"/>
      <w:marRight w:val="0"/>
      <w:marTop w:val="0"/>
      <w:marBottom w:val="0"/>
      <w:divBdr>
        <w:top w:val="none" w:sz="0" w:space="0" w:color="auto"/>
        <w:left w:val="none" w:sz="0" w:space="0" w:color="auto"/>
        <w:bottom w:val="none" w:sz="0" w:space="0" w:color="auto"/>
        <w:right w:val="none" w:sz="0" w:space="0" w:color="auto"/>
      </w:divBdr>
    </w:div>
    <w:div w:id="1655333425">
      <w:bodyDiv w:val="1"/>
      <w:marLeft w:val="0"/>
      <w:marRight w:val="0"/>
      <w:marTop w:val="0"/>
      <w:marBottom w:val="0"/>
      <w:divBdr>
        <w:top w:val="none" w:sz="0" w:space="0" w:color="auto"/>
        <w:left w:val="none" w:sz="0" w:space="0" w:color="auto"/>
        <w:bottom w:val="none" w:sz="0" w:space="0" w:color="auto"/>
        <w:right w:val="none" w:sz="0" w:space="0" w:color="auto"/>
      </w:divBdr>
    </w:div>
    <w:div w:id="1656033863">
      <w:bodyDiv w:val="1"/>
      <w:marLeft w:val="0"/>
      <w:marRight w:val="0"/>
      <w:marTop w:val="0"/>
      <w:marBottom w:val="0"/>
      <w:divBdr>
        <w:top w:val="none" w:sz="0" w:space="0" w:color="auto"/>
        <w:left w:val="none" w:sz="0" w:space="0" w:color="auto"/>
        <w:bottom w:val="none" w:sz="0" w:space="0" w:color="auto"/>
        <w:right w:val="none" w:sz="0" w:space="0" w:color="auto"/>
      </w:divBdr>
      <w:divsChild>
        <w:div w:id="319578772">
          <w:marLeft w:val="547"/>
          <w:marRight w:val="0"/>
          <w:marTop w:val="0"/>
          <w:marBottom w:val="0"/>
          <w:divBdr>
            <w:top w:val="none" w:sz="0" w:space="0" w:color="auto"/>
            <w:left w:val="none" w:sz="0" w:space="0" w:color="auto"/>
            <w:bottom w:val="none" w:sz="0" w:space="0" w:color="auto"/>
            <w:right w:val="none" w:sz="0" w:space="0" w:color="auto"/>
          </w:divBdr>
        </w:div>
        <w:div w:id="916474051">
          <w:marLeft w:val="547"/>
          <w:marRight w:val="0"/>
          <w:marTop w:val="0"/>
          <w:marBottom w:val="0"/>
          <w:divBdr>
            <w:top w:val="none" w:sz="0" w:space="0" w:color="auto"/>
            <w:left w:val="none" w:sz="0" w:space="0" w:color="auto"/>
            <w:bottom w:val="none" w:sz="0" w:space="0" w:color="auto"/>
            <w:right w:val="none" w:sz="0" w:space="0" w:color="auto"/>
          </w:divBdr>
        </w:div>
        <w:div w:id="1228960652">
          <w:marLeft w:val="547"/>
          <w:marRight w:val="0"/>
          <w:marTop w:val="0"/>
          <w:marBottom w:val="0"/>
          <w:divBdr>
            <w:top w:val="none" w:sz="0" w:space="0" w:color="auto"/>
            <w:left w:val="none" w:sz="0" w:space="0" w:color="auto"/>
            <w:bottom w:val="none" w:sz="0" w:space="0" w:color="auto"/>
            <w:right w:val="none" w:sz="0" w:space="0" w:color="auto"/>
          </w:divBdr>
        </w:div>
        <w:div w:id="123500735">
          <w:marLeft w:val="1397"/>
          <w:marRight w:val="0"/>
          <w:marTop w:val="0"/>
          <w:marBottom w:val="0"/>
          <w:divBdr>
            <w:top w:val="none" w:sz="0" w:space="0" w:color="auto"/>
            <w:left w:val="none" w:sz="0" w:space="0" w:color="auto"/>
            <w:bottom w:val="none" w:sz="0" w:space="0" w:color="auto"/>
            <w:right w:val="none" w:sz="0" w:space="0" w:color="auto"/>
          </w:divBdr>
        </w:div>
        <w:div w:id="1057901439">
          <w:marLeft w:val="1397"/>
          <w:marRight w:val="0"/>
          <w:marTop w:val="0"/>
          <w:marBottom w:val="0"/>
          <w:divBdr>
            <w:top w:val="none" w:sz="0" w:space="0" w:color="auto"/>
            <w:left w:val="none" w:sz="0" w:space="0" w:color="auto"/>
            <w:bottom w:val="none" w:sz="0" w:space="0" w:color="auto"/>
            <w:right w:val="none" w:sz="0" w:space="0" w:color="auto"/>
          </w:divBdr>
        </w:div>
        <w:div w:id="1248612961">
          <w:marLeft w:val="547"/>
          <w:marRight w:val="0"/>
          <w:marTop w:val="0"/>
          <w:marBottom w:val="0"/>
          <w:divBdr>
            <w:top w:val="none" w:sz="0" w:space="0" w:color="auto"/>
            <w:left w:val="none" w:sz="0" w:space="0" w:color="auto"/>
            <w:bottom w:val="none" w:sz="0" w:space="0" w:color="auto"/>
            <w:right w:val="none" w:sz="0" w:space="0" w:color="auto"/>
          </w:divBdr>
        </w:div>
      </w:divsChild>
    </w:div>
    <w:div w:id="1660883485">
      <w:bodyDiv w:val="1"/>
      <w:marLeft w:val="0"/>
      <w:marRight w:val="0"/>
      <w:marTop w:val="0"/>
      <w:marBottom w:val="0"/>
      <w:divBdr>
        <w:top w:val="none" w:sz="0" w:space="0" w:color="auto"/>
        <w:left w:val="none" w:sz="0" w:space="0" w:color="auto"/>
        <w:bottom w:val="none" w:sz="0" w:space="0" w:color="auto"/>
        <w:right w:val="none" w:sz="0" w:space="0" w:color="auto"/>
      </w:divBdr>
    </w:div>
    <w:div w:id="1668047776">
      <w:bodyDiv w:val="1"/>
      <w:marLeft w:val="0"/>
      <w:marRight w:val="0"/>
      <w:marTop w:val="0"/>
      <w:marBottom w:val="0"/>
      <w:divBdr>
        <w:top w:val="none" w:sz="0" w:space="0" w:color="auto"/>
        <w:left w:val="none" w:sz="0" w:space="0" w:color="auto"/>
        <w:bottom w:val="none" w:sz="0" w:space="0" w:color="auto"/>
        <w:right w:val="none" w:sz="0" w:space="0" w:color="auto"/>
      </w:divBdr>
      <w:divsChild>
        <w:div w:id="709501631">
          <w:marLeft w:val="547"/>
          <w:marRight w:val="0"/>
          <w:marTop w:val="106"/>
          <w:marBottom w:val="160"/>
          <w:divBdr>
            <w:top w:val="none" w:sz="0" w:space="0" w:color="auto"/>
            <w:left w:val="none" w:sz="0" w:space="0" w:color="auto"/>
            <w:bottom w:val="none" w:sz="0" w:space="0" w:color="auto"/>
            <w:right w:val="none" w:sz="0" w:space="0" w:color="auto"/>
          </w:divBdr>
        </w:div>
        <w:div w:id="2009866449">
          <w:marLeft w:val="547"/>
          <w:marRight w:val="0"/>
          <w:marTop w:val="106"/>
          <w:marBottom w:val="160"/>
          <w:divBdr>
            <w:top w:val="none" w:sz="0" w:space="0" w:color="auto"/>
            <w:left w:val="none" w:sz="0" w:space="0" w:color="auto"/>
            <w:bottom w:val="none" w:sz="0" w:space="0" w:color="auto"/>
            <w:right w:val="none" w:sz="0" w:space="0" w:color="auto"/>
          </w:divBdr>
        </w:div>
        <w:div w:id="665018247">
          <w:marLeft w:val="547"/>
          <w:marRight w:val="0"/>
          <w:marTop w:val="106"/>
          <w:marBottom w:val="160"/>
          <w:divBdr>
            <w:top w:val="none" w:sz="0" w:space="0" w:color="auto"/>
            <w:left w:val="none" w:sz="0" w:space="0" w:color="auto"/>
            <w:bottom w:val="none" w:sz="0" w:space="0" w:color="auto"/>
            <w:right w:val="none" w:sz="0" w:space="0" w:color="auto"/>
          </w:divBdr>
        </w:div>
      </w:divsChild>
    </w:div>
    <w:div w:id="1686126551">
      <w:bodyDiv w:val="1"/>
      <w:marLeft w:val="0"/>
      <w:marRight w:val="0"/>
      <w:marTop w:val="0"/>
      <w:marBottom w:val="0"/>
      <w:divBdr>
        <w:top w:val="none" w:sz="0" w:space="0" w:color="auto"/>
        <w:left w:val="none" w:sz="0" w:space="0" w:color="auto"/>
        <w:bottom w:val="none" w:sz="0" w:space="0" w:color="auto"/>
        <w:right w:val="none" w:sz="0" w:space="0" w:color="auto"/>
      </w:divBdr>
      <w:divsChild>
        <w:div w:id="1960260891">
          <w:marLeft w:val="547"/>
          <w:marRight w:val="0"/>
          <w:marTop w:val="120"/>
          <w:marBottom w:val="120"/>
          <w:divBdr>
            <w:top w:val="none" w:sz="0" w:space="0" w:color="auto"/>
            <w:left w:val="none" w:sz="0" w:space="0" w:color="auto"/>
            <w:bottom w:val="none" w:sz="0" w:space="0" w:color="auto"/>
            <w:right w:val="none" w:sz="0" w:space="0" w:color="auto"/>
          </w:divBdr>
        </w:div>
        <w:div w:id="762192394">
          <w:marLeft w:val="547"/>
          <w:marRight w:val="0"/>
          <w:marTop w:val="120"/>
          <w:marBottom w:val="120"/>
          <w:divBdr>
            <w:top w:val="none" w:sz="0" w:space="0" w:color="auto"/>
            <w:left w:val="none" w:sz="0" w:space="0" w:color="auto"/>
            <w:bottom w:val="none" w:sz="0" w:space="0" w:color="auto"/>
            <w:right w:val="none" w:sz="0" w:space="0" w:color="auto"/>
          </w:divBdr>
        </w:div>
      </w:divsChild>
    </w:div>
    <w:div w:id="1705868602">
      <w:bodyDiv w:val="1"/>
      <w:marLeft w:val="0"/>
      <w:marRight w:val="0"/>
      <w:marTop w:val="0"/>
      <w:marBottom w:val="0"/>
      <w:divBdr>
        <w:top w:val="none" w:sz="0" w:space="0" w:color="auto"/>
        <w:left w:val="none" w:sz="0" w:space="0" w:color="auto"/>
        <w:bottom w:val="none" w:sz="0" w:space="0" w:color="auto"/>
        <w:right w:val="none" w:sz="0" w:space="0" w:color="auto"/>
      </w:divBdr>
    </w:div>
    <w:div w:id="1708793512">
      <w:bodyDiv w:val="1"/>
      <w:marLeft w:val="0"/>
      <w:marRight w:val="0"/>
      <w:marTop w:val="0"/>
      <w:marBottom w:val="0"/>
      <w:divBdr>
        <w:top w:val="none" w:sz="0" w:space="0" w:color="auto"/>
        <w:left w:val="none" w:sz="0" w:space="0" w:color="auto"/>
        <w:bottom w:val="none" w:sz="0" w:space="0" w:color="auto"/>
        <w:right w:val="none" w:sz="0" w:space="0" w:color="auto"/>
      </w:divBdr>
    </w:div>
    <w:div w:id="1728840737">
      <w:bodyDiv w:val="1"/>
      <w:marLeft w:val="0"/>
      <w:marRight w:val="0"/>
      <w:marTop w:val="0"/>
      <w:marBottom w:val="0"/>
      <w:divBdr>
        <w:top w:val="none" w:sz="0" w:space="0" w:color="auto"/>
        <w:left w:val="none" w:sz="0" w:space="0" w:color="auto"/>
        <w:bottom w:val="none" w:sz="0" w:space="0" w:color="auto"/>
        <w:right w:val="none" w:sz="0" w:space="0" w:color="auto"/>
      </w:divBdr>
      <w:divsChild>
        <w:div w:id="693700238">
          <w:marLeft w:val="562"/>
          <w:marRight w:val="0"/>
          <w:marTop w:val="60"/>
          <w:marBottom w:val="75"/>
          <w:divBdr>
            <w:top w:val="none" w:sz="0" w:space="0" w:color="auto"/>
            <w:left w:val="none" w:sz="0" w:space="0" w:color="auto"/>
            <w:bottom w:val="none" w:sz="0" w:space="0" w:color="auto"/>
            <w:right w:val="none" w:sz="0" w:space="0" w:color="auto"/>
          </w:divBdr>
        </w:div>
        <w:div w:id="39324969">
          <w:marLeft w:val="562"/>
          <w:marRight w:val="0"/>
          <w:marTop w:val="60"/>
          <w:marBottom w:val="75"/>
          <w:divBdr>
            <w:top w:val="none" w:sz="0" w:space="0" w:color="auto"/>
            <w:left w:val="none" w:sz="0" w:space="0" w:color="auto"/>
            <w:bottom w:val="none" w:sz="0" w:space="0" w:color="auto"/>
            <w:right w:val="none" w:sz="0" w:space="0" w:color="auto"/>
          </w:divBdr>
        </w:div>
        <w:div w:id="1809783141">
          <w:marLeft w:val="562"/>
          <w:marRight w:val="0"/>
          <w:marTop w:val="60"/>
          <w:marBottom w:val="75"/>
          <w:divBdr>
            <w:top w:val="none" w:sz="0" w:space="0" w:color="auto"/>
            <w:left w:val="none" w:sz="0" w:space="0" w:color="auto"/>
            <w:bottom w:val="none" w:sz="0" w:space="0" w:color="auto"/>
            <w:right w:val="none" w:sz="0" w:space="0" w:color="auto"/>
          </w:divBdr>
        </w:div>
        <w:div w:id="1891191772">
          <w:marLeft w:val="562"/>
          <w:marRight w:val="0"/>
          <w:marTop w:val="60"/>
          <w:marBottom w:val="60"/>
          <w:divBdr>
            <w:top w:val="none" w:sz="0" w:space="0" w:color="auto"/>
            <w:left w:val="none" w:sz="0" w:space="0" w:color="auto"/>
            <w:bottom w:val="none" w:sz="0" w:space="0" w:color="auto"/>
            <w:right w:val="none" w:sz="0" w:space="0" w:color="auto"/>
          </w:divBdr>
        </w:div>
      </w:divsChild>
    </w:div>
    <w:div w:id="1729956795">
      <w:bodyDiv w:val="1"/>
      <w:marLeft w:val="0"/>
      <w:marRight w:val="0"/>
      <w:marTop w:val="0"/>
      <w:marBottom w:val="0"/>
      <w:divBdr>
        <w:top w:val="none" w:sz="0" w:space="0" w:color="auto"/>
        <w:left w:val="none" w:sz="0" w:space="0" w:color="auto"/>
        <w:bottom w:val="none" w:sz="0" w:space="0" w:color="auto"/>
        <w:right w:val="none" w:sz="0" w:space="0" w:color="auto"/>
      </w:divBdr>
      <w:divsChild>
        <w:div w:id="1125537711">
          <w:marLeft w:val="720"/>
          <w:marRight w:val="0"/>
          <w:marTop w:val="0"/>
          <w:marBottom w:val="0"/>
          <w:divBdr>
            <w:top w:val="none" w:sz="0" w:space="0" w:color="auto"/>
            <w:left w:val="none" w:sz="0" w:space="0" w:color="auto"/>
            <w:bottom w:val="none" w:sz="0" w:space="0" w:color="auto"/>
            <w:right w:val="none" w:sz="0" w:space="0" w:color="auto"/>
          </w:divBdr>
        </w:div>
        <w:div w:id="73169591">
          <w:marLeft w:val="720"/>
          <w:marRight w:val="0"/>
          <w:marTop w:val="0"/>
          <w:marBottom w:val="0"/>
          <w:divBdr>
            <w:top w:val="none" w:sz="0" w:space="0" w:color="auto"/>
            <w:left w:val="none" w:sz="0" w:space="0" w:color="auto"/>
            <w:bottom w:val="none" w:sz="0" w:space="0" w:color="auto"/>
            <w:right w:val="none" w:sz="0" w:space="0" w:color="auto"/>
          </w:divBdr>
        </w:div>
      </w:divsChild>
    </w:div>
    <w:div w:id="1746796853">
      <w:bodyDiv w:val="1"/>
      <w:marLeft w:val="0"/>
      <w:marRight w:val="0"/>
      <w:marTop w:val="0"/>
      <w:marBottom w:val="0"/>
      <w:divBdr>
        <w:top w:val="none" w:sz="0" w:space="0" w:color="auto"/>
        <w:left w:val="none" w:sz="0" w:space="0" w:color="auto"/>
        <w:bottom w:val="none" w:sz="0" w:space="0" w:color="auto"/>
        <w:right w:val="none" w:sz="0" w:space="0" w:color="auto"/>
      </w:divBdr>
    </w:div>
    <w:div w:id="1758402064">
      <w:bodyDiv w:val="1"/>
      <w:marLeft w:val="0"/>
      <w:marRight w:val="0"/>
      <w:marTop w:val="0"/>
      <w:marBottom w:val="0"/>
      <w:divBdr>
        <w:top w:val="none" w:sz="0" w:space="0" w:color="auto"/>
        <w:left w:val="none" w:sz="0" w:space="0" w:color="auto"/>
        <w:bottom w:val="none" w:sz="0" w:space="0" w:color="auto"/>
        <w:right w:val="none" w:sz="0" w:space="0" w:color="auto"/>
      </w:divBdr>
    </w:div>
    <w:div w:id="1760711109">
      <w:bodyDiv w:val="1"/>
      <w:marLeft w:val="0"/>
      <w:marRight w:val="0"/>
      <w:marTop w:val="0"/>
      <w:marBottom w:val="0"/>
      <w:divBdr>
        <w:top w:val="none" w:sz="0" w:space="0" w:color="auto"/>
        <w:left w:val="none" w:sz="0" w:space="0" w:color="auto"/>
        <w:bottom w:val="none" w:sz="0" w:space="0" w:color="auto"/>
        <w:right w:val="none" w:sz="0" w:space="0" w:color="auto"/>
      </w:divBdr>
    </w:div>
    <w:div w:id="1761683482">
      <w:bodyDiv w:val="1"/>
      <w:marLeft w:val="0"/>
      <w:marRight w:val="0"/>
      <w:marTop w:val="0"/>
      <w:marBottom w:val="0"/>
      <w:divBdr>
        <w:top w:val="none" w:sz="0" w:space="0" w:color="auto"/>
        <w:left w:val="none" w:sz="0" w:space="0" w:color="auto"/>
        <w:bottom w:val="none" w:sz="0" w:space="0" w:color="auto"/>
        <w:right w:val="none" w:sz="0" w:space="0" w:color="auto"/>
      </w:divBdr>
      <w:divsChild>
        <w:div w:id="425810484">
          <w:marLeft w:val="1166"/>
          <w:marRight w:val="0"/>
          <w:marTop w:val="0"/>
          <w:marBottom w:val="240"/>
          <w:divBdr>
            <w:top w:val="none" w:sz="0" w:space="0" w:color="auto"/>
            <w:left w:val="none" w:sz="0" w:space="0" w:color="auto"/>
            <w:bottom w:val="none" w:sz="0" w:space="0" w:color="auto"/>
            <w:right w:val="none" w:sz="0" w:space="0" w:color="auto"/>
          </w:divBdr>
        </w:div>
        <w:div w:id="1904026343">
          <w:marLeft w:val="1166"/>
          <w:marRight w:val="0"/>
          <w:marTop w:val="0"/>
          <w:marBottom w:val="240"/>
          <w:divBdr>
            <w:top w:val="none" w:sz="0" w:space="0" w:color="auto"/>
            <w:left w:val="none" w:sz="0" w:space="0" w:color="auto"/>
            <w:bottom w:val="none" w:sz="0" w:space="0" w:color="auto"/>
            <w:right w:val="none" w:sz="0" w:space="0" w:color="auto"/>
          </w:divBdr>
        </w:div>
        <w:div w:id="1427532449">
          <w:marLeft w:val="1166"/>
          <w:marRight w:val="0"/>
          <w:marTop w:val="0"/>
          <w:marBottom w:val="240"/>
          <w:divBdr>
            <w:top w:val="none" w:sz="0" w:space="0" w:color="auto"/>
            <w:left w:val="none" w:sz="0" w:space="0" w:color="auto"/>
            <w:bottom w:val="none" w:sz="0" w:space="0" w:color="auto"/>
            <w:right w:val="none" w:sz="0" w:space="0" w:color="auto"/>
          </w:divBdr>
        </w:div>
        <w:div w:id="716465385">
          <w:marLeft w:val="1166"/>
          <w:marRight w:val="0"/>
          <w:marTop w:val="0"/>
          <w:marBottom w:val="240"/>
          <w:divBdr>
            <w:top w:val="none" w:sz="0" w:space="0" w:color="auto"/>
            <w:left w:val="none" w:sz="0" w:space="0" w:color="auto"/>
            <w:bottom w:val="none" w:sz="0" w:space="0" w:color="auto"/>
            <w:right w:val="none" w:sz="0" w:space="0" w:color="auto"/>
          </w:divBdr>
        </w:div>
      </w:divsChild>
    </w:div>
    <w:div w:id="1773237049">
      <w:bodyDiv w:val="1"/>
      <w:marLeft w:val="0"/>
      <w:marRight w:val="0"/>
      <w:marTop w:val="0"/>
      <w:marBottom w:val="0"/>
      <w:divBdr>
        <w:top w:val="none" w:sz="0" w:space="0" w:color="auto"/>
        <w:left w:val="none" w:sz="0" w:space="0" w:color="auto"/>
        <w:bottom w:val="none" w:sz="0" w:space="0" w:color="auto"/>
        <w:right w:val="none" w:sz="0" w:space="0" w:color="auto"/>
      </w:divBdr>
      <w:divsChild>
        <w:div w:id="250050079">
          <w:marLeft w:val="720"/>
          <w:marRight w:val="0"/>
          <w:marTop w:val="0"/>
          <w:marBottom w:val="240"/>
          <w:divBdr>
            <w:top w:val="none" w:sz="0" w:space="0" w:color="auto"/>
            <w:left w:val="none" w:sz="0" w:space="0" w:color="auto"/>
            <w:bottom w:val="none" w:sz="0" w:space="0" w:color="auto"/>
            <w:right w:val="none" w:sz="0" w:space="0" w:color="auto"/>
          </w:divBdr>
        </w:div>
        <w:div w:id="1631668873">
          <w:marLeft w:val="720"/>
          <w:marRight w:val="0"/>
          <w:marTop w:val="0"/>
          <w:marBottom w:val="240"/>
          <w:divBdr>
            <w:top w:val="none" w:sz="0" w:space="0" w:color="auto"/>
            <w:left w:val="none" w:sz="0" w:space="0" w:color="auto"/>
            <w:bottom w:val="none" w:sz="0" w:space="0" w:color="auto"/>
            <w:right w:val="none" w:sz="0" w:space="0" w:color="auto"/>
          </w:divBdr>
        </w:div>
        <w:div w:id="1251700259">
          <w:marLeft w:val="720"/>
          <w:marRight w:val="0"/>
          <w:marTop w:val="0"/>
          <w:marBottom w:val="240"/>
          <w:divBdr>
            <w:top w:val="none" w:sz="0" w:space="0" w:color="auto"/>
            <w:left w:val="none" w:sz="0" w:space="0" w:color="auto"/>
            <w:bottom w:val="none" w:sz="0" w:space="0" w:color="auto"/>
            <w:right w:val="none" w:sz="0" w:space="0" w:color="auto"/>
          </w:divBdr>
        </w:div>
        <w:div w:id="333802736">
          <w:marLeft w:val="720"/>
          <w:marRight w:val="0"/>
          <w:marTop w:val="0"/>
          <w:marBottom w:val="240"/>
          <w:divBdr>
            <w:top w:val="none" w:sz="0" w:space="0" w:color="auto"/>
            <w:left w:val="none" w:sz="0" w:space="0" w:color="auto"/>
            <w:bottom w:val="none" w:sz="0" w:space="0" w:color="auto"/>
            <w:right w:val="none" w:sz="0" w:space="0" w:color="auto"/>
          </w:divBdr>
        </w:div>
        <w:div w:id="494876008">
          <w:marLeft w:val="720"/>
          <w:marRight w:val="0"/>
          <w:marTop w:val="0"/>
          <w:marBottom w:val="240"/>
          <w:divBdr>
            <w:top w:val="none" w:sz="0" w:space="0" w:color="auto"/>
            <w:left w:val="none" w:sz="0" w:space="0" w:color="auto"/>
            <w:bottom w:val="none" w:sz="0" w:space="0" w:color="auto"/>
            <w:right w:val="none" w:sz="0" w:space="0" w:color="auto"/>
          </w:divBdr>
        </w:div>
        <w:div w:id="2126147478">
          <w:marLeft w:val="720"/>
          <w:marRight w:val="0"/>
          <w:marTop w:val="0"/>
          <w:marBottom w:val="240"/>
          <w:divBdr>
            <w:top w:val="none" w:sz="0" w:space="0" w:color="auto"/>
            <w:left w:val="none" w:sz="0" w:space="0" w:color="auto"/>
            <w:bottom w:val="none" w:sz="0" w:space="0" w:color="auto"/>
            <w:right w:val="none" w:sz="0" w:space="0" w:color="auto"/>
          </w:divBdr>
        </w:div>
      </w:divsChild>
    </w:div>
    <w:div w:id="1777021509">
      <w:bodyDiv w:val="1"/>
      <w:marLeft w:val="0"/>
      <w:marRight w:val="0"/>
      <w:marTop w:val="0"/>
      <w:marBottom w:val="0"/>
      <w:divBdr>
        <w:top w:val="none" w:sz="0" w:space="0" w:color="auto"/>
        <w:left w:val="none" w:sz="0" w:space="0" w:color="auto"/>
        <w:bottom w:val="none" w:sz="0" w:space="0" w:color="auto"/>
        <w:right w:val="none" w:sz="0" w:space="0" w:color="auto"/>
      </w:divBdr>
      <w:divsChild>
        <w:div w:id="1334261538">
          <w:marLeft w:val="547"/>
          <w:marRight w:val="0"/>
          <w:marTop w:val="120"/>
          <w:marBottom w:val="120"/>
          <w:divBdr>
            <w:top w:val="none" w:sz="0" w:space="0" w:color="auto"/>
            <w:left w:val="none" w:sz="0" w:space="0" w:color="auto"/>
            <w:bottom w:val="none" w:sz="0" w:space="0" w:color="auto"/>
            <w:right w:val="none" w:sz="0" w:space="0" w:color="auto"/>
          </w:divBdr>
        </w:div>
        <w:div w:id="594483566">
          <w:marLeft w:val="547"/>
          <w:marRight w:val="0"/>
          <w:marTop w:val="120"/>
          <w:marBottom w:val="120"/>
          <w:divBdr>
            <w:top w:val="none" w:sz="0" w:space="0" w:color="auto"/>
            <w:left w:val="none" w:sz="0" w:space="0" w:color="auto"/>
            <w:bottom w:val="none" w:sz="0" w:space="0" w:color="auto"/>
            <w:right w:val="none" w:sz="0" w:space="0" w:color="auto"/>
          </w:divBdr>
        </w:div>
        <w:div w:id="2043705562">
          <w:marLeft w:val="547"/>
          <w:marRight w:val="0"/>
          <w:marTop w:val="120"/>
          <w:marBottom w:val="120"/>
          <w:divBdr>
            <w:top w:val="none" w:sz="0" w:space="0" w:color="auto"/>
            <w:left w:val="none" w:sz="0" w:space="0" w:color="auto"/>
            <w:bottom w:val="none" w:sz="0" w:space="0" w:color="auto"/>
            <w:right w:val="none" w:sz="0" w:space="0" w:color="auto"/>
          </w:divBdr>
        </w:div>
      </w:divsChild>
    </w:div>
    <w:div w:id="1783111714">
      <w:bodyDiv w:val="1"/>
      <w:marLeft w:val="0"/>
      <w:marRight w:val="0"/>
      <w:marTop w:val="0"/>
      <w:marBottom w:val="0"/>
      <w:divBdr>
        <w:top w:val="none" w:sz="0" w:space="0" w:color="auto"/>
        <w:left w:val="none" w:sz="0" w:space="0" w:color="auto"/>
        <w:bottom w:val="none" w:sz="0" w:space="0" w:color="auto"/>
        <w:right w:val="none" w:sz="0" w:space="0" w:color="auto"/>
      </w:divBdr>
      <w:divsChild>
        <w:div w:id="481431088">
          <w:marLeft w:val="547"/>
          <w:marRight w:val="0"/>
          <w:marTop w:val="120"/>
          <w:marBottom w:val="120"/>
          <w:divBdr>
            <w:top w:val="none" w:sz="0" w:space="0" w:color="auto"/>
            <w:left w:val="none" w:sz="0" w:space="0" w:color="auto"/>
            <w:bottom w:val="none" w:sz="0" w:space="0" w:color="auto"/>
            <w:right w:val="none" w:sz="0" w:space="0" w:color="auto"/>
          </w:divBdr>
        </w:div>
        <w:div w:id="2118135380">
          <w:marLeft w:val="547"/>
          <w:marRight w:val="0"/>
          <w:marTop w:val="120"/>
          <w:marBottom w:val="120"/>
          <w:divBdr>
            <w:top w:val="none" w:sz="0" w:space="0" w:color="auto"/>
            <w:left w:val="none" w:sz="0" w:space="0" w:color="auto"/>
            <w:bottom w:val="none" w:sz="0" w:space="0" w:color="auto"/>
            <w:right w:val="none" w:sz="0" w:space="0" w:color="auto"/>
          </w:divBdr>
        </w:div>
        <w:div w:id="787897179">
          <w:marLeft w:val="547"/>
          <w:marRight w:val="0"/>
          <w:marTop w:val="120"/>
          <w:marBottom w:val="120"/>
          <w:divBdr>
            <w:top w:val="none" w:sz="0" w:space="0" w:color="auto"/>
            <w:left w:val="none" w:sz="0" w:space="0" w:color="auto"/>
            <w:bottom w:val="none" w:sz="0" w:space="0" w:color="auto"/>
            <w:right w:val="none" w:sz="0" w:space="0" w:color="auto"/>
          </w:divBdr>
        </w:div>
        <w:div w:id="1627081409">
          <w:marLeft w:val="547"/>
          <w:marRight w:val="0"/>
          <w:marTop w:val="120"/>
          <w:marBottom w:val="120"/>
          <w:divBdr>
            <w:top w:val="none" w:sz="0" w:space="0" w:color="auto"/>
            <w:left w:val="none" w:sz="0" w:space="0" w:color="auto"/>
            <w:bottom w:val="none" w:sz="0" w:space="0" w:color="auto"/>
            <w:right w:val="none" w:sz="0" w:space="0" w:color="auto"/>
          </w:divBdr>
        </w:div>
        <w:div w:id="1051227967">
          <w:marLeft w:val="547"/>
          <w:marRight w:val="0"/>
          <w:marTop w:val="120"/>
          <w:marBottom w:val="120"/>
          <w:divBdr>
            <w:top w:val="none" w:sz="0" w:space="0" w:color="auto"/>
            <w:left w:val="none" w:sz="0" w:space="0" w:color="auto"/>
            <w:bottom w:val="none" w:sz="0" w:space="0" w:color="auto"/>
            <w:right w:val="none" w:sz="0" w:space="0" w:color="auto"/>
          </w:divBdr>
        </w:div>
      </w:divsChild>
    </w:div>
    <w:div w:id="1793327469">
      <w:bodyDiv w:val="1"/>
      <w:marLeft w:val="0"/>
      <w:marRight w:val="0"/>
      <w:marTop w:val="0"/>
      <w:marBottom w:val="0"/>
      <w:divBdr>
        <w:top w:val="none" w:sz="0" w:space="0" w:color="auto"/>
        <w:left w:val="none" w:sz="0" w:space="0" w:color="auto"/>
        <w:bottom w:val="none" w:sz="0" w:space="0" w:color="auto"/>
        <w:right w:val="none" w:sz="0" w:space="0" w:color="auto"/>
      </w:divBdr>
      <w:divsChild>
        <w:div w:id="841968212">
          <w:marLeft w:val="446"/>
          <w:marRight w:val="0"/>
          <w:marTop w:val="0"/>
          <w:marBottom w:val="0"/>
          <w:divBdr>
            <w:top w:val="none" w:sz="0" w:space="0" w:color="auto"/>
            <w:left w:val="none" w:sz="0" w:space="0" w:color="auto"/>
            <w:bottom w:val="none" w:sz="0" w:space="0" w:color="auto"/>
            <w:right w:val="none" w:sz="0" w:space="0" w:color="auto"/>
          </w:divBdr>
        </w:div>
        <w:div w:id="1829125347">
          <w:marLeft w:val="446"/>
          <w:marRight w:val="0"/>
          <w:marTop w:val="0"/>
          <w:marBottom w:val="0"/>
          <w:divBdr>
            <w:top w:val="none" w:sz="0" w:space="0" w:color="auto"/>
            <w:left w:val="none" w:sz="0" w:space="0" w:color="auto"/>
            <w:bottom w:val="none" w:sz="0" w:space="0" w:color="auto"/>
            <w:right w:val="none" w:sz="0" w:space="0" w:color="auto"/>
          </w:divBdr>
        </w:div>
        <w:div w:id="1223567495">
          <w:marLeft w:val="446"/>
          <w:marRight w:val="0"/>
          <w:marTop w:val="0"/>
          <w:marBottom w:val="0"/>
          <w:divBdr>
            <w:top w:val="none" w:sz="0" w:space="0" w:color="auto"/>
            <w:left w:val="none" w:sz="0" w:space="0" w:color="auto"/>
            <w:bottom w:val="none" w:sz="0" w:space="0" w:color="auto"/>
            <w:right w:val="none" w:sz="0" w:space="0" w:color="auto"/>
          </w:divBdr>
        </w:div>
        <w:div w:id="960651617">
          <w:marLeft w:val="446"/>
          <w:marRight w:val="0"/>
          <w:marTop w:val="0"/>
          <w:marBottom w:val="0"/>
          <w:divBdr>
            <w:top w:val="none" w:sz="0" w:space="0" w:color="auto"/>
            <w:left w:val="none" w:sz="0" w:space="0" w:color="auto"/>
            <w:bottom w:val="none" w:sz="0" w:space="0" w:color="auto"/>
            <w:right w:val="none" w:sz="0" w:space="0" w:color="auto"/>
          </w:divBdr>
        </w:div>
      </w:divsChild>
    </w:div>
    <w:div w:id="1825782898">
      <w:bodyDiv w:val="1"/>
      <w:marLeft w:val="0"/>
      <w:marRight w:val="0"/>
      <w:marTop w:val="0"/>
      <w:marBottom w:val="0"/>
      <w:divBdr>
        <w:top w:val="none" w:sz="0" w:space="0" w:color="auto"/>
        <w:left w:val="none" w:sz="0" w:space="0" w:color="auto"/>
        <w:bottom w:val="none" w:sz="0" w:space="0" w:color="auto"/>
        <w:right w:val="none" w:sz="0" w:space="0" w:color="auto"/>
      </w:divBdr>
      <w:divsChild>
        <w:div w:id="2104648884">
          <w:marLeft w:val="446"/>
          <w:marRight w:val="0"/>
          <w:marTop w:val="120"/>
          <w:marBottom w:val="120"/>
          <w:divBdr>
            <w:top w:val="none" w:sz="0" w:space="0" w:color="auto"/>
            <w:left w:val="none" w:sz="0" w:space="0" w:color="auto"/>
            <w:bottom w:val="none" w:sz="0" w:space="0" w:color="auto"/>
            <w:right w:val="none" w:sz="0" w:space="0" w:color="auto"/>
          </w:divBdr>
        </w:div>
        <w:div w:id="888146834">
          <w:marLeft w:val="547"/>
          <w:marRight w:val="0"/>
          <w:marTop w:val="120"/>
          <w:marBottom w:val="120"/>
          <w:divBdr>
            <w:top w:val="none" w:sz="0" w:space="0" w:color="auto"/>
            <w:left w:val="none" w:sz="0" w:space="0" w:color="auto"/>
            <w:bottom w:val="none" w:sz="0" w:space="0" w:color="auto"/>
            <w:right w:val="none" w:sz="0" w:space="0" w:color="auto"/>
          </w:divBdr>
        </w:div>
      </w:divsChild>
    </w:div>
    <w:div w:id="1833569646">
      <w:bodyDiv w:val="1"/>
      <w:marLeft w:val="0"/>
      <w:marRight w:val="0"/>
      <w:marTop w:val="0"/>
      <w:marBottom w:val="0"/>
      <w:divBdr>
        <w:top w:val="none" w:sz="0" w:space="0" w:color="auto"/>
        <w:left w:val="none" w:sz="0" w:space="0" w:color="auto"/>
        <w:bottom w:val="none" w:sz="0" w:space="0" w:color="auto"/>
        <w:right w:val="none" w:sz="0" w:space="0" w:color="auto"/>
      </w:divBdr>
    </w:div>
    <w:div w:id="1836608785">
      <w:bodyDiv w:val="1"/>
      <w:marLeft w:val="0"/>
      <w:marRight w:val="0"/>
      <w:marTop w:val="0"/>
      <w:marBottom w:val="0"/>
      <w:divBdr>
        <w:top w:val="none" w:sz="0" w:space="0" w:color="auto"/>
        <w:left w:val="none" w:sz="0" w:space="0" w:color="auto"/>
        <w:bottom w:val="none" w:sz="0" w:space="0" w:color="auto"/>
        <w:right w:val="none" w:sz="0" w:space="0" w:color="auto"/>
      </w:divBdr>
      <w:divsChild>
        <w:div w:id="1899122907">
          <w:marLeft w:val="446"/>
          <w:marRight w:val="0"/>
          <w:marTop w:val="0"/>
          <w:marBottom w:val="0"/>
          <w:divBdr>
            <w:top w:val="none" w:sz="0" w:space="0" w:color="auto"/>
            <w:left w:val="none" w:sz="0" w:space="0" w:color="auto"/>
            <w:bottom w:val="none" w:sz="0" w:space="0" w:color="auto"/>
            <w:right w:val="none" w:sz="0" w:space="0" w:color="auto"/>
          </w:divBdr>
        </w:div>
        <w:div w:id="1205826105">
          <w:marLeft w:val="446"/>
          <w:marRight w:val="0"/>
          <w:marTop w:val="0"/>
          <w:marBottom w:val="0"/>
          <w:divBdr>
            <w:top w:val="none" w:sz="0" w:space="0" w:color="auto"/>
            <w:left w:val="none" w:sz="0" w:space="0" w:color="auto"/>
            <w:bottom w:val="none" w:sz="0" w:space="0" w:color="auto"/>
            <w:right w:val="none" w:sz="0" w:space="0" w:color="auto"/>
          </w:divBdr>
        </w:div>
        <w:div w:id="1934317200">
          <w:marLeft w:val="446"/>
          <w:marRight w:val="0"/>
          <w:marTop w:val="0"/>
          <w:marBottom w:val="0"/>
          <w:divBdr>
            <w:top w:val="none" w:sz="0" w:space="0" w:color="auto"/>
            <w:left w:val="none" w:sz="0" w:space="0" w:color="auto"/>
            <w:bottom w:val="none" w:sz="0" w:space="0" w:color="auto"/>
            <w:right w:val="none" w:sz="0" w:space="0" w:color="auto"/>
          </w:divBdr>
        </w:div>
      </w:divsChild>
    </w:div>
    <w:div w:id="1851871998">
      <w:bodyDiv w:val="1"/>
      <w:marLeft w:val="0"/>
      <w:marRight w:val="0"/>
      <w:marTop w:val="0"/>
      <w:marBottom w:val="0"/>
      <w:divBdr>
        <w:top w:val="none" w:sz="0" w:space="0" w:color="auto"/>
        <w:left w:val="none" w:sz="0" w:space="0" w:color="auto"/>
        <w:bottom w:val="none" w:sz="0" w:space="0" w:color="auto"/>
        <w:right w:val="none" w:sz="0" w:space="0" w:color="auto"/>
      </w:divBdr>
    </w:div>
    <w:div w:id="1868130063">
      <w:bodyDiv w:val="1"/>
      <w:marLeft w:val="0"/>
      <w:marRight w:val="0"/>
      <w:marTop w:val="0"/>
      <w:marBottom w:val="0"/>
      <w:divBdr>
        <w:top w:val="none" w:sz="0" w:space="0" w:color="auto"/>
        <w:left w:val="none" w:sz="0" w:space="0" w:color="auto"/>
        <w:bottom w:val="none" w:sz="0" w:space="0" w:color="auto"/>
        <w:right w:val="none" w:sz="0" w:space="0" w:color="auto"/>
      </w:divBdr>
    </w:div>
    <w:div w:id="1870143026">
      <w:bodyDiv w:val="1"/>
      <w:marLeft w:val="0"/>
      <w:marRight w:val="0"/>
      <w:marTop w:val="0"/>
      <w:marBottom w:val="0"/>
      <w:divBdr>
        <w:top w:val="none" w:sz="0" w:space="0" w:color="auto"/>
        <w:left w:val="none" w:sz="0" w:space="0" w:color="auto"/>
        <w:bottom w:val="none" w:sz="0" w:space="0" w:color="auto"/>
        <w:right w:val="none" w:sz="0" w:space="0" w:color="auto"/>
      </w:divBdr>
    </w:div>
    <w:div w:id="1908370808">
      <w:bodyDiv w:val="1"/>
      <w:marLeft w:val="0"/>
      <w:marRight w:val="0"/>
      <w:marTop w:val="0"/>
      <w:marBottom w:val="0"/>
      <w:divBdr>
        <w:top w:val="none" w:sz="0" w:space="0" w:color="auto"/>
        <w:left w:val="none" w:sz="0" w:space="0" w:color="auto"/>
        <w:bottom w:val="none" w:sz="0" w:space="0" w:color="auto"/>
        <w:right w:val="none" w:sz="0" w:space="0" w:color="auto"/>
      </w:divBdr>
    </w:div>
    <w:div w:id="1916670176">
      <w:bodyDiv w:val="1"/>
      <w:marLeft w:val="0"/>
      <w:marRight w:val="0"/>
      <w:marTop w:val="0"/>
      <w:marBottom w:val="0"/>
      <w:divBdr>
        <w:top w:val="none" w:sz="0" w:space="0" w:color="auto"/>
        <w:left w:val="none" w:sz="0" w:space="0" w:color="auto"/>
        <w:bottom w:val="none" w:sz="0" w:space="0" w:color="auto"/>
        <w:right w:val="none" w:sz="0" w:space="0" w:color="auto"/>
      </w:divBdr>
    </w:div>
    <w:div w:id="1922520109">
      <w:bodyDiv w:val="1"/>
      <w:marLeft w:val="0"/>
      <w:marRight w:val="0"/>
      <w:marTop w:val="0"/>
      <w:marBottom w:val="0"/>
      <w:divBdr>
        <w:top w:val="none" w:sz="0" w:space="0" w:color="auto"/>
        <w:left w:val="none" w:sz="0" w:space="0" w:color="auto"/>
        <w:bottom w:val="none" w:sz="0" w:space="0" w:color="auto"/>
        <w:right w:val="none" w:sz="0" w:space="0" w:color="auto"/>
      </w:divBdr>
    </w:div>
    <w:div w:id="1938253094">
      <w:bodyDiv w:val="1"/>
      <w:marLeft w:val="0"/>
      <w:marRight w:val="0"/>
      <w:marTop w:val="0"/>
      <w:marBottom w:val="0"/>
      <w:divBdr>
        <w:top w:val="none" w:sz="0" w:space="0" w:color="auto"/>
        <w:left w:val="none" w:sz="0" w:space="0" w:color="auto"/>
        <w:bottom w:val="none" w:sz="0" w:space="0" w:color="auto"/>
        <w:right w:val="none" w:sz="0" w:space="0" w:color="auto"/>
      </w:divBdr>
      <w:divsChild>
        <w:div w:id="246496255">
          <w:marLeft w:val="547"/>
          <w:marRight w:val="0"/>
          <w:marTop w:val="120"/>
          <w:marBottom w:val="120"/>
          <w:divBdr>
            <w:top w:val="none" w:sz="0" w:space="0" w:color="auto"/>
            <w:left w:val="none" w:sz="0" w:space="0" w:color="auto"/>
            <w:bottom w:val="none" w:sz="0" w:space="0" w:color="auto"/>
            <w:right w:val="none" w:sz="0" w:space="0" w:color="auto"/>
          </w:divBdr>
        </w:div>
        <w:div w:id="827014160">
          <w:marLeft w:val="547"/>
          <w:marRight w:val="0"/>
          <w:marTop w:val="120"/>
          <w:marBottom w:val="120"/>
          <w:divBdr>
            <w:top w:val="none" w:sz="0" w:space="0" w:color="auto"/>
            <w:left w:val="none" w:sz="0" w:space="0" w:color="auto"/>
            <w:bottom w:val="none" w:sz="0" w:space="0" w:color="auto"/>
            <w:right w:val="none" w:sz="0" w:space="0" w:color="auto"/>
          </w:divBdr>
        </w:div>
        <w:div w:id="1736395473">
          <w:marLeft w:val="547"/>
          <w:marRight w:val="0"/>
          <w:marTop w:val="120"/>
          <w:marBottom w:val="120"/>
          <w:divBdr>
            <w:top w:val="none" w:sz="0" w:space="0" w:color="auto"/>
            <w:left w:val="none" w:sz="0" w:space="0" w:color="auto"/>
            <w:bottom w:val="none" w:sz="0" w:space="0" w:color="auto"/>
            <w:right w:val="none" w:sz="0" w:space="0" w:color="auto"/>
          </w:divBdr>
        </w:div>
        <w:div w:id="993946886">
          <w:marLeft w:val="547"/>
          <w:marRight w:val="0"/>
          <w:marTop w:val="120"/>
          <w:marBottom w:val="120"/>
          <w:divBdr>
            <w:top w:val="none" w:sz="0" w:space="0" w:color="auto"/>
            <w:left w:val="none" w:sz="0" w:space="0" w:color="auto"/>
            <w:bottom w:val="none" w:sz="0" w:space="0" w:color="auto"/>
            <w:right w:val="none" w:sz="0" w:space="0" w:color="auto"/>
          </w:divBdr>
        </w:div>
        <w:div w:id="1824739629">
          <w:marLeft w:val="547"/>
          <w:marRight w:val="0"/>
          <w:marTop w:val="120"/>
          <w:marBottom w:val="120"/>
          <w:divBdr>
            <w:top w:val="none" w:sz="0" w:space="0" w:color="auto"/>
            <w:left w:val="none" w:sz="0" w:space="0" w:color="auto"/>
            <w:bottom w:val="none" w:sz="0" w:space="0" w:color="auto"/>
            <w:right w:val="none" w:sz="0" w:space="0" w:color="auto"/>
          </w:divBdr>
        </w:div>
        <w:div w:id="1265502348">
          <w:marLeft w:val="547"/>
          <w:marRight w:val="0"/>
          <w:marTop w:val="120"/>
          <w:marBottom w:val="120"/>
          <w:divBdr>
            <w:top w:val="none" w:sz="0" w:space="0" w:color="auto"/>
            <w:left w:val="none" w:sz="0" w:space="0" w:color="auto"/>
            <w:bottom w:val="none" w:sz="0" w:space="0" w:color="auto"/>
            <w:right w:val="none" w:sz="0" w:space="0" w:color="auto"/>
          </w:divBdr>
        </w:div>
      </w:divsChild>
    </w:div>
    <w:div w:id="1951276572">
      <w:bodyDiv w:val="1"/>
      <w:marLeft w:val="0"/>
      <w:marRight w:val="0"/>
      <w:marTop w:val="0"/>
      <w:marBottom w:val="0"/>
      <w:divBdr>
        <w:top w:val="none" w:sz="0" w:space="0" w:color="auto"/>
        <w:left w:val="none" w:sz="0" w:space="0" w:color="auto"/>
        <w:bottom w:val="none" w:sz="0" w:space="0" w:color="auto"/>
        <w:right w:val="none" w:sz="0" w:space="0" w:color="auto"/>
      </w:divBdr>
    </w:div>
    <w:div w:id="1956909154">
      <w:bodyDiv w:val="1"/>
      <w:marLeft w:val="0"/>
      <w:marRight w:val="0"/>
      <w:marTop w:val="0"/>
      <w:marBottom w:val="0"/>
      <w:divBdr>
        <w:top w:val="none" w:sz="0" w:space="0" w:color="auto"/>
        <w:left w:val="none" w:sz="0" w:space="0" w:color="auto"/>
        <w:bottom w:val="none" w:sz="0" w:space="0" w:color="auto"/>
        <w:right w:val="none" w:sz="0" w:space="0" w:color="auto"/>
      </w:divBdr>
    </w:div>
    <w:div w:id="2001424459">
      <w:bodyDiv w:val="1"/>
      <w:marLeft w:val="0"/>
      <w:marRight w:val="0"/>
      <w:marTop w:val="0"/>
      <w:marBottom w:val="0"/>
      <w:divBdr>
        <w:top w:val="none" w:sz="0" w:space="0" w:color="auto"/>
        <w:left w:val="none" w:sz="0" w:space="0" w:color="auto"/>
        <w:bottom w:val="none" w:sz="0" w:space="0" w:color="auto"/>
        <w:right w:val="none" w:sz="0" w:space="0" w:color="auto"/>
      </w:divBdr>
    </w:div>
    <w:div w:id="2016884694">
      <w:bodyDiv w:val="1"/>
      <w:marLeft w:val="0"/>
      <w:marRight w:val="0"/>
      <w:marTop w:val="0"/>
      <w:marBottom w:val="0"/>
      <w:divBdr>
        <w:top w:val="none" w:sz="0" w:space="0" w:color="auto"/>
        <w:left w:val="none" w:sz="0" w:space="0" w:color="auto"/>
        <w:bottom w:val="none" w:sz="0" w:space="0" w:color="auto"/>
        <w:right w:val="none" w:sz="0" w:space="0" w:color="auto"/>
      </w:divBdr>
    </w:div>
    <w:div w:id="2019696950">
      <w:bodyDiv w:val="1"/>
      <w:marLeft w:val="0"/>
      <w:marRight w:val="0"/>
      <w:marTop w:val="0"/>
      <w:marBottom w:val="0"/>
      <w:divBdr>
        <w:top w:val="none" w:sz="0" w:space="0" w:color="auto"/>
        <w:left w:val="none" w:sz="0" w:space="0" w:color="auto"/>
        <w:bottom w:val="none" w:sz="0" w:space="0" w:color="auto"/>
        <w:right w:val="none" w:sz="0" w:space="0" w:color="auto"/>
      </w:divBdr>
      <w:divsChild>
        <w:div w:id="2009746229">
          <w:marLeft w:val="547"/>
          <w:marRight w:val="0"/>
          <w:marTop w:val="120"/>
          <w:marBottom w:val="240"/>
          <w:divBdr>
            <w:top w:val="none" w:sz="0" w:space="0" w:color="auto"/>
            <w:left w:val="none" w:sz="0" w:space="0" w:color="auto"/>
            <w:bottom w:val="none" w:sz="0" w:space="0" w:color="auto"/>
            <w:right w:val="none" w:sz="0" w:space="0" w:color="auto"/>
          </w:divBdr>
        </w:div>
        <w:div w:id="209730681">
          <w:marLeft w:val="547"/>
          <w:marRight w:val="0"/>
          <w:marTop w:val="120"/>
          <w:marBottom w:val="240"/>
          <w:divBdr>
            <w:top w:val="none" w:sz="0" w:space="0" w:color="auto"/>
            <w:left w:val="none" w:sz="0" w:space="0" w:color="auto"/>
            <w:bottom w:val="none" w:sz="0" w:space="0" w:color="auto"/>
            <w:right w:val="none" w:sz="0" w:space="0" w:color="auto"/>
          </w:divBdr>
        </w:div>
        <w:div w:id="378938438">
          <w:marLeft w:val="547"/>
          <w:marRight w:val="0"/>
          <w:marTop w:val="120"/>
          <w:marBottom w:val="240"/>
          <w:divBdr>
            <w:top w:val="none" w:sz="0" w:space="0" w:color="auto"/>
            <w:left w:val="none" w:sz="0" w:space="0" w:color="auto"/>
            <w:bottom w:val="none" w:sz="0" w:space="0" w:color="auto"/>
            <w:right w:val="none" w:sz="0" w:space="0" w:color="auto"/>
          </w:divBdr>
        </w:div>
        <w:div w:id="797837112">
          <w:marLeft w:val="547"/>
          <w:marRight w:val="0"/>
          <w:marTop w:val="120"/>
          <w:marBottom w:val="240"/>
          <w:divBdr>
            <w:top w:val="none" w:sz="0" w:space="0" w:color="auto"/>
            <w:left w:val="none" w:sz="0" w:space="0" w:color="auto"/>
            <w:bottom w:val="none" w:sz="0" w:space="0" w:color="auto"/>
            <w:right w:val="none" w:sz="0" w:space="0" w:color="auto"/>
          </w:divBdr>
        </w:div>
        <w:div w:id="1196506921">
          <w:marLeft w:val="547"/>
          <w:marRight w:val="0"/>
          <w:marTop w:val="120"/>
          <w:marBottom w:val="240"/>
          <w:divBdr>
            <w:top w:val="none" w:sz="0" w:space="0" w:color="auto"/>
            <w:left w:val="none" w:sz="0" w:space="0" w:color="auto"/>
            <w:bottom w:val="none" w:sz="0" w:space="0" w:color="auto"/>
            <w:right w:val="none" w:sz="0" w:space="0" w:color="auto"/>
          </w:divBdr>
        </w:div>
        <w:div w:id="204292798">
          <w:marLeft w:val="547"/>
          <w:marRight w:val="0"/>
          <w:marTop w:val="120"/>
          <w:marBottom w:val="240"/>
          <w:divBdr>
            <w:top w:val="none" w:sz="0" w:space="0" w:color="auto"/>
            <w:left w:val="none" w:sz="0" w:space="0" w:color="auto"/>
            <w:bottom w:val="none" w:sz="0" w:space="0" w:color="auto"/>
            <w:right w:val="none" w:sz="0" w:space="0" w:color="auto"/>
          </w:divBdr>
        </w:div>
        <w:div w:id="1622764562">
          <w:marLeft w:val="547"/>
          <w:marRight w:val="0"/>
          <w:marTop w:val="120"/>
          <w:marBottom w:val="240"/>
          <w:divBdr>
            <w:top w:val="none" w:sz="0" w:space="0" w:color="auto"/>
            <w:left w:val="none" w:sz="0" w:space="0" w:color="auto"/>
            <w:bottom w:val="none" w:sz="0" w:space="0" w:color="auto"/>
            <w:right w:val="none" w:sz="0" w:space="0" w:color="auto"/>
          </w:divBdr>
        </w:div>
        <w:div w:id="2067606213">
          <w:marLeft w:val="547"/>
          <w:marRight w:val="0"/>
          <w:marTop w:val="120"/>
          <w:marBottom w:val="240"/>
          <w:divBdr>
            <w:top w:val="none" w:sz="0" w:space="0" w:color="auto"/>
            <w:left w:val="none" w:sz="0" w:space="0" w:color="auto"/>
            <w:bottom w:val="none" w:sz="0" w:space="0" w:color="auto"/>
            <w:right w:val="none" w:sz="0" w:space="0" w:color="auto"/>
          </w:divBdr>
        </w:div>
        <w:div w:id="400258326">
          <w:marLeft w:val="547"/>
          <w:marRight w:val="0"/>
          <w:marTop w:val="120"/>
          <w:marBottom w:val="240"/>
          <w:divBdr>
            <w:top w:val="none" w:sz="0" w:space="0" w:color="auto"/>
            <w:left w:val="none" w:sz="0" w:space="0" w:color="auto"/>
            <w:bottom w:val="none" w:sz="0" w:space="0" w:color="auto"/>
            <w:right w:val="none" w:sz="0" w:space="0" w:color="auto"/>
          </w:divBdr>
        </w:div>
        <w:div w:id="1598783473">
          <w:marLeft w:val="547"/>
          <w:marRight w:val="0"/>
          <w:marTop w:val="120"/>
          <w:marBottom w:val="240"/>
          <w:divBdr>
            <w:top w:val="none" w:sz="0" w:space="0" w:color="auto"/>
            <w:left w:val="none" w:sz="0" w:space="0" w:color="auto"/>
            <w:bottom w:val="none" w:sz="0" w:space="0" w:color="auto"/>
            <w:right w:val="none" w:sz="0" w:space="0" w:color="auto"/>
          </w:divBdr>
        </w:div>
      </w:divsChild>
    </w:div>
    <w:div w:id="2020308545">
      <w:bodyDiv w:val="1"/>
      <w:marLeft w:val="0"/>
      <w:marRight w:val="0"/>
      <w:marTop w:val="0"/>
      <w:marBottom w:val="0"/>
      <w:divBdr>
        <w:top w:val="none" w:sz="0" w:space="0" w:color="auto"/>
        <w:left w:val="none" w:sz="0" w:space="0" w:color="auto"/>
        <w:bottom w:val="none" w:sz="0" w:space="0" w:color="auto"/>
        <w:right w:val="none" w:sz="0" w:space="0" w:color="auto"/>
      </w:divBdr>
      <w:divsChild>
        <w:div w:id="1099449459">
          <w:marLeft w:val="547"/>
          <w:marRight w:val="0"/>
          <w:marTop w:val="120"/>
          <w:marBottom w:val="120"/>
          <w:divBdr>
            <w:top w:val="none" w:sz="0" w:space="0" w:color="auto"/>
            <w:left w:val="none" w:sz="0" w:space="0" w:color="auto"/>
            <w:bottom w:val="none" w:sz="0" w:space="0" w:color="auto"/>
            <w:right w:val="none" w:sz="0" w:space="0" w:color="auto"/>
          </w:divBdr>
        </w:div>
        <w:div w:id="2066709848">
          <w:marLeft w:val="547"/>
          <w:marRight w:val="0"/>
          <w:marTop w:val="120"/>
          <w:marBottom w:val="120"/>
          <w:divBdr>
            <w:top w:val="none" w:sz="0" w:space="0" w:color="auto"/>
            <w:left w:val="none" w:sz="0" w:space="0" w:color="auto"/>
            <w:bottom w:val="none" w:sz="0" w:space="0" w:color="auto"/>
            <w:right w:val="none" w:sz="0" w:space="0" w:color="auto"/>
          </w:divBdr>
        </w:div>
        <w:div w:id="1002859801">
          <w:marLeft w:val="965"/>
          <w:marRight w:val="0"/>
          <w:marTop w:val="120"/>
          <w:marBottom w:val="60"/>
          <w:divBdr>
            <w:top w:val="none" w:sz="0" w:space="0" w:color="auto"/>
            <w:left w:val="none" w:sz="0" w:space="0" w:color="auto"/>
            <w:bottom w:val="none" w:sz="0" w:space="0" w:color="auto"/>
            <w:right w:val="none" w:sz="0" w:space="0" w:color="auto"/>
          </w:divBdr>
        </w:div>
        <w:div w:id="1084837738">
          <w:marLeft w:val="965"/>
          <w:marRight w:val="0"/>
          <w:marTop w:val="120"/>
          <w:marBottom w:val="60"/>
          <w:divBdr>
            <w:top w:val="none" w:sz="0" w:space="0" w:color="auto"/>
            <w:left w:val="none" w:sz="0" w:space="0" w:color="auto"/>
            <w:bottom w:val="none" w:sz="0" w:space="0" w:color="auto"/>
            <w:right w:val="none" w:sz="0" w:space="0" w:color="auto"/>
          </w:divBdr>
        </w:div>
        <w:div w:id="825128509">
          <w:marLeft w:val="965"/>
          <w:marRight w:val="0"/>
          <w:marTop w:val="120"/>
          <w:marBottom w:val="60"/>
          <w:divBdr>
            <w:top w:val="none" w:sz="0" w:space="0" w:color="auto"/>
            <w:left w:val="none" w:sz="0" w:space="0" w:color="auto"/>
            <w:bottom w:val="none" w:sz="0" w:space="0" w:color="auto"/>
            <w:right w:val="none" w:sz="0" w:space="0" w:color="auto"/>
          </w:divBdr>
        </w:div>
        <w:div w:id="771049648">
          <w:marLeft w:val="547"/>
          <w:marRight w:val="0"/>
          <w:marTop w:val="120"/>
          <w:marBottom w:val="120"/>
          <w:divBdr>
            <w:top w:val="none" w:sz="0" w:space="0" w:color="auto"/>
            <w:left w:val="none" w:sz="0" w:space="0" w:color="auto"/>
            <w:bottom w:val="none" w:sz="0" w:space="0" w:color="auto"/>
            <w:right w:val="none" w:sz="0" w:space="0" w:color="auto"/>
          </w:divBdr>
        </w:div>
        <w:div w:id="1202397299">
          <w:marLeft w:val="547"/>
          <w:marRight w:val="0"/>
          <w:marTop w:val="120"/>
          <w:marBottom w:val="120"/>
          <w:divBdr>
            <w:top w:val="none" w:sz="0" w:space="0" w:color="auto"/>
            <w:left w:val="none" w:sz="0" w:space="0" w:color="auto"/>
            <w:bottom w:val="none" w:sz="0" w:space="0" w:color="auto"/>
            <w:right w:val="none" w:sz="0" w:space="0" w:color="auto"/>
          </w:divBdr>
        </w:div>
      </w:divsChild>
    </w:div>
    <w:div w:id="2039625059">
      <w:bodyDiv w:val="1"/>
      <w:marLeft w:val="0"/>
      <w:marRight w:val="0"/>
      <w:marTop w:val="0"/>
      <w:marBottom w:val="0"/>
      <w:divBdr>
        <w:top w:val="none" w:sz="0" w:space="0" w:color="auto"/>
        <w:left w:val="none" w:sz="0" w:space="0" w:color="auto"/>
        <w:bottom w:val="none" w:sz="0" w:space="0" w:color="auto"/>
        <w:right w:val="none" w:sz="0" w:space="0" w:color="auto"/>
      </w:divBdr>
    </w:div>
    <w:div w:id="2050567760">
      <w:bodyDiv w:val="1"/>
      <w:marLeft w:val="0"/>
      <w:marRight w:val="0"/>
      <w:marTop w:val="0"/>
      <w:marBottom w:val="0"/>
      <w:divBdr>
        <w:top w:val="none" w:sz="0" w:space="0" w:color="auto"/>
        <w:left w:val="none" w:sz="0" w:space="0" w:color="auto"/>
        <w:bottom w:val="none" w:sz="0" w:space="0" w:color="auto"/>
        <w:right w:val="none" w:sz="0" w:space="0" w:color="auto"/>
      </w:divBdr>
      <w:divsChild>
        <w:div w:id="800735470">
          <w:marLeft w:val="446"/>
          <w:marRight w:val="0"/>
          <w:marTop w:val="0"/>
          <w:marBottom w:val="240"/>
          <w:divBdr>
            <w:top w:val="none" w:sz="0" w:space="0" w:color="auto"/>
            <w:left w:val="none" w:sz="0" w:space="0" w:color="auto"/>
            <w:bottom w:val="none" w:sz="0" w:space="0" w:color="auto"/>
            <w:right w:val="none" w:sz="0" w:space="0" w:color="auto"/>
          </w:divBdr>
        </w:div>
      </w:divsChild>
    </w:div>
    <w:div w:id="2062240936">
      <w:bodyDiv w:val="1"/>
      <w:marLeft w:val="0"/>
      <w:marRight w:val="0"/>
      <w:marTop w:val="0"/>
      <w:marBottom w:val="0"/>
      <w:divBdr>
        <w:top w:val="none" w:sz="0" w:space="0" w:color="auto"/>
        <w:left w:val="none" w:sz="0" w:space="0" w:color="auto"/>
        <w:bottom w:val="none" w:sz="0" w:space="0" w:color="auto"/>
        <w:right w:val="none" w:sz="0" w:space="0" w:color="auto"/>
      </w:divBdr>
    </w:div>
    <w:div w:id="2099787909">
      <w:bodyDiv w:val="1"/>
      <w:marLeft w:val="0"/>
      <w:marRight w:val="0"/>
      <w:marTop w:val="0"/>
      <w:marBottom w:val="0"/>
      <w:divBdr>
        <w:top w:val="none" w:sz="0" w:space="0" w:color="auto"/>
        <w:left w:val="none" w:sz="0" w:space="0" w:color="auto"/>
        <w:bottom w:val="none" w:sz="0" w:space="0" w:color="auto"/>
        <w:right w:val="none" w:sz="0" w:space="0" w:color="auto"/>
      </w:divBdr>
    </w:div>
    <w:div w:id="2115705071">
      <w:bodyDiv w:val="1"/>
      <w:marLeft w:val="0"/>
      <w:marRight w:val="0"/>
      <w:marTop w:val="0"/>
      <w:marBottom w:val="0"/>
      <w:divBdr>
        <w:top w:val="none" w:sz="0" w:space="0" w:color="auto"/>
        <w:left w:val="none" w:sz="0" w:space="0" w:color="auto"/>
        <w:bottom w:val="none" w:sz="0" w:space="0" w:color="auto"/>
        <w:right w:val="none" w:sz="0" w:space="0" w:color="auto"/>
      </w:divBdr>
    </w:div>
    <w:div w:id="2125348809">
      <w:bodyDiv w:val="1"/>
      <w:marLeft w:val="0"/>
      <w:marRight w:val="0"/>
      <w:marTop w:val="0"/>
      <w:marBottom w:val="0"/>
      <w:divBdr>
        <w:top w:val="none" w:sz="0" w:space="0" w:color="auto"/>
        <w:left w:val="none" w:sz="0" w:space="0" w:color="auto"/>
        <w:bottom w:val="none" w:sz="0" w:space="0" w:color="auto"/>
        <w:right w:val="none" w:sz="0" w:space="0" w:color="auto"/>
      </w:divBdr>
      <w:divsChild>
        <w:div w:id="1747460343">
          <w:marLeft w:val="547"/>
          <w:marRight w:val="0"/>
          <w:marTop w:val="120"/>
          <w:marBottom w:val="120"/>
          <w:divBdr>
            <w:top w:val="none" w:sz="0" w:space="0" w:color="auto"/>
            <w:left w:val="none" w:sz="0" w:space="0" w:color="auto"/>
            <w:bottom w:val="none" w:sz="0" w:space="0" w:color="auto"/>
            <w:right w:val="none" w:sz="0" w:space="0" w:color="auto"/>
          </w:divBdr>
        </w:div>
        <w:div w:id="861361944">
          <w:marLeft w:val="547"/>
          <w:marRight w:val="0"/>
          <w:marTop w:val="120"/>
          <w:marBottom w:val="120"/>
          <w:divBdr>
            <w:top w:val="none" w:sz="0" w:space="0" w:color="auto"/>
            <w:left w:val="none" w:sz="0" w:space="0" w:color="auto"/>
            <w:bottom w:val="none" w:sz="0" w:space="0" w:color="auto"/>
            <w:right w:val="none" w:sz="0" w:space="0" w:color="auto"/>
          </w:divBdr>
        </w:div>
        <w:div w:id="1270621848">
          <w:marLeft w:val="547"/>
          <w:marRight w:val="0"/>
          <w:marTop w:val="120"/>
          <w:marBottom w:val="120"/>
          <w:divBdr>
            <w:top w:val="none" w:sz="0" w:space="0" w:color="auto"/>
            <w:left w:val="none" w:sz="0" w:space="0" w:color="auto"/>
            <w:bottom w:val="none" w:sz="0" w:space="0" w:color="auto"/>
            <w:right w:val="none" w:sz="0" w:space="0" w:color="auto"/>
          </w:divBdr>
        </w:div>
        <w:div w:id="1710766072">
          <w:marLeft w:val="547"/>
          <w:marRight w:val="0"/>
          <w:marTop w:val="120"/>
          <w:marBottom w:val="120"/>
          <w:divBdr>
            <w:top w:val="none" w:sz="0" w:space="0" w:color="auto"/>
            <w:left w:val="none" w:sz="0" w:space="0" w:color="auto"/>
            <w:bottom w:val="none" w:sz="0" w:space="0" w:color="auto"/>
            <w:right w:val="none" w:sz="0" w:space="0" w:color="auto"/>
          </w:divBdr>
        </w:div>
        <w:div w:id="287468688">
          <w:marLeft w:val="547"/>
          <w:marRight w:val="0"/>
          <w:marTop w:val="120"/>
          <w:marBottom w:val="120"/>
          <w:divBdr>
            <w:top w:val="none" w:sz="0" w:space="0" w:color="auto"/>
            <w:left w:val="none" w:sz="0" w:space="0" w:color="auto"/>
            <w:bottom w:val="none" w:sz="0" w:space="0" w:color="auto"/>
            <w:right w:val="none" w:sz="0" w:space="0" w:color="auto"/>
          </w:divBdr>
        </w:div>
        <w:div w:id="403647496">
          <w:marLeft w:val="547"/>
          <w:marRight w:val="0"/>
          <w:marTop w:val="120"/>
          <w:marBottom w:val="120"/>
          <w:divBdr>
            <w:top w:val="none" w:sz="0" w:space="0" w:color="auto"/>
            <w:left w:val="none" w:sz="0" w:space="0" w:color="auto"/>
            <w:bottom w:val="none" w:sz="0" w:space="0" w:color="auto"/>
            <w:right w:val="none" w:sz="0" w:space="0" w:color="auto"/>
          </w:divBdr>
        </w:div>
        <w:div w:id="831724102">
          <w:marLeft w:val="547"/>
          <w:marRight w:val="0"/>
          <w:marTop w:val="120"/>
          <w:marBottom w:val="120"/>
          <w:divBdr>
            <w:top w:val="none" w:sz="0" w:space="0" w:color="auto"/>
            <w:left w:val="none" w:sz="0" w:space="0" w:color="auto"/>
            <w:bottom w:val="none" w:sz="0" w:space="0" w:color="auto"/>
            <w:right w:val="none" w:sz="0" w:space="0" w:color="auto"/>
          </w:divBdr>
        </w:div>
        <w:div w:id="360055057">
          <w:marLeft w:val="547"/>
          <w:marRight w:val="0"/>
          <w:marTop w:val="120"/>
          <w:marBottom w:val="120"/>
          <w:divBdr>
            <w:top w:val="none" w:sz="0" w:space="0" w:color="auto"/>
            <w:left w:val="none" w:sz="0" w:space="0" w:color="auto"/>
            <w:bottom w:val="none" w:sz="0" w:space="0" w:color="auto"/>
            <w:right w:val="none" w:sz="0" w:space="0" w:color="auto"/>
          </w:divBdr>
        </w:div>
      </w:divsChild>
    </w:div>
    <w:div w:id="2125420239">
      <w:bodyDiv w:val="1"/>
      <w:marLeft w:val="0"/>
      <w:marRight w:val="0"/>
      <w:marTop w:val="0"/>
      <w:marBottom w:val="0"/>
      <w:divBdr>
        <w:top w:val="none" w:sz="0" w:space="0" w:color="auto"/>
        <w:left w:val="none" w:sz="0" w:space="0" w:color="auto"/>
        <w:bottom w:val="none" w:sz="0" w:space="0" w:color="auto"/>
        <w:right w:val="none" w:sz="0" w:space="0" w:color="auto"/>
      </w:divBdr>
      <w:divsChild>
        <w:div w:id="1939556261">
          <w:marLeft w:val="547"/>
          <w:marRight w:val="360"/>
          <w:marTop w:val="0"/>
          <w:marBottom w:val="120"/>
          <w:divBdr>
            <w:top w:val="none" w:sz="0" w:space="0" w:color="auto"/>
            <w:left w:val="none" w:sz="0" w:space="0" w:color="auto"/>
            <w:bottom w:val="none" w:sz="0" w:space="0" w:color="auto"/>
            <w:right w:val="none" w:sz="0" w:space="0" w:color="auto"/>
          </w:divBdr>
        </w:div>
        <w:div w:id="928463349">
          <w:marLeft w:val="547"/>
          <w:marRight w:val="360"/>
          <w:marTop w:val="0"/>
          <w:marBottom w:val="120"/>
          <w:divBdr>
            <w:top w:val="none" w:sz="0" w:space="0" w:color="auto"/>
            <w:left w:val="none" w:sz="0" w:space="0" w:color="auto"/>
            <w:bottom w:val="none" w:sz="0" w:space="0" w:color="auto"/>
            <w:right w:val="none" w:sz="0" w:space="0" w:color="auto"/>
          </w:divBdr>
        </w:div>
        <w:div w:id="1547522336">
          <w:marLeft w:val="547"/>
          <w:marRight w:val="360"/>
          <w:marTop w:val="0"/>
          <w:marBottom w:val="120"/>
          <w:divBdr>
            <w:top w:val="none" w:sz="0" w:space="0" w:color="auto"/>
            <w:left w:val="none" w:sz="0" w:space="0" w:color="auto"/>
            <w:bottom w:val="none" w:sz="0" w:space="0" w:color="auto"/>
            <w:right w:val="none" w:sz="0" w:space="0" w:color="auto"/>
          </w:divBdr>
        </w:div>
        <w:div w:id="2115899797">
          <w:marLeft w:val="547"/>
          <w:marRight w:val="360"/>
          <w:marTop w:val="0"/>
          <w:marBottom w:val="120"/>
          <w:divBdr>
            <w:top w:val="none" w:sz="0" w:space="0" w:color="auto"/>
            <w:left w:val="none" w:sz="0" w:space="0" w:color="auto"/>
            <w:bottom w:val="none" w:sz="0" w:space="0" w:color="auto"/>
            <w:right w:val="none" w:sz="0" w:space="0" w:color="auto"/>
          </w:divBdr>
        </w:div>
      </w:divsChild>
    </w:div>
    <w:div w:id="212920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footer" Target="footer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header" Target="header1.xml" Id="rId17" /><Relationship Type="http://schemas.openxmlformats.org/officeDocument/2006/relationships/image" Target="media/image8.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2.jp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customXml" Target="/customXml/item3.xml" Id="R43a367bcf4714c28" /></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Pilbara">
  <a:themeElements>
    <a:clrScheme name="Pilbara">
      <a:dk1>
        <a:sysClr val="windowText" lastClr="000000"/>
      </a:dk1>
      <a:lt1>
        <a:sysClr val="window" lastClr="FFFFFF"/>
      </a:lt1>
      <a:dk2>
        <a:srgbClr val="008C98"/>
      </a:dk2>
      <a:lt2>
        <a:srgbClr val="982623"/>
      </a:lt2>
      <a:accent1>
        <a:srgbClr val="008C98"/>
      </a:accent1>
      <a:accent2>
        <a:srgbClr val="982623"/>
      </a:accent2>
      <a:accent3>
        <a:srgbClr val="5F6062"/>
      </a:accent3>
      <a:accent4>
        <a:srgbClr val="FFFFFF"/>
      </a:accent4>
      <a:accent5>
        <a:srgbClr val="C8CED2"/>
      </a:accent5>
      <a:accent6>
        <a:srgbClr val="EEB5B4"/>
      </a:accent6>
      <a:hlink>
        <a:srgbClr val="008C98"/>
      </a:hlink>
      <a:folHlink>
        <a:srgbClr val="982623"/>
      </a:folHlink>
    </a:clrScheme>
    <a:fontScheme name="Pilbar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77BC5DEDC7214A4E90A7788D8F9DEDCD" version="1.0.0">
  <systemFields>
    <field name="Objective-Id">
      <value order="0">A1738976</value>
    </field>
    <field name="Objective-Title">
      <value order="0">DCCC Minutes - Meeting 29 - 04.06.2025</value>
    </field>
    <field name="Objective-Description">
      <value order="0"/>
    </field>
    <field name="Objective-CreationStamp">
      <value order="0">2025-07-11T03:43:36Z</value>
    </field>
    <field name="Objective-IsApproved">
      <value order="0">false</value>
    </field>
    <field name="Objective-IsPublished">
      <value order="0">true</value>
    </field>
    <field name="Objective-DatePublished">
      <value order="0">2025-07-18T07:50:50Z</value>
    </field>
    <field name="Objective-ModificationStamp">
      <value order="0">2025-07-18T07:50:50Z</value>
    </field>
    <field name="Objective-Owner">
      <value order="0">Ariana St-Pierre</value>
    </field>
    <field name="Objective-Path">
      <value order="0">Objective Global Folder:00. Pilbara Ports File Plan:Corporate Affairs:Corporate Affairs:Community:Community Consultation Committees:Port of Dampier Community Consultation Committee 1:2025</value>
    </field>
    <field name="Objective-Parent">
      <value order="0">2025</value>
    </field>
    <field name="Objective-State">
      <value order="0">Published</value>
    </field>
    <field name="Objective-VersionId">
      <value order="0">vA2691028</value>
    </field>
    <field name="Objective-Version">
      <value order="0">4.0</value>
    </field>
    <field name="Objective-VersionNumber">
      <value order="0">6</value>
    </field>
    <field name="Objective-VersionComment">
      <value order="0"/>
    </field>
    <field name="Objective-FileNumber">
      <value order="0">PPA-39786</value>
    </field>
    <field name="Objective-Classification">
      <value order="0">OFFICIAL</value>
    </field>
    <field name="Objective-Caveats">
      <value order="0"/>
    </field>
  </systemFields>
  <catalogues>
    <catalogue name="Electronic Document Type Catalogue" type="type" ori="id:cA3">
      <field name="Objective-Author">
        <value order="0">Ariana St-Pierre</value>
      </field>
      <field name="Objective-Document Date">
        <value order="0">2025-07-10T16:00:00Z</value>
      </field>
      <field name="Objective-Work Definition Code">
        <value order="0"/>
      </field>
      <field name="Objective-Verification of Scanned Document">
        <value order="0">N/A - this is not a scanned document</value>
      </field>
      <field name="Objective-Location">
        <value order="0"/>
      </field>
      <field name="Objective-Originating Agency">
        <value order="0">Pilbara Ports</value>
      </field>
      <field name="Objective-Date of Amalgamation">
        <value order="0">2014-06-30T16:00:00Z</value>
      </field>
      <field name="Objective-eDocs EDOC No (Legacy eDocs)">
        <value order="0"/>
      </field>
      <field name="Objective-Abstract EDOC No (Legacy eDocs)">
        <value order="0"/>
      </field>
      <field name="Objective-DMS Originating Document">
        <value order="0"/>
      </field>
      <field name="Objective-Child DMS Documents">
        <value order="0"/>
      </field>
    </catalogue>
  </catalogues>
</metadata>
</file>

<file path=customXml/itemProps1.xml><?xml version="1.0" encoding="utf-8"?>
<ds:datastoreItem xmlns:ds="http://schemas.openxmlformats.org/officeDocument/2006/customXml" ds:itemID="{0262F441-C4FF-4F50-9ED8-77BB2B98863D}">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77BC5DEDC7214A4E90A7788D8F9DEDCD"/>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8</Pages>
  <Words>1379</Words>
  <Characters>7864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PPA Normal</vt:lpstr>
    </vt:vector>
  </TitlesOfParts>
  <Company>Microsoft</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PPA Normal</dc:title>
  <dc:subject>DocName</dc:subject>
  <dc:creator>Noelette Pearson</dc:creator>
  <cp:lastModifiedBy>Ariana St-Pierre</cp:lastModifiedBy>
  <cp:revision>17</cp:revision>
  <cp:lastPrinted>2023-08-15T01:30:00Z</cp:lastPrinted>
  <dcterms:created xsi:type="dcterms:W3CDTF">2025-06-11T05:02:00Z</dcterms:created>
  <dcterms:modified xsi:type="dcterms:W3CDTF">2025-07-18T07:50:00Z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GrammarlyDocumentId">
    <vt:lpwstr>b70dfeed4c72371e6b86fc977f3c09e169f83b5974d05898d969afa772165307</vt:lpwstr>
  </op:property>
  <op:property fmtid="{D5CDD505-2E9C-101B-9397-08002B2CF9AE}" pid="4" name="Customer-Id">
    <vt:lpwstr>77BC5DEDC7214A4E90A7788D8F9DEDCD</vt:lpwstr>
  </op:property>
  <op:property fmtid="{D5CDD505-2E9C-101B-9397-08002B2CF9AE}" pid="5" name="Objective-Id">
    <vt:lpwstr>A1738976</vt:lpwstr>
  </op:property>
  <op:property fmtid="{D5CDD505-2E9C-101B-9397-08002B2CF9AE}" pid="6" name="Objective-Title">
    <vt:lpwstr>DCCC Minutes - Meeting 29 - 04.06.2025</vt:lpwstr>
  </op:property>
  <op:property fmtid="{D5CDD505-2E9C-101B-9397-08002B2CF9AE}" pid="7" name="Objective-Description">
    <vt:lpwstr/>
  </op:property>
  <op:property fmtid="{D5CDD505-2E9C-101B-9397-08002B2CF9AE}" pid="8" name="Objective-CreationStamp">
    <vt:filetime>2025-07-11T03:43:36Z</vt:filetime>
  </op:property>
  <op:property fmtid="{D5CDD505-2E9C-101B-9397-08002B2CF9AE}" pid="9" name="Objective-IsApproved">
    <vt:bool>false</vt:bool>
  </op:property>
  <op:property fmtid="{D5CDD505-2E9C-101B-9397-08002B2CF9AE}" pid="10" name="Objective-IsPublished">
    <vt:bool>true</vt:bool>
  </op:property>
  <op:property fmtid="{D5CDD505-2E9C-101B-9397-08002B2CF9AE}" pid="11" name="Objective-DatePublished">
    <vt:filetime>2025-07-18T07:50:50Z</vt:filetime>
  </op:property>
  <op:property fmtid="{D5CDD505-2E9C-101B-9397-08002B2CF9AE}" pid="12" name="Objective-ModificationStamp">
    <vt:filetime>2025-07-18T07:50:50Z</vt:filetime>
  </op:property>
  <op:property fmtid="{D5CDD505-2E9C-101B-9397-08002B2CF9AE}" pid="13" name="Objective-Owner">
    <vt:lpwstr>Ariana St-Pierre</vt:lpwstr>
  </op:property>
  <op:property fmtid="{D5CDD505-2E9C-101B-9397-08002B2CF9AE}" pid="14" name="Objective-Path">
    <vt:lpwstr>Objective Global Folder:00. Pilbara Ports File Plan:Corporate Affairs:Corporate Affairs:Community:Community Consultation Committees:Port of Dampier Community Consultation Committee 1:2025</vt:lpwstr>
  </op:property>
  <op:property fmtid="{D5CDD505-2E9C-101B-9397-08002B2CF9AE}" pid="15" name="Objective-Parent">
    <vt:lpwstr>2025</vt:lpwstr>
  </op:property>
  <op:property fmtid="{D5CDD505-2E9C-101B-9397-08002B2CF9AE}" pid="16" name="Objective-State">
    <vt:lpwstr>Published</vt:lpwstr>
  </op:property>
  <op:property fmtid="{D5CDD505-2E9C-101B-9397-08002B2CF9AE}" pid="17" name="Objective-VersionId">
    <vt:lpwstr>vA2691028</vt:lpwstr>
  </op:property>
  <op:property fmtid="{D5CDD505-2E9C-101B-9397-08002B2CF9AE}" pid="18" name="Objective-Version">
    <vt:lpwstr>4.0</vt:lpwstr>
  </op:property>
  <op:property fmtid="{D5CDD505-2E9C-101B-9397-08002B2CF9AE}" pid="19" name="Objective-VersionNumber">
    <vt:r8>6</vt:r8>
  </op:property>
  <op:property fmtid="{D5CDD505-2E9C-101B-9397-08002B2CF9AE}" pid="20" name="Objective-VersionComment">
    <vt:lpwstr/>
  </op:property>
  <op:property fmtid="{D5CDD505-2E9C-101B-9397-08002B2CF9AE}" pid="21" name="Objective-FileNumber">
    <vt:lpwstr>PPA-39786</vt:lpwstr>
  </op:property>
  <op:property fmtid="{D5CDD505-2E9C-101B-9397-08002B2CF9AE}" pid="22" name="Objective-Classification">
    <vt:lpwstr>OFFICIAL</vt:lpwstr>
  </op:property>
  <op:property fmtid="{D5CDD505-2E9C-101B-9397-08002B2CF9AE}" pid="23" name="Objective-Caveats">
    <vt:lpwstr/>
  </op:property>
  <op:property fmtid="{D5CDD505-2E9C-101B-9397-08002B2CF9AE}" pid="24" name="Objective-Author">
    <vt:lpwstr>Ariana St-Pierre</vt:lpwstr>
  </op:property>
  <op:property fmtid="{D5CDD505-2E9C-101B-9397-08002B2CF9AE}" pid="25" name="Objective-Document Date">
    <vt:filetime>2025-07-10T16:00:00Z</vt:filetime>
  </op:property>
  <op:property fmtid="{D5CDD505-2E9C-101B-9397-08002B2CF9AE}" pid="26" name="Objective-Work Definition Code">
    <vt:lpwstr/>
  </op:property>
  <op:property fmtid="{D5CDD505-2E9C-101B-9397-08002B2CF9AE}" pid="27" name="Objective-Verification of Scanned Document">
    <vt:lpwstr>N/A - this is not a scanned document</vt:lpwstr>
  </op:property>
  <op:property fmtid="{D5CDD505-2E9C-101B-9397-08002B2CF9AE}" pid="28" name="Objective-Location">
    <vt:lpwstr/>
  </op:property>
  <op:property fmtid="{D5CDD505-2E9C-101B-9397-08002B2CF9AE}" pid="29" name="Objective-Originating Agency">
    <vt:lpwstr>Pilbara Ports</vt:lpwstr>
  </op:property>
  <op:property fmtid="{D5CDD505-2E9C-101B-9397-08002B2CF9AE}" pid="30" name="Objective-Date of Amalgamation">
    <vt:filetime>2014-06-30T16:00:00Z</vt:filetime>
  </op:property>
  <op:property fmtid="{D5CDD505-2E9C-101B-9397-08002B2CF9AE}" pid="31" name="Objective-eDocs EDOC No (Legacy eDocs)">
    <vt:lpwstr/>
  </op:property>
  <op:property fmtid="{D5CDD505-2E9C-101B-9397-08002B2CF9AE}" pid="32" name="Objective-Abstract EDOC No (Legacy eDocs)">
    <vt:lpwstr/>
  </op:property>
  <op:property fmtid="{D5CDD505-2E9C-101B-9397-08002B2CF9AE}" pid="33" name="Objective-DMS Originating Document">
    <vt:lpwstr/>
  </op:property>
  <op:property fmtid="{D5CDD505-2E9C-101B-9397-08002B2CF9AE}" pid="34" name="Objective-Child DMS Documents">
    <vt:lpwstr/>
  </op:property>
</op:Properties>
</file>