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PATable"/>
        <w:tblW w:w="5107" w:type="pct"/>
        <w:tblInd w:w="-5" w:type="dxa"/>
        <w:tblLayout w:type="fixed"/>
        <w:tblLook w:val="04A0" w:firstRow="1" w:lastRow="0" w:firstColumn="1" w:lastColumn="0" w:noHBand="0" w:noVBand="1"/>
      </w:tblPr>
      <w:tblGrid>
        <w:gridCol w:w="856"/>
        <w:gridCol w:w="1668"/>
        <w:gridCol w:w="100"/>
        <w:gridCol w:w="525"/>
        <w:gridCol w:w="52"/>
        <w:gridCol w:w="1678"/>
        <w:gridCol w:w="666"/>
        <w:gridCol w:w="306"/>
        <w:gridCol w:w="393"/>
        <w:gridCol w:w="146"/>
        <w:gridCol w:w="899"/>
        <w:gridCol w:w="1283"/>
        <w:gridCol w:w="697"/>
      </w:tblGrid>
      <w:tr w:rsidR="007C6B67" w:rsidRPr="000D62AD" w14:paraId="418A61C8" w14:textId="77777777" w:rsidTr="00801154">
        <w:trPr>
          <w:cnfStyle w:val="100000000000" w:firstRow="1" w:lastRow="0" w:firstColumn="0" w:lastColumn="0" w:oddVBand="0" w:evenVBand="0" w:oddHBand="0" w:evenHBand="0" w:firstRowFirstColumn="0" w:firstRowLastColumn="0" w:lastRowFirstColumn="0" w:lastRowLastColumn="0"/>
        </w:trPr>
        <w:tc>
          <w:tcPr>
            <w:tcW w:w="5000" w:type="pct"/>
            <w:gridSpan w:val="13"/>
            <w:tcBorders>
              <w:bottom w:val="single" w:sz="4" w:space="0" w:color="auto"/>
            </w:tcBorders>
            <w:hideMark/>
          </w:tcPr>
          <w:p w14:paraId="303A242B" w14:textId="77777777" w:rsidR="007C6B67" w:rsidRPr="000D62AD" w:rsidRDefault="00014D01" w:rsidP="00014D01">
            <w:pPr>
              <w:pStyle w:val="Tabletext"/>
            </w:pPr>
            <w:r>
              <w:t>To Be completed by vessels entering port of dampier and port of ashburton</w:t>
            </w:r>
          </w:p>
        </w:tc>
      </w:tr>
      <w:tr w:rsidR="007C6B67" w:rsidRPr="000D62AD" w14:paraId="55EECC79" w14:textId="77777777" w:rsidTr="00801154">
        <w:tc>
          <w:tcPr>
            <w:tcW w:w="5000" w:type="pct"/>
            <w:gridSpan w:val="13"/>
            <w:hideMark/>
          </w:tcPr>
          <w:p w14:paraId="74D61F87" w14:textId="77777777" w:rsidR="00C956CB" w:rsidRPr="000D62AD" w:rsidRDefault="007C6B67" w:rsidP="000D62AD">
            <w:pPr>
              <w:pStyle w:val="Tabletext"/>
            </w:pPr>
            <w:r w:rsidRPr="000D62AD">
              <w:t>In accordance with Port Authorities Regulations 2001, Part 4, G</w:t>
            </w:r>
            <w:r w:rsidR="008130F8" w:rsidRPr="000D62AD">
              <w:t>oods and Cargo, Section 60</w:t>
            </w:r>
            <w:r w:rsidR="00C956CB" w:rsidRPr="000D62AD">
              <w:t>-61</w:t>
            </w:r>
            <w:r w:rsidR="008130F8" w:rsidRPr="000D62AD">
              <w:t>;</w:t>
            </w:r>
          </w:p>
          <w:p w14:paraId="55847122" w14:textId="37B7ACD6" w:rsidR="007C6B67" w:rsidRPr="000D62AD" w:rsidRDefault="00CF76D2" w:rsidP="000D62AD">
            <w:pPr>
              <w:pStyle w:val="Tabletext"/>
            </w:pPr>
            <w:r>
              <w:t>t</w:t>
            </w:r>
            <w:r w:rsidR="007C6B67" w:rsidRPr="000D62AD">
              <w:t>he Master must ensure Pilbara Ports is provided with details of the cargo loaded and/or discharged from the vessel and details of fuel and water bunkered. Masters must ensure their agents are providing this information to Pilbara Ports in the prescribed format (electronic manifest and vessel summary form).</w:t>
            </w:r>
          </w:p>
          <w:p w14:paraId="54F4FF31" w14:textId="77777777" w:rsidR="00014D01" w:rsidRPr="00014D01" w:rsidRDefault="007C6B67" w:rsidP="000D62AD">
            <w:pPr>
              <w:pStyle w:val="Tabletext"/>
              <w:rPr>
                <w:color w:val="FF0000"/>
              </w:rPr>
            </w:pPr>
            <w:r w:rsidRPr="000D62AD">
              <w:rPr>
                <w:color w:val="FF0000"/>
              </w:rPr>
              <w:t xml:space="preserve">This form must be completed by the SHIPS agent on behalf of the Master and returned to </w:t>
            </w:r>
            <w:hyperlink r:id="rId9" w:history="1">
              <w:r w:rsidRPr="000D62AD">
                <w:rPr>
                  <w:rStyle w:val="Hyperlink"/>
                  <w:color w:val="FF0000"/>
                </w:rPr>
                <w:t>accounts.receivable@pilbaraports.com.au</w:t>
              </w:r>
            </w:hyperlink>
            <w:r w:rsidRPr="000D62AD">
              <w:rPr>
                <w:color w:val="FF0000"/>
              </w:rPr>
              <w:t xml:space="preserve"> within 24 hours of the vessel departing the Port. All sections must be completed even if NIL.</w:t>
            </w:r>
          </w:p>
        </w:tc>
      </w:tr>
      <w:tr w:rsidR="00014D01" w:rsidRPr="000D62AD" w14:paraId="07B77F90" w14:textId="77777777" w:rsidTr="00801154">
        <w:tc>
          <w:tcPr>
            <w:tcW w:w="5000" w:type="pct"/>
            <w:gridSpan w:val="13"/>
            <w:shd w:val="clear" w:color="auto" w:fill="008C98" w:themeFill="text2"/>
            <w:hideMark/>
          </w:tcPr>
          <w:p w14:paraId="45271759" w14:textId="77777777" w:rsidR="00014D01" w:rsidRPr="000D62AD" w:rsidRDefault="00014D01" w:rsidP="00A4771B">
            <w:pPr>
              <w:pStyle w:val="Tabletext"/>
              <w:keepNext/>
              <w:rPr>
                <w:b/>
                <w:caps/>
                <w:color w:val="FFFFFF" w:themeColor="background1"/>
              </w:rPr>
            </w:pPr>
            <w:r>
              <w:rPr>
                <w:b/>
                <w:caps/>
                <w:color w:val="FFFFFF" w:themeColor="background1"/>
              </w:rPr>
              <w:t>SECTION 1</w:t>
            </w:r>
            <w:r w:rsidRPr="000D62AD">
              <w:rPr>
                <w:b/>
                <w:caps/>
                <w:color w:val="FFFFFF" w:themeColor="background1"/>
              </w:rPr>
              <w:t xml:space="preserve">:  </w:t>
            </w:r>
            <w:r>
              <w:rPr>
                <w:b/>
                <w:caps/>
                <w:color w:val="FFFFFF" w:themeColor="background1"/>
              </w:rPr>
              <w:t xml:space="preserve">VESSEL </w:t>
            </w:r>
            <w:r w:rsidRPr="000D62AD">
              <w:rPr>
                <w:b/>
                <w:caps/>
                <w:color w:val="FFFFFF" w:themeColor="background1"/>
              </w:rPr>
              <w:t>DETAILS</w:t>
            </w:r>
          </w:p>
        </w:tc>
      </w:tr>
      <w:tr w:rsidR="000D62AD" w:rsidRPr="000D62AD" w14:paraId="3A799A3E" w14:textId="77777777" w:rsidTr="00801154">
        <w:tc>
          <w:tcPr>
            <w:tcW w:w="1362" w:type="pct"/>
            <w:gridSpan w:val="2"/>
            <w:shd w:val="clear" w:color="auto" w:fill="DEDFDF"/>
          </w:tcPr>
          <w:p w14:paraId="25A55CB4" w14:textId="77777777" w:rsidR="007C6B67" w:rsidRPr="000D62AD" w:rsidRDefault="007C6B67" w:rsidP="000D62AD">
            <w:pPr>
              <w:pStyle w:val="Tabletext"/>
              <w:rPr>
                <w:b/>
                <w:color w:val="008C98"/>
              </w:rPr>
            </w:pPr>
            <w:r w:rsidRPr="000D62AD">
              <w:rPr>
                <w:b/>
                <w:color w:val="008C98"/>
              </w:rPr>
              <w:t>Vessel Name:</w:t>
            </w:r>
          </w:p>
        </w:tc>
        <w:tc>
          <w:tcPr>
            <w:tcW w:w="1270" w:type="pct"/>
            <w:gridSpan w:val="4"/>
          </w:tcPr>
          <w:p w14:paraId="53E2315E" w14:textId="77777777" w:rsidR="007C6B67" w:rsidRPr="000D62AD" w:rsidRDefault="007C6B67" w:rsidP="000D62AD">
            <w:pPr>
              <w:pStyle w:val="Tabletext"/>
            </w:pPr>
            <w:r w:rsidRPr="000D62AD">
              <w:fldChar w:fldCharType="begin">
                <w:ffData>
                  <w:name w:val=""/>
                  <w:enabled/>
                  <w:calcOnExit w:val="0"/>
                  <w:textInput/>
                </w:ffData>
              </w:fldChar>
            </w:r>
            <w:r w:rsidRPr="000D62AD">
              <w:instrText xml:space="preserve"> FORMTEXT </w:instrText>
            </w:r>
            <w:r w:rsidRPr="000D62AD">
              <w:fldChar w:fldCharType="separate"/>
            </w:r>
            <w:r w:rsidRPr="000D62AD">
              <w:t> </w:t>
            </w:r>
            <w:r w:rsidRPr="000D62AD">
              <w:t> </w:t>
            </w:r>
            <w:r w:rsidRPr="000D62AD">
              <w:t> </w:t>
            </w:r>
            <w:r w:rsidRPr="000D62AD">
              <w:t> </w:t>
            </w:r>
            <w:r w:rsidRPr="000D62AD">
              <w:t> </w:t>
            </w:r>
            <w:r w:rsidRPr="000D62AD">
              <w:fldChar w:fldCharType="end"/>
            </w:r>
          </w:p>
        </w:tc>
        <w:tc>
          <w:tcPr>
            <w:tcW w:w="1300" w:type="pct"/>
            <w:gridSpan w:val="5"/>
            <w:shd w:val="clear" w:color="auto" w:fill="DEDFDF"/>
          </w:tcPr>
          <w:p w14:paraId="278CC408" w14:textId="77777777" w:rsidR="007C6B67" w:rsidRPr="000D62AD" w:rsidRDefault="007C6B67" w:rsidP="000D62AD">
            <w:pPr>
              <w:pStyle w:val="Tabletext"/>
              <w:rPr>
                <w:b/>
                <w:color w:val="008C98"/>
              </w:rPr>
            </w:pPr>
            <w:r w:rsidRPr="000D62AD">
              <w:rPr>
                <w:b/>
                <w:color w:val="008C98"/>
              </w:rPr>
              <w:t>Agent:</w:t>
            </w:r>
          </w:p>
        </w:tc>
        <w:tc>
          <w:tcPr>
            <w:tcW w:w="1067" w:type="pct"/>
            <w:gridSpan w:val="2"/>
          </w:tcPr>
          <w:p w14:paraId="5E493B6D" w14:textId="77777777" w:rsidR="007C6B67" w:rsidRPr="000D62AD" w:rsidRDefault="007C6B67" w:rsidP="000D62AD">
            <w:pPr>
              <w:pStyle w:val="Tabletext"/>
            </w:pPr>
            <w:r w:rsidRPr="000D62AD">
              <w:fldChar w:fldCharType="begin">
                <w:ffData>
                  <w:name w:val=""/>
                  <w:enabled/>
                  <w:calcOnExit w:val="0"/>
                  <w:textInput/>
                </w:ffData>
              </w:fldChar>
            </w:r>
            <w:r w:rsidRPr="000D62AD">
              <w:instrText xml:space="preserve"> FORMTEXT </w:instrText>
            </w:r>
            <w:r w:rsidRPr="000D62AD">
              <w:fldChar w:fldCharType="separate"/>
            </w:r>
            <w:r w:rsidRPr="000D62AD">
              <w:t> </w:t>
            </w:r>
            <w:r w:rsidRPr="000D62AD">
              <w:t> </w:t>
            </w:r>
            <w:r w:rsidRPr="000D62AD">
              <w:t> </w:t>
            </w:r>
            <w:r w:rsidRPr="000D62AD">
              <w:t> </w:t>
            </w:r>
            <w:r w:rsidRPr="000D62AD">
              <w:t> </w:t>
            </w:r>
            <w:r w:rsidRPr="000D62AD">
              <w:fldChar w:fldCharType="end"/>
            </w:r>
          </w:p>
        </w:tc>
      </w:tr>
      <w:tr w:rsidR="000D62AD" w:rsidRPr="000D62AD" w14:paraId="1A0F3FEF" w14:textId="77777777" w:rsidTr="00801154">
        <w:tc>
          <w:tcPr>
            <w:tcW w:w="1362" w:type="pct"/>
            <w:gridSpan w:val="2"/>
            <w:shd w:val="clear" w:color="auto" w:fill="DEDFDF"/>
          </w:tcPr>
          <w:p w14:paraId="661F0799" w14:textId="77777777" w:rsidR="007C6B67" w:rsidRPr="000D62AD" w:rsidRDefault="007C6B67" w:rsidP="000D62AD">
            <w:pPr>
              <w:pStyle w:val="Tabletext"/>
              <w:rPr>
                <w:b/>
                <w:color w:val="008C98"/>
              </w:rPr>
            </w:pPr>
            <w:r w:rsidRPr="000D62AD">
              <w:rPr>
                <w:b/>
                <w:color w:val="008C98"/>
              </w:rPr>
              <w:t>Arrival Date:</w:t>
            </w:r>
          </w:p>
        </w:tc>
        <w:tc>
          <w:tcPr>
            <w:tcW w:w="1270" w:type="pct"/>
            <w:gridSpan w:val="4"/>
          </w:tcPr>
          <w:p w14:paraId="4F7378EF" w14:textId="77777777" w:rsidR="007C6B67" w:rsidRPr="000D62AD" w:rsidRDefault="007C6B67" w:rsidP="000D62AD">
            <w:pPr>
              <w:pStyle w:val="Tabletext"/>
            </w:pPr>
            <w:r w:rsidRPr="000D62AD">
              <w:fldChar w:fldCharType="begin">
                <w:ffData>
                  <w:name w:val=""/>
                  <w:enabled/>
                  <w:calcOnExit w:val="0"/>
                  <w:textInput/>
                </w:ffData>
              </w:fldChar>
            </w:r>
            <w:r w:rsidRPr="000D62AD">
              <w:instrText xml:space="preserve"> FORMTEXT </w:instrText>
            </w:r>
            <w:r w:rsidRPr="000D62AD">
              <w:fldChar w:fldCharType="separate"/>
            </w:r>
            <w:r w:rsidRPr="000D62AD">
              <w:t> </w:t>
            </w:r>
            <w:r w:rsidRPr="000D62AD">
              <w:t> </w:t>
            </w:r>
            <w:r w:rsidRPr="000D62AD">
              <w:t> </w:t>
            </w:r>
            <w:r w:rsidRPr="000D62AD">
              <w:t> </w:t>
            </w:r>
            <w:r w:rsidRPr="000D62AD">
              <w:t> </w:t>
            </w:r>
            <w:r w:rsidRPr="000D62AD">
              <w:fldChar w:fldCharType="end"/>
            </w:r>
          </w:p>
        </w:tc>
        <w:tc>
          <w:tcPr>
            <w:tcW w:w="1300" w:type="pct"/>
            <w:gridSpan w:val="5"/>
            <w:shd w:val="clear" w:color="auto" w:fill="DEDFDF"/>
          </w:tcPr>
          <w:p w14:paraId="1BF3486F" w14:textId="77777777" w:rsidR="007C6B67" w:rsidRPr="000D62AD" w:rsidRDefault="007C6B67" w:rsidP="000D62AD">
            <w:pPr>
              <w:pStyle w:val="Tabletext"/>
              <w:rPr>
                <w:b/>
                <w:color w:val="008C98"/>
              </w:rPr>
            </w:pPr>
            <w:r w:rsidRPr="000D62AD">
              <w:rPr>
                <w:b/>
                <w:color w:val="008C98"/>
              </w:rPr>
              <w:t>Departure Date:</w:t>
            </w:r>
          </w:p>
        </w:tc>
        <w:tc>
          <w:tcPr>
            <w:tcW w:w="1067" w:type="pct"/>
            <w:gridSpan w:val="2"/>
          </w:tcPr>
          <w:p w14:paraId="5F2E9B78" w14:textId="77777777" w:rsidR="007C6B67" w:rsidRPr="000D62AD" w:rsidRDefault="007C6B67" w:rsidP="000D62AD">
            <w:pPr>
              <w:pStyle w:val="Tabletext"/>
            </w:pPr>
            <w:r w:rsidRPr="000D62AD">
              <w:fldChar w:fldCharType="begin">
                <w:ffData>
                  <w:name w:val=""/>
                  <w:enabled/>
                  <w:calcOnExit w:val="0"/>
                  <w:textInput/>
                </w:ffData>
              </w:fldChar>
            </w:r>
            <w:r w:rsidRPr="000D62AD">
              <w:instrText xml:space="preserve"> FORMTEXT </w:instrText>
            </w:r>
            <w:r w:rsidRPr="000D62AD">
              <w:fldChar w:fldCharType="separate"/>
            </w:r>
            <w:r w:rsidRPr="000D62AD">
              <w:t> </w:t>
            </w:r>
            <w:r w:rsidRPr="000D62AD">
              <w:t> </w:t>
            </w:r>
            <w:r w:rsidRPr="000D62AD">
              <w:t> </w:t>
            </w:r>
            <w:r w:rsidRPr="000D62AD">
              <w:t> </w:t>
            </w:r>
            <w:r w:rsidRPr="000D62AD">
              <w:t> </w:t>
            </w:r>
            <w:r w:rsidRPr="000D62AD">
              <w:fldChar w:fldCharType="end"/>
            </w:r>
          </w:p>
        </w:tc>
      </w:tr>
      <w:tr w:rsidR="000D62AD" w:rsidRPr="000D62AD" w14:paraId="592E1E6E" w14:textId="77777777" w:rsidTr="00801154">
        <w:tc>
          <w:tcPr>
            <w:tcW w:w="1362" w:type="pct"/>
            <w:gridSpan w:val="2"/>
            <w:tcBorders>
              <w:bottom w:val="single" w:sz="4" w:space="0" w:color="auto"/>
            </w:tcBorders>
            <w:shd w:val="clear" w:color="auto" w:fill="DEDFDF"/>
          </w:tcPr>
          <w:p w14:paraId="56147888" w14:textId="77777777" w:rsidR="007C6B67" w:rsidRPr="000D62AD" w:rsidRDefault="007C6B67" w:rsidP="000D62AD">
            <w:pPr>
              <w:pStyle w:val="Tabletext"/>
              <w:rPr>
                <w:b/>
                <w:color w:val="008C98"/>
              </w:rPr>
            </w:pPr>
            <w:r w:rsidRPr="000D62AD">
              <w:rPr>
                <w:b/>
                <w:color w:val="008C98"/>
              </w:rPr>
              <w:t>Last Destination:</w:t>
            </w:r>
          </w:p>
        </w:tc>
        <w:tc>
          <w:tcPr>
            <w:tcW w:w="1270" w:type="pct"/>
            <w:gridSpan w:val="4"/>
            <w:tcBorders>
              <w:bottom w:val="single" w:sz="4" w:space="0" w:color="auto"/>
            </w:tcBorders>
          </w:tcPr>
          <w:p w14:paraId="6A60E8E6" w14:textId="77777777" w:rsidR="007C6B67" w:rsidRPr="000D62AD" w:rsidRDefault="007C6B67" w:rsidP="000D62AD">
            <w:pPr>
              <w:pStyle w:val="Tabletext"/>
            </w:pPr>
            <w:r w:rsidRPr="000D62AD">
              <w:fldChar w:fldCharType="begin">
                <w:ffData>
                  <w:name w:val=""/>
                  <w:enabled/>
                  <w:calcOnExit w:val="0"/>
                  <w:textInput/>
                </w:ffData>
              </w:fldChar>
            </w:r>
            <w:r w:rsidRPr="000D62AD">
              <w:instrText xml:space="preserve"> FORMTEXT </w:instrText>
            </w:r>
            <w:r w:rsidRPr="000D62AD">
              <w:fldChar w:fldCharType="separate"/>
            </w:r>
            <w:r w:rsidRPr="000D62AD">
              <w:t> </w:t>
            </w:r>
            <w:r w:rsidRPr="000D62AD">
              <w:t> </w:t>
            </w:r>
            <w:r w:rsidRPr="000D62AD">
              <w:t> </w:t>
            </w:r>
            <w:r w:rsidRPr="000D62AD">
              <w:t> </w:t>
            </w:r>
            <w:r w:rsidRPr="000D62AD">
              <w:t> </w:t>
            </w:r>
            <w:r w:rsidRPr="000D62AD">
              <w:fldChar w:fldCharType="end"/>
            </w:r>
          </w:p>
        </w:tc>
        <w:tc>
          <w:tcPr>
            <w:tcW w:w="1300" w:type="pct"/>
            <w:gridSpan w:val="5"/>
            <w:tcBorders>
              <w:bottom w:val="single" w:sz="4" w:space="0" w:color="auto"/>
            </w:tcBorders>
            <w:shd w:val="clear" w:color="auto" w:fill="DEDFDF"/>
          </w:tcPr>
          <w:p w14:paraId="22D3A42F" w14:textId="77777777" w:rsidR="007C6B67" w:rsidRPr="000D62AD" w:rsidRDefault="007C6B67" w:rsidP="000D62AD">
            <w:pPr>
              <w:pStyle w:val="Tabletext"/>
              <w:rPr>
                <w:b/>
                <w:color w:val="008C98"/>
              </w:rPr>
            </w:pPr>
            <w:r w:rsidRPr="000D62AD">
              <w:rPr>
                <w:b/>
                <w:color w:val="008C98"/>
              </w:rPr>
              <w:t>Next Destination:</w:t>
            </w:r>
          </w:p>
        </w:tc>
        <w:tc>
          <w:tcPr>
            <w:tcW w:w="1067" w:type="pct"/>
            <w:gridSpan w:val="2"/>
            <w:tcBorders>
              <w:bottom w:val="single" w:sz="4" w:space="0" w:color="auto"/>
            </w:tcBorders>
          </w:tcPr>
          <w:p w14:paraId="2C4E76BE" w14:textId="77777777" w:rsidR="007C6B67" w:rsidRPr="000D62AD" w:rsidRDefault="007C6B67" w:rsidP="000D62AD">
            <w:pPr>
              <w:pStyle w:val="Tabletext"/>
            </w:pPr>
            <w:r w:rsidRPr="000D62AD">
              <w:fldChar w:fldCharType="begin">
                <w:ffData>
                  <w:name w:val=""/>
                  <w:enabled/>
                  <w:calcOnExit w:val="0"/>
                  <w:textInput/>
                </w:ffData>
              </w:fldChar>
            </w:r>
            <w:r w:rsidRPr="000D62AD">
              <w:instrText xml:space="preserve"> FORMTEXT </w:instrText>
            </w:r>
            <w:r w:rsidRPr="000D62AD">
              <w:fldChar w:fldCharType="separate"/>
            </w:r>
            <w:r w:rsidRPr="000D62AD">
              <w:t> </w:t>
            </w:r>
            <w:r w:rsidRPr="000D62AD">
              <w:t> </w:t>
            </w:r>
            <w:r w:rsidRPr="000D62AD">
              <w:t> </w:t>
            </w:r>
            <w:r w:rsidRPr="000D62AD">
              <w:t> </w:t>
            </w:r>
            <w:r w:rsidRPr="000D62AD">
              <w:t> </w:t>
            </w:r>
            <w:r w:rsidRPr="000D62AD">
              <w:fldChar w:fldCharType="end"/>
            </w:r>
          </w:p>
        </w:tc>
      </w:tr>
      <w:tr w:rsidR="007C6B67" w:rsidRPr="000D62AD" w14:paraId="4365524A" w14:textId="77777777" w:rsidTr="00801154">
        <w:tc>
          <w:tcPr>
            <w:tcW w:w="5000" w:type="pct"/>
            <w:gridSpan w:val="13"/>
            <w:shd w:val="clear" w:color="auto" w:fill="008C98" w:themeFill="text2"/>
            <w:hideMark/>
          </w:tcPr>
          <w:p w14:paraId="59523FC5" w14:textId="77777777" w:rsidR="007C6B67" w:rsidRPr="000D62AD" w:rsidRDefault="007C6B67" w:rsidP="000D62AD">
            <w:pPr>
              <w:pStyle w:val="Tabletext"/>
              <w:keepNext/>
              <w:rPr>
                <w:b/>
                <w:caps/>
                <w:color w:val="FFFFFF" w:themeColor="background1"/>
              </w:rPr>
            </w:pPr>
            <w:bookmarkStart w:id="0" w:name="_Hlk536623690"/>
            <w:r w:rsidRPr="000D62AD">
              <w:rPr>
                <w:b/>
                <w:caps/>
                <w:color w:val="FFFFFF" w:themeColor="background1"/>
              </w:rPr>
              <w:t>SECTION 2:  BERTH DETAILS</w:t>
            </w:r>
          </w:p>
        </w:tc>
      </w:tr>
      <w:bookmarkEnd w:id="0"/>
      <w:tr w:rsidR="00801154" w:rsidRPr="000D62AD" w14:paraId="25B7EBA3" w14:textId="77777777" w:rsidTr="00801154">
        <w:tc>
          <w:tcPr>
            <w:tcW w:w="462" w:type="pct"/>
            <w:tcBorders>
              <w:right w:val="single" w:sz="4" w:space="0" w:color="FFFFFF" w:themeColor="background1"/>
            </w:tcBorders>
          </w:tcPr>
          <w:p w14:paraId="2112C60A" w14:textId="77777777" w:rsidR="00A827F8" w:rsidRPr="000D62AD" w:rsidRDefault="00A827F8" w:rsidP="00A827F8">
            <w:pPr>
              <w:pStyle w:val="Tabletext"/>
            </w:pPr>
            <w:r w:rsidRPr="000D62AD">
              <w:fldChar w:fldCharType="begin">
                <w:ffData>
                  <w:name w:val="Check3"/>
                  <w:enabled/>
                  <w:calcOnExit w:val="0"/>
                  <w:checkBox>
                    <w:sizeAuto/>
                    <w:default w:val="0"/>
                  </w:checkBox>
                </w:ffData>
              </w:fldChar>
            </w:r>
            <w:r w:rsidRPr="000D62AD">
              <w:instrText xml:space="preserve"> FORMCHECKBOX </w:instrText>
            </w:r>
            <w:r w:rsidRPr="000D62AD">
              <w:fldChar w:fldCharType="separate"/>
            </w:r>
            <w:r w:rsidRPr="000D62AD">
              <w:fldChar w:fldCharType="end"/>
            </w:r>
          </w:p>
        </w:tc>
        <w:tc>
          <w:tcPr>
            <w:tcW w:w="900" w:type="pct"/>
            <w:tcBorders>
              <w:left w:val="single" w:sz="4" w:space="0" w:color="FFFFFF" w:themeColor="background1"/>
            </w:tcBorders>
          </w:tcPr>
          <w:p w14:paraId="68442959" w14:textId="77777777" w:rsidR="00A827F8" w:rsidRPr="000D62AD" w:rsidRDefault="00A827F8" w:rsidP="00A827F8">
            <w:pPr>
              <w:pStyle w:val="Tabletext"/>
            </w:pPr>
            <w:r w:rsidRPr="000D62AD">
              <w:t>Dampier Cargo Wharf (DCW)</w:t>
            </w:r>
          </w:p>
        </w:tc>
        <w:tc>
          <w:tcPr>
            <w:tcW w:w="337" w:type="pct"/>
            <w:gridSpan w:val="2"/>
            <w:tcBorders>
              <w:right w:val="single" w:sz="4" w:space="0" w:color="FFFFFF" w:themeColor="background1"/>
            </w:tcBorders>
          </w:tcPr>
          <w:p w14:paraId="19F3329F" w14:textId="77777777" w:rsidR="00A827F8" w:rsidRPr="000D62AD" w:rsidRDefault="00A827F8" w:rsidP="00A827F8">
            <w:pPr>
              <w:pStyle w:val="Tabletext"/>
            </w:pPr>
            <w:r w:rsidRPr="000D62AD">
              <w:fldChar w:fldCharType="begin">
                <w:ffData>
                  <w:name w:val="Check3"/>
                  <w:enabled/>
                  <w:calcOnExit w:val="0"/>
                  <w:checkBox>
                    <w:sizeAuto/>
                    <w:default w:val="0"/>
                  </w:checkBox>
                </w:ffData>
              </w:fldChar>
            </w:r>
            <w:r w:rsidRPr="000D62AD">
              <w:instrText xml:space="preserve"> FORMCHECKBOX </w:instrText>
            </w:r>
            <w:r w:rsidRPr="000D62AD">
              <w:fldChar w:fldCharType="separate"/>
            </w:r>
            <w:r w:rsidRPr="000D62AD">
              <w:fldChar w:fldCharType="end"/>
            </w:r>
          </w:p>
        </w:tc>
        <w:tc>
          <w:tcPr>
            <w:tcW w:w="1457" w:type="pct"/>
            <w:gridSpan w:val="4"/>
            <w:tcBorders>
              <w:left w:val="single" w:sz="4" w:space="0" w:color="FFFFFF" w:themeColor="background1"/>
            </w:tcBorders>
          </w:tcPr>
          <w:p w14:paraId="21E9B7D5" w14:textId="77777777" w:rsidR="00A827F8" w:rsidRPr="000D62AD" w:rsidRDefault="00A827F8" w:rsidP="00A827F8">
            <w:pPr>
              <w:pStyle w:val="Tabletext"/>
            </w:pPr>
            <w:r w:rsidRPr="000D62AD">
              <w:t>F</w:t>
            </w:r>
            <w:r>
              <w:t xml:space="preserve">loating Deck Transhipment System (FDTS) </w:t>
            </w:r>
          </w:p>
        </w:tc>
        <w:tc>
          <w:tcPr>
            <w:tcW w:w="291" w:type="pct"/>
            <w:gridSpan w:val="2"/>
            <w:tcBorders>
              <w:right w:val="single" w:sz="4" w:space="0" w:color="FFFFFF" w:themeColor="background1"/>
            </w:tcBorders>
          </w:tcPr>
          <w:p w14:paraId="1E3E3774" w14:textId="77777777" w:rsidR="00A827F8" w:rsidRPr="000D62AD" w:rsidRDefault="00A827F8" w:rsidP="00A827F8">
            <w:pPr>
              <w:pStyle w:val="Tabletext"/>
            </w:pPr>
            <w:r w:rsidRPr="000D62AD">
              <w:fldChar w:fldCharType="begin">
                <w:ffData>
                  <w:name w:val="Check3"/>
                  <w:enabled/>
                  <w:calcOnExit w:val="0"/>
                  <w:checkBox>
                    <w:sizeAuto/>
                    <w:default w:val="0"/>
                  </w:checkBox>
                </w:ffData>
              </w:fldChar>
            </w:r>
            <w:r w:rsidRPr="000D62AD">
              <w:instrText xml:space="preserve"> FORMCHECKBOX </w:instrText>
            </w:r>
            <w:r w:rsidRPr="000D62AD">
              <w:fldChar w:fldCharType="separate"/>
            </w:r>
            <w:r w:rsidRPr="000D62AD">
              <w:fldChar w:fldCharType="end"/>
            </w:r>
          </w:p>
        </w:tc>
        <w:tc>
          <w:tcPr>
            <w:tcW w:w="1553" w:type="pct"/>
            <w:gridSpan w:val="3"/>
            <w:tcBorders>
              <w:left w:val="single" w:sz="4" w:space="0" w:color="FFFFFF" w:themeColor="background1"/>
            </w:tcBorders>
          </w:tcPr>
          <w:p w14:paraId="53E22525" w14:textId="77777777" w:rsidR="00A827F8" w:rsidRPr="000D62AD" w:rsidRDefault="00A827F8" w:rsidP="00A827F8">
            <w:pPr>
              <w:pStyle w:val="Tabletext"/>
            </w:pPr>
            <w:r>
              <w:t>King Bay Supply Base (</w:t>
            </w:r>
            <w:r w:rsidRPr="000D62AD">
              <w:t>KBSB</w:t>
            </w:r>
            <w:r>
              <w:t xml:space="preserve">) </w:t>
            </w:r>
            <w:r w:rsidRPr="000D62AD">
              <w:t>/</w:t>
            </w:r>
            <w:r>
              <w:t xml:space="preserve"> </w:t>
            </w:r>
            <w:r w:rsidR="00014D01">
              <w:t xml:space="preserve">Bulk Material Facility </w:t>
            </w:r>
            <w:r>
              <w:t>(</w:t>
            </w:r>
            <w:r w:rsidRPr="000D62AD">
              <w:t>BMF</w:t>
            </w:r>
            <w:r>
              <w:t>)</w:t>
            </w:r>
          </w:p>
        </w:tc>
      </w:tr>
      <w:tr w:rsidR="00801154" w:rsidRPr="000D62AD" w14:paraId="699B5C44" w14:textId="77777777" w:rsidTr="00801154">
        <w:tc>
          <w:tcPr>
            <w:tcW w:w="462" w:type="pct"/>
            <w:tcBorders>
              <w:right w:val="single" w:sz="4" w:space="0" w:color="FFFFFF" w:themeColor="background1"/>
            </w:tcBorders>
          </w:tcPr>
          <w:p w14:paraId="1BD794F9" w14:textId="77777777" w:rsidR="00A827F8" w:rsidRPr="000D62AD" w:rsidRDefault="00A827F8" w:rsidP="00A827F8">
            <w:pPr>
              <w:pStyle w:val="Tabletext"/>
            </w:pPr>
            <w:r w:rsidRPr="000D62AD">
              <w:fldChar w:fldCharType="begin">
                <w:ffData>
                  <w:name w:val="Check3"/>
                  <w:enabled/>
                  <w:calcOnExit w:val="0"/>
                  <w:checkBox>
                    <w:sizeAuto/>
                    <w:default w:val="0"/>
                  </w:checkBox>
                </w:ffData>
              </w:fldChar>
            </w:r>
            <w:r w:rsidRPr="000D62AD">
              <w:instrText xml:space="preserve"> FORMCHECKBOX </w:instrText>
            </w:r>
            <w:r w:rsidRPr="000D62AD">
              <w:fldChar w:fldCharType="separate"/>
            </w:r>
            <w:r w:rsidRPr="000D62AD">
              <w:fldChar w:fldCharType="end"/>
            </w:r>
          </w:p>
        </w:tc>
        <w:tc>
          <w:tcPr>
            <w:tcW w:w="900" w:type="pct"/>
            <w:tcBorders>
              <w:left w:val="single" w:sz="4" w:space="0" w:color="FFFFFF" w:themeColor="background1"/>
            </w:tcBorders>
          </w:tcPr>
          <w:p w14:paraId="387AD63F" w14:textId="77777777" w:rsidR="00A827F8" w:rsidRPr="000D62AD" w:rsidRDefault="00A827F8" w:rsidP="00A827F8">
            <w:pPr>
              <w:pStyle w:val="Tabletext"/>
            </w:pPr>
            <w:r w:rsidRPr="000D62AD">
              <w:t>Toll Supply Base</w:t>
            </w:r>
            <w:r>
              <w:t xml:space="preserve"> (TSB)</w:t>
            </w:r>
          </w:p>
        </w:tc>
        <w:tc>
          <w:tcPr>
            <w:tcW w:w="337" w:type="pct"/>
            <w:gridSpan w:val="2"/>
            <w:tcBorders>
              <w:right w:val="single" w:sz="4" w:space="0" w:color="FFFFFF" w:themeColor="background1"/>
            </w:tcBorders>
          </w:tcPr>
          <w:p w14:paraId="5B79F4CB" w14:textId="77777777" w:rsidR="00A827F8" w:rsidRPr="000D62AD" w:rsidRDefault="00A827F8" w:rsidP="00A827F8">
            <w:pPr>
              <w:pStyle w:val="Tabletext"/>
            </w:pPr>
            <w:r w:rsidRPr="000D62AD">
              <w:fldChar w:fldCharType="begin">
                <w:ffData>
                  <w:name w:val="Check3"/>
                  <w:enabled/>
                  <w:calcOnExit w:val="0"/>
                  <w:checkBox>
                    <w:sizeAuto/>
                    <w:default w:val="0"/>
                  </w:checkBox>
                </w:ffData>
              </w:fldChar>
            </w:r>
            <w:r w:rsidRPr="000D62AD">
              <w:instrText xml:space="preserve"> FORMCHECKBOX </w:instrText>
            </w:r>
            <w:r w:rsidRPr="000D62AD">
              <w:fldChar w:fldCharType="separate"/>
            </w:r>
            <w:r w:rsidRPr="000D62AD">
              <w:fldChar w:fldCharType="end"/>
            </w:r>
          </w:p>
        </w:tc>
        <w:tc>
          <w:tcPr>
            <w:tcW w:w="1457" w:type="pct"/>
            <w:gridSpan w:val="4"/>
            <w:tcBorders>
              <w:left w:val="single" w:sz="4" w:space="0" w:color="FFFFFF" w:themeColor="background1"/>
            </w:tcBorders>
          </w:tcPr>
          <w:p w14:paraId="70B0FBA4" w14:textId="77777777" w:rsidR="00A827F8" w:rsidRPr="000D62AD" w:rsidRDefault="00A827F8" w:rsidP="00A827F8">
            <w:pPr>
              <w:pStyle w:val="Tabletext"/>
            </w:pPr>
            <w:r w:rsidRPr="000D62AD">
              <w:t>Ashburton</w:t>
            </w:r>
          </w:p>
        </w:tc>
        <w:tc>
          <w:tcPr>
            <w:tcW w:w="291" w:type="pct"/>
            <w:gridSpan w:val="2"/>
            <w:tcBorders>
              <w:right w:val="single" w:sz="4" w:space="0" w:color="FFFFFF" w:themeColor="background1"/>
            </w:tcBorders>
          </w:tcPr>
          <w:p w14:paraId="50B2B1FF" w14:textId="77777777" w:rsidR="00A827F8" w:rsidRPr="000D62AD" w:rsidRDefault="00A827F8" w:rsidP="00A827F8">
            <w:pPr>
              <w:pStyle w:val="Tabletext"/>
            </w:pPr>
            <w:r w:rsidRPr="000D62AD">
              <w:fldChar w:fldCharType="begin">
                <w:ffData>
                  <w:name w:val="Check3"/>
                  <w:enabled/>
                  <w:calcOnExit w:val="0"/>
                  <w:checkBox>
                    <w:sizeAuto/>
                    <w:default w:val="0"/>
                  </w:checkBox>
                </w:ffData>
              </w:fldChar>
            </w:r>
            <w:r w:rsidRPr="000D62AD">
              <w:instrText xml:space="preserve"> FORMCHECKBOX </w:instrText>
            </w:r>
            <w:r w:rsidRPr="000D62AD">
              <w:fldChar w:fldCharType="separate"/>
            </w:r>
            <w:r w:rsidRPr="000D62AD">
              <w:fldChar w:fldCharType="end"/>
            </w:r>
          </w:p>
        </w:tc>
        <w:tc>
          <w:tcPr>
            <w:tcW w:w="1553" w:type="pct"/>
            <w:gridSpan w:val="3"/>
            <w:tcBorders>
              <w:left w:val="single" w:sz="4" w:space="0" w:color="FFFFFF" w:themeColor="background1"/>
            </w:tcBorders>
          </w:tcPr>
          <w:p w14:paraId="7263615F" w14:textId="77777777" w:rsidR="00A827F8" w:rsidRPr="000D62AD" w:rsidRDefault="00A827F8" w:rsidP="00A827F8">
            <w:pPr>
              <w:pStyle w:val="Tabletext"/>
            </w:pPr>
            <w:r w:rsidRPr="000D62AD">
              <w:t>Other (Please Specify)</w:t>
            </w:r>
          </w:p>
        </w:tc>
      </w:tr>
      <w:tr w:rsidR="007C6B67" w:rsidRPr="000D62AD" w14:paraId="22396945" w14:textId="77777777" w:rsidTr="00801154">
        <w:tc>
          <w:tcPr>
            <w:tcW w:w="5000" w:type="pct"/>
            <w:gridSpan w:val="13"/>
            <w:shd w:val="clear" w:color="auto" w:fill="008C98" w:themeFill="text2"/>
            <w:hideMark/>
          </w:tcPr>
          <w:p w14:paraId="082F8622" w14:textId="77777777" w:rsidR="007C6B67" w:rsidRPr="000D62AD" w:rsidRDefault="007C6B67" w:rsidP="000D62AD">
            <w:pPr>
              <w:pStyle w:val="Tabletext"/>
              <w:keepNext/>
              <w:rPr>
                <w:b/>
                <w:caps/>
                <w:color w:val="FFFFFF" w:themeColor="background1"/>
              </w:rPr>
            </w:pPr>
            <w:r w:rsidRPr="000D62AD">
              <w:rPr>
                <w:b/>
                <w:caps/>
                <w:color w:val="FFFFFF" w:themeColor="background1"/>
              </w:rPr>
              <w:t xml:space="preserve">SECTION 3:  WATERS </w:t>
            </w:r>
            <w:r w:rsidR="00014D01">
              <w:rPr>
                <w:b/>
                <w:caps/>
                <w:color w:val="FFFFFF" w:themeColor="background1"/>
              </w:rPr>
              <w:t>AND</w:t>
            </w:r>
            <w:r w:rsidRPr="000D62AD">
              <w:rPr>
                <w:b/>
                <w:caps/>
                <w:color w:val="FFFFFF" w:themeColor="background1"/>
              </w:rPr>
              <w:t xml:space="preserve"> BUNKERS TAKEN</w:t>
            </w:r>
          </w:p>
        </w:tc>
      </w:tr>
      <w:tr w:rsidR="000D62AD" w:rsidRPr="000D62AD" w14:paraId="63DC8BD1" w14:textId="77777777" w:rsidTr="00801154">
        <w:tc>
          <w:tcPr>
            <w:tcW w:w="1727" w:type="pct"/>
            <w:gridSpan w:val="5"/>
            <w:tcBorders>
              <w:bottom w:val="single" w:sz="4" w:space="0" w:color="auto"/>
            </w:tcBorders>
            <w:shd w:val="clear" w:color="auto" w:fill="DEDFDF"/>
          </w:tcPr>
          <w:p w14:paraId="0F884846" w14:textId="77777777" w:rsidR="007C6B67" w:rsidRPr="000D62AD" w:rsidRDefault="00C956CB" w:rsidP="000D62AD">
            <w:pPr>
              <w:pStyle w:val="Tabletext"/>
              <w:rPr>
                <w:b/>
                <w:color w:val="008C98"/>
              </w:rPr>
            </w:pPr>
            <w:r w:rsidRPr="000D62AD">
              <w:rPr>
                <w:b/>
                <w:color w:val="008C98"/>
              </w:rPr>
              <w:t>Water (MT)</w:t>
            </w:r>
            <w:r w:rsidR="000D62AD" w:rsidRPr="000D62AD">
              <w:rPr>
                <w:b/>
                <w:color w:val="008C98"/>
              </w:rPr>
              <w:t xml:space="preserve"> </w:t>
            </w:r>
            <w:r w:rsidRPr="000D62AD">
              <w:rPr>
                <w:b/>
                <w:color w:val="008C98"/>
              </w:rPr>
              <w:t>Includes Drill Water</w:t>
            </w:r>
            <w:r w:rsidR="00A827F8">
              <w:rPr>
                <w:b/>
                <w:color w:val="008C98"/>
              </w:rPr>
              <w:t>:</w:t>
            </w:r>
          </w:p>
        </w:tc>
        <w:tc>
          <w:tcPr>
            <w:tcW w:w="905" w:type="pct"/>
            <w:tcBorders>
              <w:bottom w:val="single" w:sz="4" w:space="0" w:color="auto"/>
            </w:tcBorders>
          </w:tcPr>
          <w:p w14:paraId="7A494E7D" w14:textId="77777777" w:rsidR="007C6B67" w:rsidRPr="000D62AD" w:rsidRDefault="007C6B67" w:rsidP="000D62AD">
            <w:pPr>
              <w:pStyle w:val="Tabletext"/>
            </w:pPr>
            <w:r w:rsidRPr="000D62AD">
              <w:fldChar w:fldCharType="begin">
                <w:ffData>
                  <w:name w:val=""/>
                  <w:enabled/>
                  <w:calcOnExit w:val="0"/>
                  <w:textInput/>
                </w:ffData>
              </w:fldChar>
            </w:r>
            <w:r w:rsidRPr="000D62AD">
              <w:instrText xml:space="preserve"> FORMTEXT </w:instrText>
            </w:r>
            <w:r w:rsidRPr="000D62AD">
              <w:fldChar w:fldCharType="separate"/>
            </w:r>
            <w:r w:rsidRPr="000D62AD">
              <w:t> </w:t>
            </w:r>
            <w:r w:rsidRPr="000D62AD">
              <w:t> </w:t>
            </w:r>
            <w:r w:rsidRPr="000D62AD">
              <w:t> </w:t>
            </w:r>
            <w:r w:rsidRPr="000D62AD">
              <w:t> </w:t>
            </w:r>
            <w:r w:rsidRPr="000D62AD">
              <w:t> </w:t>
            </w:r>
            <w:r w:rsidRPr="000D62AD">
              <w:fldChar w:fldCharType="end"/>
            </w:r>
          </w:p>
        </w:tc>
        <w:tc>
          <w:tcPr>
            <w:tcW w:w="1300" w:type="pct"/>
            <w:gridSpan w:val="5"/>
            <w:tcBorders>
              <w:bottom w:val="single" w:sz="4" w:space="0" w:color="auto"/>
            </w:tcBorders>
            <w:shd w:val="clear" w:color="auto" w:fill="DEDFDF"/>
          </w:tcPr>
          <w:p w14:paraId="6954FFED" w14:textId="77777777" w:rsidR="007C6B67" w:rsidRPr="000D62AD" w:rsidRDefault="00C956CB" w:rsidP="000D62AD">
            <w:pPr>
              <w:pStyle w:val="Tabletext"/>
              <w:rPr>
                <w:b/>
                <w:color w:val="008C98"/>
              </w:rPr>
            </w:pPr>
            <w:r w:rsidRPr="000D62AD">
              <w:rPr>
                <w:b/>
                <w:color w:val="008C98"/>
              </w:rPr>
              <w:t>Bunkers (MT)</w:t>
            </w:r>
            <w:r w:rsidR="00A827F8">
              <w:rPr>
                <w:b/>
                <w:color w:val="008C98"/>
              </w:rPr>
              <w:t>:</w:t>
            </w:r>
          </w:p>
        </w:tc>
        <w:tc>
          <w:tcPr>
            <w:tcW w:w="1067" w:type="pct"/>
            <w:gridSpan w:val="2"/>
            <w:tcBorders>
              <w:bottom w:val="single" w:sz="4" w:space="0" w:color="auto"/>
            </w:tcBorders>
          </w:tcPr>
          <w:p w14:paraId="7CEB244D" w14:textId="77777777" w:rsidR="007C6B67" w:rsidRPr="000D62AD" w:rsidRDefault="007C6B67" w:rsidP="000D62AD">
            <w:pPr>
              <w:pStyle w:val="Tabletext"/>
            </w:pPr>
            <w:r w:rsidRPr="000D62AD">
              <w:fldChar w:fldCharType="begin">
                <w:ffData>
                  <w:name w:val=""/>
                  <w:enabled/>
                  <w:calcOnExit w:val="0"/>
                  <w:textInput/>
                </w:ffData>
              </w:fldChar>
            </w:r>
            <w:r w:rsidRPr="000D62AD">
              <w:instrText xml:space="preserve"> FORMTEXT </w:instrText>
            </w:r>
            <w:r w:rsidRPr="000D62AD">
              <w:fldChar w:fldCharType="separate"/>
            </w:r>
            <w:r w:rsidRPr="000D62AD">
              <w:t> </w:t>
            </w:r>
            <w:r w:rsidRPr="000D62AD">
              <w:t> </w:t>
            </w:r>
            <w:r w:rsidRPr="000D62AD">
              <w:t> </w:t>
            </w:r>
            <w:r w:rsidRPr="000D62AD">
              <w:t> </w:t>
            </w:r>
            <w:r w:rsidRPr="000D62AD">
              <w:t> </w:t>
            </w:r>
            <w:r w:rsidRPr="000D62AD">
              <w:fldChar w:fldCharType="end"/>
            </w:r>
          </w:p>
        </w:tc>
      </w:tr>
      <w:tr w:rsidR="007C6B67" w:rsidRPr="000D62AD" w14:paraId="54AA8C95" w14:textId="77777777" w:rsidTr="00801154">
        <w:tc>
          <w:tcPr>
            <w:tcW w:w="5000" w:type="pct"/>
            <w:gridSpan w:val="13"/>
            <w:tcBorders>
              <w:bottom w:val="single" w:sz="4" w:space="0" w:color="auto"/>
            </w:tcBorders>
            <w:shd w:val="clear" w:color="auto" w:fill="008C98" w:themeFill="text2"/>
            <w:hideMark/>
          </w:tcPr>
          <w:p w14:paraId="1EECB5DB" w14:textId="77777777" w:rsidR="00CF76D2" w:rsidRDefault="007C6B67" w:rsidP="000D62AD">
            <w:pPr>
              <w:pStyle w:val="Tabletext"/>
              <w:keepNext/>
              <w:rPr>
                <w:b/>
                <w:caps/>
                <w:color w:val="FFFFFF" w:themeColor="background1"/>
              </w:rPr>
            </w:pPr>
            <w:r w:rsidRPr="000D62AD">
              <w:rPr>
                <w:b/>
                <w:caps/>
                <w:color w:val="FFFFFF" w:themeColor="background1"/>
              </w:rPr>
              <w:t xml:space="preserve">SECTION 4:  CARGO </w:t>
            </w:r>
            <w:r w:rsidR="003B60BE" w:rsidRPr="000D62AD">
              <w:rPr>
                <w:b/>
                <w:caps/>
                <w:color w:val="FFFFFF" w:themeColor="background1"/>
              </w:rPr>
              <w:t xml:space="preserve">SUMMARY </w:t>
            </w:r>
          </w:p>
          <w:p w14:paraId="7A095FBB" w14:textId="77777777" w:rsidR="007C6B67" w:rsidRPr="000D62AD" w:rsidRDefault="00BD51BC" w:rsidP="000D62AD">
            <w:pPr>
              <w:pStyle w:val="Tabletext"/>
              <w:keepNext/>
              <w:rPr>
                <w:b/>
                <w:caps/>
                <w:color w:val="FFFFFF" w:themeColor="background1"/>
              </w:rPr>
            </w:pPr>
            <w:r w:rsidRPr="000D62AD">
              <w:rPr>
                <w:b/>
                <w:caps/>
                <w:color w:val="FFFFFF" w:themeColor="background1"/>
              </w:rPr>
              <w:t>Please complete both M</w:t>
            </w:r>
            <w:r w:rsidR="00014D01">
              <w:rPr>
                <w:b/>
                <w:caps/>
                <w:color w:val="FFFFFF" w:themeColor="background1"/>
              </w:rPr>
              <w:t>ETRIC</w:t>
            </w:r>
            <w:r w:rsidR="00CF76D2">
              <w:rPr>
                <w:b/>
                <w:caps/>
                <w:color w:val="FFFFFF" w:themeColor="background1"/>
              </w:rPr>
              <w:t xml:space="preserve"> tonnes (MT)</w:t>
            </w:r>
            <w:r w:rsidRPr="000D62AD">
              <w:rPr>
                <w:b/>
                <w:caps/>
                <w:color w:val="FFFFFF" w:themeColor="background1"/>
              </w:rPr>
              <w:t xml:space="preserve"> and </w:t>
            </w:r>
            <w:r w:rsidR="00CF76D2">
              <w:rPr>
                <w:b/>
                <w:caps/>
                <w:color w:val="FFFFFF" w:themeColor="background1"/>
              </w:rPr>
              <w:t>Cubic Meters (</w:t>
            </w:r>
            <w:r w:rsidRPr="000D62AD">
              <w:rPr>
                <w:b/>
                <w:caps/>
                <w:color w:val="FFFFFF" w:themeColor="background1"/>
              </w:rPr>
              <w:t>M</w:t>
            </w:r>
            <w:r w:rsidRPr="00014D01">
              <w:rPr>
                <w:rFonts w:ascii="Arial Bold" w:hAnsi="Arial Bold"/>
                <w:b/>
                <w:caps/>
                <w:color w:val="FFFFFF" w:themeColor="background1"/>
                <w:vertAlign w:val="superscript"/>
              </w:rPr>
              <w:t>3</w:t>
            </w:r>
            <w:r w:rsidR="00CF76D2">
              <w:rPr>
                <w:b/>
                <w:caps/>
                <w:color w:val="FFFFFF" w:themeColor="background1"/>
              </w:rPr>
              <w:t xml:space="preserve">) </w:t>
            </w:r>
            <w:r w:rsidRPr="000D62AD">
              <w:rPr>
                <w:b/>
                <w:caps/>
                <w:color w:val="FFFFFF" w:themeColor="background1"/>
              </w:rPr>
              <w:t>figures</w:t>
            </w:r>
          </w:p>
        </w:tc>
      </w:tr>
      <w:tr w:rsidR="000D62AD" w:rsidRPr="000D62AD" w14:paraId="1DBD7B7A" w14:textId="77777777" w:rsidTr="00801154">
        <w:tc>
          <w:tcPr>
            <w:tcW w:w="1727" w:type="pct"/>
            <w:gridSpan w:val="5"/>
            <w:vMerge w:val="restart"/>
            <w:shd w:val="clear" w:color="auto" w:fill="DEDFDF"/>
          </w:tcPr>
          <w:p w14:paraId="2DE00F84" w14:textId="77777777" w:rsidR="007C6B67" w:rsidRPr="000D62AD" w:rsidRDefault="007C6B67" w:rsidP="000D62AD">
            <w:pPr>
              <w:pStyle w:val="Tabletext"/>
              <w:rPr>
                <w:b/>
                <w:color w:val="008C98"/>
              </w:rPr>
            </w:pPr>
            <w:r w:rsidRPr="000D62AD">
              <w:rPr>
                <w:b/>
                <w:color w:val="008C98"/>
              </w:rPr>
              <w:t>Cargo Type</w:t>
            </w:r>
            <w:r w:rsidR="006B2C0F" w:rsidRPr="000D62AD">
              <w:rPr>
                <w:b/>
                <w:color w:val="008C98"/>
              </w:rPr>
              <w:t xml:space="preserve"> (</w:t>
            </w:r>
            <w:r w:rsidR="00A827F8">
              <w:rPr>
                <w:b/>
                <w:color w:val="008C98"/>
              </w:rPr>
              <w:t>G</w:t>
            </w:r>
            <w:r w:rsidR="006B2C0F" w:rsidRPr="000D62AD">
              <w:rPr>
                <w:b/>
                <w:color w:val="008C98"/>
              </w:rPr>
              <w:t>eneral)</w:t>
            </w:r>
            <w:r w:rsidR="003B60BE">
              <w:rPr>
                <w:b/>
                <w:color w:val="008C98"/>
              </w:rPr>
              <w:t>:</w:t>
            </w:r>
          </w:p>
        </w:tc>
        <w:tc>
          <w:tcPr>
            <w:tcW w:w="905" w:type="pct"/>
            <w:vMerge w:val="restart"/>
            <w:shd w:val="clear" w:color="auto" w:fill="DEDFDF"/>
          </w:tcPr>
          <w:p w14:paraId="07BFF733" w14:textId="77777777" w:rsidR="007C6B67" w:rsidRPr="000D62AD" w:rsidRDefault="007C6B67" w:rsidP="000D62AD">
            <w:pPr>
              <w:pStyle w:val="Tabletext"/>
              <w:rPr>
                <w:b/>
                <w:color w:val="008C98"/>
              </w:rPr>
            </w:pPr>
            <w:r w:rsidRPr="000D62AD">
              <w:rPr>
                <w:b/>
                <w:color w:val="008C98"/>
              </w:rPr>
              <w:t>Cargo Details</w:t>
            </w:r>
            <w:r w:rsidR="003B60BE">
              <w:rPr>
                <w:b/>
                <w:color w:val="008C98"/>
              </w:rPr>
              <w:t>:</w:t>
            </w:r>
          </w:p>
        </w:tc>
        <w:tc>
          <w:tcPr>
            <w:tcW w:w="1300" w:type="pct"/>
            <w:gridSpan w:val="5"/>
            <w:shd w:val="clear" w:color="auto" w:fill="DEDFDF"/>
          </w:tcPr>
          <w:p w14:paraId="6A7B1480" w14:textId="77777777" w:rsidR="007C6B67" w:rsidRPr="000D62AD" w:rsidRDefault="007C6B67" w:rsidP="000D62AD">
            <w:pPr>
              <w:pStyle w:val="Tabletext"/>
              <w:rPr>
                <w:b/>
                <w:color w:val="008C98"/>
              </w:rPr>
            </w:pPr>
            <w:r w:rsidRPr="000D62AD">
              <w:rPr>
                <w:b/>
                <w:color w:val="008C98"/>
              </w:rPr>
              <w:t>Discharged</w:t>
            </w:r>
            <w:r w:rsidR="003B60BE">
              <w:rPr>
                <w:b/>
                <w:color w:val="008C98"/>
              </w:rPr>
              <w:t>:</w:t>
            </w:r>
          </w:p>
        </w:tc>
        <w:tc>
          <w:tcPr>
            <w:tcW w:w="1067" w:type="pct"/>
            <w:gridSpan w:val="2"/>
            <w:shd w:val="clear" w:color="auto" w:fill="DEDFDF"/>
          </w:tcPr>
          <w:p w14:paraId="0ECE5C74" w14:textId="77777777" w:rsidR="007C6B67" w:rsidRPr="000D62AD" w:rsidRDefault="007C6B67" w:rsidP="000D62AD">
            <w:pPr>
              <w:pStyle w:val="Tabletext"/>
              <w:rPr>
                <w:b/>
                <w:color w:val="008C98"/>
              </w:rPr>
            </w:pPr>
            <w:r w:rsidRPr="000D62AD">
              <w:rPr>
                <w:b/>
                <w:color w:val="008C98"/>
              </w:rPr>
              <w:t>Loaded</w:t>
            </w:r>
            <w:r w:rsidR="003B60BE">
              <w:rPr>
                <w:b/>
                <w:color w:val="008C98"/>
              </w:rPr>
              <w:t>:</w:t>
            </w:r>
          </w:p>
        </w:tc>
      </w:tr>
      <w:tr w:rsidR="00801154" w:rsidRPr="000D62AD" w14:paraId="57762DAC" w14:textId="77777777" w:rsidTr="00801154">
        <w:tc>
          <w:tcPr>
            <w:tcW w:w="1727" w:type="pct"/>
            <w:gridSpan w:val="5"/>
            <w:vMerge/>
            <w:shd w:val="clear" w:color="auto" w:fill="DEDFDF"/>
          </w:tcPr>
          <w:p w14:paraId="0936A6AE" w14:textId="77777777" w:rsidR="007C6B67" w:rsidRPr="000D62AD" w:rsidRDefault="007C6B67" w:rsidP="000D62AD">
            <w:pPr>
              <w:pStyle w:val="Tabletext"/>
              <w:rPr>
                <w:b/>
                <w:color w:val="008C98"/>
              </w:rPr>
            </w:pPr>
          </w:p>
        </w:tc>
        <w:tc>
          <w:tcPr>
            <w:tcW w:w="905" w:type="pct"/>
            <w:vMerge/>
            <w:shd w:val="clear" w:color="auto" w:fill="DEDFDF"/>
          </w:tcPr>
          <w:p w14:paraId="10A50CE6" w14:textId="77777777" w:rsidR="007C6B67" w:rsidRPr="000D62AD" w:rsidRDefault="007C6B67" w:rsidP="000D62AD">
            <w:pPr>
              <w:pStyle w:val="Tabletext"/>
              <w:rPr>
                <w:b/>
                <w:color w:val="008C98"/>
              </w:rPr>
            </w:pPr>
          </w:p>
        </w:tc>
        <w:tc>
          <w:tcPr>
            <w:tcW w:w="736" w:type="pct"/>
            <w:gridSpan w:val="3"/>
            <w:shd w:val="clear" w:color="auto" w:fill="DEDFDF"/>
          </w:tcPr>
          <w:p w14:paraId="26EC8310" w14:textId="77777777" w:rsidR="007C6B67" w:rsidRPr="000D62AD" w:rsidRDefault="007C6B67" w:rsidP="000D62AD">
            <w:pPr>
              <w:pStyle w:val="Tabletext"/>
              <w:rPr>
                <w:b/>
                <w:color w:val="008C98"/>
              </w:rPr>
            </w:pPr>
            <w:r w:rsidRPr="000D62AD">
              <w:rPr>
                <w:b/>
                <w:color w:val="008C98"/>
              </w:rPr>
              <w:t>MT</w:t>
            </w:r>
          </w:p>
        </w:tc>
        <w:tc>
          <w:tcPr>
            <w:tcW w:w="564" w:type="pct"/>
            <w:gridSpan w:val="2"/>
            <w:shd w:val="clear" w:color="auto" w:fill="DEDFDF"/>
          </w:tcPr>
          <w:p w14:paraId="5A6CB66E" w14:textId="77777777" w:rsidR="007C6B67" w:rsidRPr="000D62AD" w:rsidRDefault="007C6B67" w:rsidP="000D62AD">
            <w:pPr>
              <w:pStyle w:val="Tabletext"/>
              <w:rPr>
                <w:b/>
                <w:color w:val="008C98"/>
              </w:rPr>
            </w:pPr>
            <w:r w:rsidRPr="000D62AD">
              <w:rPr>
                <w:b/>
                <w:color w:val="008C98"/>
              </w:rPr>
              <w:t>M</w:t>
            </w:r>
            <w:r w:rsidRPr="00014D01">
              <w:rPr>
                <w:rFonts w:ascii="Arial Bold" w:hAnsi="Arial Bold"/>
                <w:b/>
                <w:color w:val="008C98"/>
                <w:vertAlign w:val="superscript"/>
              </w:rPr>
              <w:t>3</w:t>
            </w:r>
          </w:p>
        </w:tc>
        <w:tc>
          <w:tcPr>
            <w:tcW w:w="692" w:type="pct"/>
            <w:shd w:val="clear" w:color="auto" w:fill="DEDFDF"/>
          </w:tcPr>
          <w:p w14:paraId="179F8DF4" w14:textId="77777777" w:rsidR="007C6B67" w:rsidRPr="000D62AD" w:rsidRDefault="007C6B67" w:rsidP="000D62AD">
            <w:pPr>
              <w:pStyle w:val="Tabletext"/>
              <w:rPr>
                <w:b/>
                <w:color w:val="008C98"/>
              </w:rPr>
            </w:pPr>
            <w:r w:rsidRPr="000D62AD">
              <w:rPr>
                <w:b/>
                <w:color w:val="008C98"/>
              </w:rPr>
              <w:t>MT</w:t>
            </w:r>
          </w:p>
        </w:tc>
        <w:tc>
          <w:tcPr>
            <w:tcW w:w="375" w:type="pct"/>
            <w:shd w:val="clear" w:color="auto" w:fill="DEDFDF"/>
          </w:tcPr>
          <w:p w14:paraId="5F158402" w14:textId="77777777" w:rsidR="007C6B67" w:rsidRPr="000D62AD" w:rsidRDefault="007C6B67" w:rsidP="000D62AD">
            <w:pPr>
              <w:pStyle w:val="Tabletext"/>
              <w:rPr>
                <w:b/>
                <w:color w:val="008C98"/>
              </w:rPr>
            </w:pPr>
            <w:r w:rsidRPr="000D62AD">
              <w:rPr>
                <w:b/>
                <w:color w:val="008C98"/>
              </w:rPr>
              <w:t>M</w:t>
            </w:r>
            <w:r w:rsidRPr="00014D01">
              <w:rPr>
                <w:rFonts w:ascii="Arial Bold" w:hAnsi="Arial Bold"/>
                <w:b/>
                <w:color w:val="008C98"/>
                <w:vertAlign w:val="superscript"/>
              </w:rPr>
              <w:t>3</w:t>
            </w:r>
          </w:p>
        </w:tc>
      </w:tr>
      <w:tr w:rsidR="00C956CB" w:rsidRPr="000D62AD" w14:paraId="3EF059B1" w14:textId="77777777" w:rsidTr="00801154">
        <w:sdt>
          <w:sdtPr>
            <w:alias w:val="Please Select"/>
            <w:tag w:val="Please Select"/>
            <w:id w:val="-766926543"/>
            <w:placeholder>
              <w:docPart w:val="0338A183FE0C4AAF83EBFF30A7C051C6"/>
            </w:placeholder>
            <w:showingPlcHdr/>
            <w:dropDownList>
              <w:listItem w:displayText="General Cargo (MT &amp; M3)" w:value="General Cargo (MT &amp; M3)"/>
              <w:listItem w:displayText="Bulk Drilling Products (Dry)" w:value="Bulk Drilling Products (Dry)"/>
              <w:listItem w:displayText="Bulk Liquids (incl. Drilling Products)" w:value="Bulk Liquids (incl. Drilling Products)"/>
            </w:dropDownList>
          </w:sdtPr>
          <w:sdtContent>
            <w:tc>
              <w:tcPr>
                <w:tcW w:w="1727" w:type="pct"/>
                <w:gridSpan w:val="5"/>
              </w:tcPr>
              <w:p w14:paraId="6BC2FD5E" w14:textId="77777777" w:rsidR="00C13F41" w:rsidRPr="000D62AD" w:rsidRDefault="00E62992" w:rsidP="000D62AD">
                <w:pPr>
                  <w:pStyle w:val="Tabletext"/>
                </w:pPr>
                <w:r w:rsidRPr="000D62AD">
                  <w:t xml:space="preserve">Please Select </w:t>
                </w:r>
                <w:r w:rsidR="00C13F41" w:rsidRPr="000D62AD">
                  <w:t>Cargo Type</w:t>
                </w:r>
              </w:p>
            </w:tc>
          </w:sdtContent>
        </w:sdt>
        <w:tc>
          <w:tcPr>
            <w:tcW w:w="905" w:type="pct"/>
          </w:tcPr>
          <w:p w14:paraId="327EEFD7" w14:textId="77777777" w:rsidR="00C13F41" w:rsidRPr="000D62AD" w:rsidRDefault="00C13F41" w:rsidP="000D62AD">
            <w:pPr>
              <w:pStyle w:val="Tabletext"/>
            </w:pPr>
            <w:r w:rsidRPr="000D62AD">
              <w:fldChar w:fldCharType="begin">
                <w:ffData>
                  <w:name w:val=""/>
                  <w:enabled/>
                  <w:calcOnExit w:val="0"/>
                  <w:textInput/>
                </w:ffData>
              </w:fldChar>
            </w:r>
            <w:r w:rsidRPr="000D62AD">
              <w:instrText xml:space="preserve"> FORMTEXT </w:instrText>
            </w:r>
            <w:r w:rsidRPr="000D62AD">
              <w:fldChar w:fldCharType="separate"/>
            </w:r>
            <w:r w:rsidRPr="000D62AD">
              <w:t> </w:t>
            </w:r>
            <w:r w:rsidRPr="000D62AD">
              <w:t> </w:t>
            </w:r>
            <w:r w:rsidRPr="000D62AD">
              <w:t> </w:t>
            </w:r>
            <w:r w:rsidRPr="000D62AD">
              <w:t> </w:t>
            </w:r>
            <w:r w:rsidRPr="000D62AD">
              <w:t> </w:t>
            </w:r>
            <w:r w:rsidRPr="000D62AD">
              <w:fldChar w:fldCharType="end"/>
            </w:r>
          </w:p>
        </w:tc>
        <w:tc>
          <w:tcPr>
            <w:tcW w:w="736" w:type="pct"/>
            <w:gridSpan w:val="3"/>
          </w:tcPr>
          <w:p w14:paraId="4AC3EC23" w14:textId="77777777" w:rsidR="00C13F41" w:rsidRPr="000D62AD" w:rsidRDefault="00C13F41" w:rsidP="000D62AD">
            <w:pPr>
              <w:pStyle w:val="Tabletext"/>
            </w:pPr>
          </w:p>
        </w:tc>
        <w:tc>
          <w:tcPr>
            <w:tcW w:w="564" w:type="pct"/>
            <w:gridSpan w:val="2"/>
          </w:tcPr>
          <w:p w14:paraId="5946DD2B" w14:textId="77777777" w:rsidR="00C13F41" w:rsidRPr="000D62AD" w:rsidRDefault="00C13F41" w:rsidP="000D62AD">
            <w:pPr>
              <w:pStyle w:val="Tabletext"/>
            </w:pPr>
          </w:p>
        </w:tc>
        <w:tc>
          <w:tcPr>
            <w:tcW w:w="692" w:type="pct"/>
          </w:tcPr>
          <w:p w14:paraId="0E9FAE63" w14:textId="77777777" w:rsidR="00C13F41" w:rsidRPr="000D62AD" w:rsidRDefault="00C13F41" w:rsidP="000D62AD">
            <w:pPr>
              <w:pStyle w:val="Tabletext"/>
            </w:pPr>
          </w:p>
        </w:tc>
        <w:tc>
          <w:tcPr>
            <w:tcW w:w="375" w:type="pct"/>
          </w:tcPr>
          <w:p w14:paraId="1EF1D7CB" w14:textId="77777777" w:rsidR="00C13F41" w:rsidRPr="000D62AD" w:rsidRDefault="00C13F41" w:rsidP="000D62AD">
            <w:pPr>
              <w:pStyle w:val="Tabletext"/>
            </w:pPr>
          </w:p>
        </w:tc>
      </w:tr>
      <w:tr w:rsidR="00C956CB" w:rsidRPr="000D62AD" w14:paraId="08D43ECA" w14:textId="77777777" w:rsidTr="00801154">
        <w:sdt>
          <w:sdtPr>
            <w:alias w:val="Please Select"/>
            <w:tag w:val="Please Select"/>
            <w:id w:val="1283922271"/>
            <w:placeholder>
              <w:docPart w:val="EADBC7D513C141BC9D2F5DCCAE6EF0A1"/>
            </w:placeholder>
            <w:showingPlcHdr/>
            <w:dropDownList>
              <w:listItem w:displayText="General Cargo (MT &amp; M3)" w:value="General Cargo (MT &amp; M3)"/>
              <w:listItem w:displayText="Bulk Drilling Products (Dry)" w:value="Bulk Drilling Products (Dry)"/>
              <w:listItem w:displayText="Bulk Liquids (incl. Drilling Products)" w:value="Bulk Liquids (incl. Drilling Products)"/>
            </w:dropDownList>
          </w:sdtPr>
          <w:sdtContent>
            <w:tc>
              <w:tcPr>
                <w:tcW w:w="1727" w:type="pct"/>
                <w:gridSpan w:val="5"/>
              </w:tcPr>
              <w:p w14:paraId="25ADB810" w14:textId="77777777" w:rsidR="00C13F41" w:rsidRPr="000D62AD" w:rsidRDefault="00E62992" w:rsidP="000D62AD">
                <w:pPr>
                  <w:pStyle w:val="Tabletext"/>
                </w:pPr>
                <w:r w:rsidRPr="000D62AD">
                  <w:t>Please Select Cargo Type</w:t>
                </w:r>
              </w:p>
            </w:tc>
          </w:sdtContent>
        </w:sdt>
        <w:tc>
          <w:tcPr>
            <w:tcW w:w="905" w:type="pct"/>
          </w:tcPr>
          <w:p w14:paraId="147B12B6" w14:textId="77777777" w:rsidR="00C13F41" w:rsidRPr="000D62AD" w:rsidRDefault="00C13F41" w:rsidP="000D62AD">
            <w:pPr>
              <w:pStyle w:val="Tabletext"/>
            </w:pPr>
            <w:r w:rsidRPr="000D62AD">
              <w:fldChar w:fldCharType="begin">
                <w:ffData>
                  <w:name w:val=""/>
                  <w:enabled/>
                  <w:calcOnExit w:val="0"/>
                  <w:textInput/>
                </w:ffData>
              </w:fldChar>
            </w:r>
            <w:r w:rsidRPr="000D62AD">
              <w:instrText xml:space="preserve"> FORMTEXT </w:instrText>
            </w:r>
            <w:r w:rsidRPr="000D62AD">
              <w:fldChar w:fldCharType="separate"/>
            </w:r>
            <w:r w:rsidRPr="000D62AD">
              <w:t> </w:t>
            </w:r>
            <w:r w:rsidRPr="000D62AD">
              <w:t> </w:t>
            </w:r>
            <w:r w:rsidRPr="000D62AD">
              <w:t> </w:t>
            </w:r>
            <w:r w:rsidRPr="000D62AD">
              <w:t> </w:t>
            </w:r>
            <w:r w:rsidRPr="000D62AD">
              <w:t> </w:t>
            </w:r>
            <w:r w:rsidRPr="000D62AD">
              <w:fldChar w:fldCharType="end"/>
            </w:r>
          </w:p>
        </w:tc>
        <w:tc>
          <w:tcPr>
            <w:tcW w:w="736" w:type="pct"/>
            <w:gridSpan w:val="3"/>
          </w:tcPr>
          <w:p w14:paraId="50897BE0" w14:textId="77777777" w:rsidR="00C13F41" w:rsidRPr="000D62AD" w:rsidRDefault="00C13F41" w:rsidP="000D62AD">
            <w:pPr>
              <w:pStyle w:val="Tabletext"/>
            </w:pPr>
          </w:p>
        </w:tc>
        <w:tc>
          <w:tcPr>
            <w:tcW w:w="564" w:type="pct"/>
            <w:gridSpan w:val="2"/>
          </w:tcPr>
          <w:p w14:paraId="45621D36" w14:textId="77777777" w:rsidR="00C13F41" w:rsidRPr="000D62AD" w:rsidRDefault="00C13F41" w:rsidP="000D62AD">
            <w:pPr>
              <w:pStyle w:val="Tabletext"/>
            </w:pPr>
          </w:p>
        </w:tc>
        <w:tc>
          <w:tcPr>
            <w:tcW w:w="692" w:type="pct"/>
          </w:tcPr>
          <w:p w14:paraId="60077C7A" w14:textId="77777777" w:rsidR="00C13F41" w:rsidRPr="000D62AD" w:rsidRDefault="00C13F41" w:rsidP="000D62AD">
            <w:pPr>
              <w:pStyle w:val="Tabletext"/>
            </w:pPr>
          </w:p>
        </w:tc>
        <w:tc>
          <w:tcPr>
            <w:tcW w:w="375" w:type="pct"/>
          </w:tcPr>
          <w:p w14:paraId="1A3F48B0" w14:textId="77777777" w:rsidR="00C13F41" w:rsidRPr="000D62AD" w:rsidRDefault="00C13F41" w:rsidP="000D62AD">
            <w:pPr>
              <w:pStyle w:val="Tabletext"/>
            </w:pPr>
          </w:p>
        </w:tc>
      </w:tr>
      <w:tr w:rsidR="000D62AD" w:rsidRPr="000D62AD" w14:paraId="72730895" w14:textId="77777777" w:rsidTr="00801154">
        <w:sdt>
          <w:sdtPr>
            <w:alias w:val="Please Select"/>
            <w:tag w:val="Please Select"/>
            <w:id w:val="-1406062930"/>
            <w:placeholder>
              <w:docPart w:val="EDB315E697DA46E089BFCF5BFA2005FB"/>
            </w:placeholder>
            <w:showingPlcHdr/>
            <w:dropDownList>
              <w:listItem w:displayText="General Cargo (MT &amp; M3)" w:value="General Cargo (MT &amp; M3)"/>
              <w:listItem w:displayText="Bulk Drilling Products (Dry)" w:value="Bulk Drilling Products (Dry)"/>
              <w:listItem w:displayText="Bulk Liquids (incl. Drilling Products)" w:value="Bulk Liquids (incl. Drilling Products)"/>
            </w:dropDownList>
          </w:sdtPr>
          <w:sdtContent>
            <w:tc>
              <w:tcPr>
                <w:tcW w:w="1727" w:type="pct"/>
                <w:gridSpan w:val="5"/>
                <w:tcBorders>
                  <w:bottom w:val="single" w:sz="4" w:space="0" w:color="auto"/>
                </w:tcBorders>
              </w:tcPr>
              <w:p w14:paraId="51797D5C" w14:textId="77777777" w:rsidR="00C13F41" w:rsidRPr="000D62AD" w:rsidRDefault="00E62992" w:rsidP="000D62AD">
                <w:pPr>
                  <w:pStyle w:val="Tabletext"/>
                </w:pPr>
                <w:r w:rsidRPr="000D62AD">
                  <w:t>Please Select Cargo Type</w:t>
                </w:r>
              </w:p>
            </w:tc>
          </w:sdtContent>
        </w:sdt>
        <w:tc>
          <w:tcPr>
            <w:tcW w:w="905" w:type="pct"/>
            <w:tcBorders>
              <w:bottom w:val="single" w:sz="4" w:space="0" w:color="auto"/>
            </w:tcBorders>
          </w:tcPr>
          <w:p w14:paraId="3CCB122E" w14:textId="77777777" w:rsidR="00C13F41" w:rsidRPr="000D62AD" w:rsidRDefault="00C13F41" w:rsidP="000D62AD">
            <w:pPr>
              <w:pStyle w:val="Tabletext"/>
            </w:pPr>
            <w:r w:rsidRPr="000D62AD">
              <w:fldChar w:fldCharType="begin">
                <w:ffData>
                  <w:name w:val=""/>
                  <w:enabled/>
                  <w:calcOnExit w:val="0"/>
                  <w:textInput/>
                </w:ffData>
              </w:fldChar>
            </w:r>
            <w:r w:rsidRPr="000D62AD">
              <w:instrText xml:space="preserve"> FORMTEXT </w:instrText>
            </w:r>
            <w:r w:rsidRPr="000D62AD">
              <w:fldChar w:fldCharType="separate"/>
            </w:r>
            <w:r w:rsidRPr="000D62AD">
              <w:t> </w:t>
            </w:r>
            <w:r w:rsidRPr="000D62AD">
              <w:t> </w:t>
            </w:r>
            <w:r w:rsidRPr="000D62AD">
              <w:t> </w:t>
            </w:r>
            <w:r w:rsidRPr="000D62AD">
              <w:t> </w:t>
            </w:r>
            <w:r w:rsidRPr="000D62AD">
              <w:t> </w:t>
            </w:r>
            <w:r w:rsidRPr="000D62AD">
              <w:fldChar w:fldCharType="end"/>
            </w:r>
          </w:p>
        </w:tc>
        <w:tc>
          <w:tcPr>
            <w:tcW w:w="736" w:type="pct"/>
            <w:gridSpan w:val="3"/>
            <w:tcBorders>
              <w:bottom w:val="single" w:sz="4" w:space="0" w:color="auto"/>
            </w:tcBorders>
          </w:tcPr>
          <w:p w14:paraId="55854DCB" w14:textId="77777777" w:rsidR="00C13F41" w:rsidRPr="000D62AD" w:rsidRDefault="00C13F41" w:rsidP="000D62AD">
            <w:pPr>
              <w:pStyle w:val="Tabletext"/>
            </w:pPr>
          </w:p>
        </w:tc>
        <w:tc>
          <w:tcPr>
            <w:tcW w:w="564" w:type="pct"/>
            <w:gridSpan w:val="2"/>
            <w:tcBorders>
              <w:bottom w:val="single" w:sz="4" w:space="0" w:color="auto"/>
            </w:tcBorders>
          </w:tcPr>
          <w:p w14:paraId="760651D7" w14:textId="77777777" w:rsidR="00C13F41" w:rsidRPr="000D62AD" w:rsidRDefault="00C13F41" w:rsidP="000D62AD">
            <w:pPr>
              <w:pStyle w:val="Tabletext"/>
            </w:pPr>
          </w:p>
        </w:tc>
        <w:tc>
          <w:tcPr>
            <w:tcW w:w="692" w:type="pct"/>
            <w:tcBorders>
              <w:bottom w:val="single" w:sz="4" w:space="0" w:color="auto"/>
            </w:tcBorders>
          </w:tcPr>
          <w:p w14:paraId="6B7E90ED" w14:textId="77777777" w:rsidR="00C13F41" w:rsidRPr="000D62AD" w:rsidRDefault="00C13F41" w:rsidP="000D62AD">
            <w:pPr>
              <w:pStyle w:val="Tabletext"/>
            </w:pPr>
          </w:p>
        </w:tc>
        <w:tc>
          <w:tcPr>
            <w:tcW w:w="375" w:type="pct"/>
            <w:tcBorders>
              <w:bottom w:val="single" w:sz="4" w:space="0" w:color="auto"/>
            </w:tcBorders>
          </w:tcPr>
          <w:p w14:paraId="718ABC9F" w14:textId="77777777" w:rsidR="00C13F41" w:rsidRPr="000D62AD" w:rsidRDefault="00C13F41" w:rsidP="000D62AD">
            <w:pPr>
              <w:pStyle w:val="Tabletext"/>
            </w:pPr>
          </w:p>
        </w:tc>
      </w:tr>
      <w:tr w:rsidR="000D62AD" w:rsidRPr="000D62AD" w14:paraId="1B9D4D2E" w14:textId="77777777" w:rsidTr="00801154">
        <w:tc>
          <w:tcPr>
            <w:tcW w:w="1727" w:type="pct"/>
            <w:gridSpan w:val="5"/>
            <w:shd w:val="clear" w:color="auto" w:fill="DEDFDF"/>
          </w:tcPr>
          <w:p w14:paraId="421D40D4" w14:textId="77777777" w:rsidR="00C13F41" w:rsidRPr="000D62AD" w:rsidRDefault="00C13F41" w:rsidP="000D62AD">
            <w:pPr>
              <w:pStyle w:val="Tabletext"/>
              <w:rPr>
                <w:b/>
                <w:color w:val="008C98"/>
              </w:rPr>
            </w:pPr>
            <w:r w:rsidRPr="000D62AD">
              <w:rPr>
                <w:b/>
                <w:color w:val="008C98"/>
              </w:rPr>
              <w:t>Cargo Type</w:t>
            </w:r>
            <w:r w:rsidR="006B2C0F" w:rsidRPr="000D62AD">
              <w:rPr>
                <w:b/>
                <w:color w:val="008C98"/>
              </w:rPr>
              <w:t xml:space="preserve"> (containers)</w:t>
            </w:r>
            <w:r w:rsidR="00A827F8">
              <w:rPr>
                <w:b/>
                <w:color w:val="008C98"/>
              </w:rPr>
              <w:t>:</w:t>
            </w:r>
          </w:p>
        </w:tc>
        <w:tc>
          <w:tcPr>
            <w:tcW w:w="905" w:type="pct"/>
            <w:shd w:val="clear" w:color="auto" w:fill="DEDFDF"/>
          </w:tcPr>
          <w:p w14:paraId="774CD2DD" w14:textId="77777777" w:rsidR="00C13F41" w:rsidRPr="000D62AD" w:rsidRDefault="00C13F41" w:rsidP="000D62AD">
            <w:pPr>
              <w:pStyle w:val="Tabletext"/>
              <w:rPr>
                <w:b/>
                <w:color w:val="008C98"/>
              </w:rPr>
            </w:pPr>
            <w:r w:rsidRPr="000D62AD">
              <w:rPr>
                <w:b/>
                <w:color w:val="008C98"/>
              </w:rPr>
              <w:t>Cargo Details</w:t>
            </w:r>
            <w:r w:rsidR="00A827F8">
              <w:rPr>
                <w:b/>
                <w:color w:val="008C98"/>
              </w:rPr>
              <w:t>:</w:t>
            </w:r>
          </w:p>
        </w:tc>
        <w:tc>
          <w:tcPr>
            <w:tcW w:w="1300" w:type="pct"/>
            <w:gridSpan w:val="5"/>
            <w:shd w:val="clear" w:color="auto" w:fill="DEDFDF"/>
          </w:tcPr>
          <w:p w14:paraId="59425DEC" w14:textId="77777777" w:rsidR="00C13F41" w:rsidRPr="000D62AD" w:rsidRDefault="00C13F41" w:rsidP="000D62AD">
            <w:pPr>
              <w:pStyle w:val="Tabletext"/>
              <w:rPr>
                <w:b/>
                <w:color w:val="008C98"/>
              </w:rPr>
            </w:pPr>
            <w:r w:rsidRPr="000D62AD">
              <w:rPr>
                <w:b/>
                <w:color w:val="008C98"/>
              </w:rPr>
              <w:t>No. Units Discharged</w:t>
            </w:r>
            <w:r w:rsidR="00A827F8">
              <w:rPr>
                <w:b/>
                <w:color w:val="008C98"/>
              </w:rPr>
              <w:t>:</w:t>
            </w:r>
          </w:p>
        </w:tc>
        <w:tc>
          <w:tcPr>
            <w:tcW w:w="1067" w:type="pct"/>
            <w:gridSpan w:val="2"/>
            <w:shd w:val="clear" w:color="auto" w:fill="DEDFDF"/>
          </w:tcPr>
          <w:p w14:paraId="621A0777" w14:textId="77777777" w:rsidR="00C13F41" w:rsidRPr="000D62AD" w:rsidRDefault="00C13F41" w:rsidP="000D62AD">
            <w:pPr>
              <w:pStyle w:val="Tabletext"/>
              <w:rPr>
                <w:b/>
                <w:color w:val="008C98"/>
              </w:rPr>
            </w:pPr>
            <w:r w:rsidRPr="000D62AD">
              <w:rPr>
                <w:b/>
                <w:color w:val="008C98"/>
              </w:rPr>
              <w:t>No. Units Loaded</w:t>
            </w:r>
            <w:r w:rsidR="00A827F8">
              <w:rPr>
                <w:b/>
                <w:color w:val="008C98"/>
              </w:rPr>
              <w:t>:</w:t>
            </w:r>
          </w:p>
        </w:tc>
      </w:tr>
      <w:tr w:rsidR="00BD51BC" w:rsidRPr="000D62AD" w14:paraId="0CA894D1" w14:textId="77777777" w:rsidTr="00801154">
        <w:sdt>
          <w:sdtPr>
            <w:alias w:val="Please Select"/>
            <w:tag w:val="Please Select"/>
            <w:id w:val="-469911141"/>
            <w:placeholder>
              <w:docPart w:val="B2F092AA2E444423BBB45AD8CA8FAFB1"/>
            </w:placeholder>
            <w:showingPlcHdr/>
            <w:dropDownList>
              <w:listItem w:displayText="Containers 20ft Empty" w:value="Containers 20ft Empty"/>
              <w:listItem w:displayText="Containers 20ft Full" w:value="Containers 20ft Full"/>
              <w:listItem w:displayText="Containers 40ft Empty" w:value="Containers 40ft Empty"/>
              <w:listItem w:displayText="Containers 40ft Full" w:value="Containers 40ft Full"/>
            </w:dropDownList>
          </w:sdtPr>
          <w:sdtContent>
            <w:tc>
              <w:tcPr>
                <w:tcW w:w="1727" w:type="pct"/>
                <w:gridSpan w:val="5"/>
              </w:tcPr>
              <w:p w14:paraId="7CA6953B" w14:textId="77777777" w:rsidR="00C13F41" w:rsidRPr="000D62AD" w:rsidRDefault="00E62992" w:rsidP="000D62AD">
                <w:pPr>
                  <w:pStyle w:val="Tabletext"/>
                </w:pPr>
                <w:r w:rsidRPr="000D62AD">
                  <w:t xml:space="preserve">Please Select </w:t>
                </w:r>
                <w:r w:rsidR="00C13F41" w:rsidRPr="000D62AD">
                  <w:t>Cargo Type</w:t>
                </w:r>
              </w:p>
            </w:tc>
          </w:sdtContent>
        </w:sdt>
        <w:tc>
          <w:tcPr>
            <w:tcW w:w="905" w:type="pct"/>
          </w:tcPr>
          <w:p w14:paraId="1DB7E921" w14:textId="77777777" w:rsidR="00C13F41" w:rsidRPr="000D62AD" w:rsidRDefault="00C13F41" w:rsidP="000D62AD">
            <w:pPr>
              <w:pStyle w:val="Tabletext"/>
            </w:pPr>
            <w:r w:rsidRPr="000D62AD">
              <w:fldChar w:fldCharType="begin">
                <w:ffData>
                  <w:name w:val=""/>
                  <w:enabled/>
                  <w:calcOnExit w:val="0"/>
                  <w:textInput/>
                </w:ffData>
              </w:fldChar>
            </w:r>
            <w:r w:rsidRPr="000D62AD">
              <w:instrText xml:space="preserve"> FORMTEXT </w:instrText>
            </w:r>
            <w:r w:rsidRPr="000D62AD">
              <w:fldChar w:fldCharType="separate"/>
            </w:r>
            <w:r w:rsidRPr="000D62AD">
              <w:t> </w:t>
            </w:r>
            <w:r w:rsidRPr="000D62AD">
              <w:t> </w:t>
            </w:r>
            <w:r w:rsidRPr="000D62AD">
              <w:t> </w:t>
            </w:r>
            <w:r w:rsidRPr="000D62AD">
              <w:t> </w:t>
            </w:r>
            <w:r w:rsidRPr="000D62AD">
              <w:t> </w:t>
            </w:r>
            <w:r w:rsidRPr="000D62AD">
              <w:fldChar w:fldCharType="end"/>
            </w:r>
          </w:p>
        </w:tc>
        <w:tc>
          <w:tcPr>
            <w:tcW w:w="1300" w:type="pct"/>
            <w:gridSpan w:val="5"/>
          </w:tcPr>
          <w:p w14:paraId="337751A9" w14:textId="77777777" w:rsidR="00C13F41" w:rsidRPr="000D62AD" w:rsidRDefault="00C13F41" w:rsidP="000D62AD">
            <w:pPr>
              <w:pStyle w:val="Tabletext"/>
            </w:pPr>
          </w:p>
        </w:tc>
        <w:tc>
          <w:tcPr>
            <w:tcW w:w="1067" w:type="pct"/>
            <w:gridSpan w:val="2"/>
          </w:tcPr>
          <w:p w14:paraId="03847C7E" w14:textId="77777777" w:rsidR="00C13F41" w:rsidRPr="000D62AD" w:rsidRDefault="00C13F41" w:rsidP="000D62AD">
            <w:pPr>
              <w:pStyle w:val="Tabletext"/>
            </w:pPr>
          </w:p>
        </w:tc>
      </w:tr>
      <w:tr w:rsidR="00BD51BC" w:rsidRPr="000D62AD" w14:paraId="5314DAC9" w14:textId="77777777" w:rsidTr="00801154">
        <w:sdt>
          <w:sdtPr>
            <w:alias w:val="Please Select"/>
            <w:tag w:val="Please Select"/>
            <w:id w:val="2049026612"/>
            <w:placeholder>
              <w:docPart w:val="B648C280EAA9446584650A93B11C79B1"/>
            </w:placeholder>
            <w:showingPlcHdr/>
            <w:dropDownList>
              <w:listItem w:displayText="Containers 20ft Empty" w:value="Containers 20ft Empty"/>
              <w:listItem w:displayText="Containers 20ft Full" w:value="Containers 20ft Full"/>
              <w:listItem w:displayText="Containers 40ft Empty" w:value="Containers 40ft Empty"/>
              <w:listItem w:displayText="Containers 40ft Full" w:value="Containers 40ft Full"/>
            </w:dropDownList>
          </w:sdtPr>
          <w:sdtContent>
            <w:tc>
              <w:tcPr>
                <w:tcW w:w="1727" w:type="pct"/>
                <w:gridSpan w:val="5"/>
                <w:tcBorders>
                  <w:bottom w:val="single" w:sz="4" w:space="0" w:color="auto"/>
                </w:tcBorders>
              </w:tcPr>
              <w:p w14:paraId="3A61BB64" w14:textId="77777777" w:rsidR="00C13F41" w:rsidRPr="000D62AD" w:rsidRDefault="00E62992" w:rsidP="000D62AD">
                <w:pPr>
                  <w:pStyle w:val="Tabletext"/>
                </w:pPr>
                <w:r w:rsidRPr="000D62AD">
                  <w:t xml:space="preserve">Please Select </w:t>
                </w:r>
                <w:r w:rsidR="00C13F41" w:rsidRPr="000D62AD">
                  <w:t>Cargo Type</w:t>
                </w:r>
              </w:p>
            </w:tc>
          </w:sdtContent>
        </w:sdt>
        <w:tc>
          <w:tcPr>
            <w:tcW w:w="905" w:type="pct"/>
            <w:tcBorders>
              <w:bottom w:val="single" w:sz="4" w:space="0" w:color="auto"/>
            </w:tcBorders>
          </w:tcPr>
          <w:p w14:paraId="525EBE46" w14:textId="77777777" w:rsidR="00C13F41" w:rsidRPr="000D62AD" w:rsidRDefault="00C13F41" w:rsidP="000D62AD">
            <w:pPr>
              <w:pStyle w:val="Tabletext"/>
            </w:pPr>
            <w:r w:rsidRPr="000D62AD">
              <w:fldChar w:fldCharType="begin">
                <w:ffData>
                  <w:name w:val=""/>
                  <w:enabled/>
                  <w:calcOnExit w:val="0"/>
                  <w:textInput/>
                </w:ffData>
              </w:fldChar>
            </w:r>
            <w:r w:rsidRPr="000D62AD">
              <w:instrText xml:space="preserve"> FORMTEXT </w:instrText>
            </w:r>
            <w:r w:rsidRPr="000D62AD">
              <w:fldChar w:fldCharType="separate"/>
            </w:r>
            <w:r w:rsidRPr="000D62AD">
              <w:t> </w:t>
            </w:r>
            <w:r w:rsidRPr="000D62AD">
              <w:t> </w:t>
            </w:r>
            <w:r w:rsidRPr="000D62AD">
              <w:t> </w:t>
            </w:r>
            <w:r w:rsidRPr="000D62AD">
              <w:t> </w:t>
            </w:r>
            <w:r w:rsidRPr="000D62AD">
              <w:t> </w:t>
            </w:r>
            <w:r w:rsidRPr="000D62AD">
              <w:fldChar w:fldCharType="end"/>
            </w:r>
          </w:p>
        </w:tc>
        <w:tc>
          <w:tcPr>
            <w:tcW w:w="1300" w:type="pct"/>
            <w:gridSpan w:val="5"/>
            <w:tcBorders>
              <w:bottom w:val="single" w:sz="4" w:space="0" w:color="auto"/>
            </w:tcBorders>
          </w:tcPr>
          <w:p w14:paraId="17B66032" w14:textId="77777777" w:rsidR="00C13F41" w:rsidRPr="000D62AD" w:rsidRDefault="00C13F41" w:rsidP="000D62AD">
            <w:pPr>
              <w:pStyle w:val="Tabletext"/>
            </w:pPr>
          </w:p>
        </w:tc>
        <w:tc>
          <w:tcPr>
            <w:tcW w:w="1067" w:type="pct"/>
            <w:gridSpan w:val="2"/>
            <w:tcBorders>
              <w:bottom w:val="single" w:sz="4" w:space="0" w:color="auto"/>
            </w:tcBorders>
          </w:tcPr>
          <w:p w14:paraId="4A950CB2" w14:textId="77777777" w:rsidR="00C13F41" w:rsidRPr="000D62AD" w:rsidRDefault="00C13F41" w:rsidP="000D62AD">
            <w:pPr>
              <w:pStyle w:val="Tabletext"/>
            </w:pPr>
          </w:p>
        </w:tc>
      </w:tr>
      <w:tr w:rsidR="00C13F41" w:rsidRPr="000D62AD" w14:paraId="2F292B3C" w14:textId="77777777" w:rsidTr="00801154">
        <w:tc>
          <w:tcPr>
            <w:tcW w:w="5000" w:type="pct"/>
            <w:gridSpan w:val="13"/>
            <w:shd w:val="clear" w:color="auto" w:fill="DEDFDF"/>
          </w:tcPr>
          <w:p w14:paraId="621A2DDB" w14:textId="77777777" w:rsidR="00C13F41" w:rsidRPr="000D62AD" w:rsidRDefault="006B2C0F" w:rsidP="000D62AD">
            <w:pPr>
              <w:pStyle w:val="Tabletext"/>
              <w:rPr>
                <w:b/>
                <w:color w:val="008C98"/>
              </w:rPr>
            </w:pPr>
            <w:r w:rsidRPr="000D62AD">
              <w:rPr>
                <w:b/>
                <w:color w:val="008C98"/>
              </w:rPr>
              <w:t xml:space="preserve">General </w:t>
            </w:r>
            <w:r w:rsidR="00CF76D2">
              <w:rPr>
                <w:b/>
                <w:color w:val="008C98"/>
              </w:rPr>
              <w:t>c</w:t>
            </w:r>
            <w:r w:rsidR="00CF76D2" w:rsidRPr="000D62AD">
              <w:rPr>
                <w:b/>
                <w:color w:val="008C98"/>
              </w:rPr>
              <w:t xml:space="preserve">argo </w:t>
            </w:r>
            <w:r w:rsidRPr="000D62AD">
              <w:rPr>
                <w:b/>
                <w:color w:val="008C98"/>
              </w:rPr>
              <w:t>incl</w:t>
            </w:r>
            <w:r w:rsidR="005F3F0C" w:rsidRPr="000D62AD">
              <w:rPr>
                <w:b/>
                <w:color w:val="008C98"/>
              </w:rPr>
              <w:t>udes</w:t>
            </w:r>
            <w:r w:rsidR="00C13F41" w:rsidRPr="000D62AD">
              <w:rPr>
                <w:b/>
                <w:color w:val="008C98"/>
              </w:rPr>
              <w:t xml:space="preserve"> </w:t>
            </w:r>
            <w:r w:rsidR="00CF76D2">
              <w:rPr>
                <w:b/>
                <w:color w:val="008C98"/>
              </w:rPr>
              <w:t>f</w:t>
            </w:r>
            <w:r w:rsidR="00C13F41" w:rsidRPr="000D62AD">
              <w:rPr>
                <w:b/>
                <w:color w:val="008C98"/>
              </w:rPr>
              <w:t xml:space="preserve">ood </w:t>
            </w:r>
            <w:r w:rsidR="00CF76D2">
              <w:rPr>
                <w:b/>
                <w:color w:val="008C98"/>
              </w:rPr>
              <w:t>s</w:t>
            </w:r>
            <w:r w:rsidR="00CF76D2" w:rsidRPr="000D62AD">
              <w:rPr>
                <w:b/>
                <w:color w:val="008C98"/>
              </w:rPr>
              <w:t>tores</w:t>
            </w:r>
            <w:r w:rsidR="00C13F41" w:rsidRPr="000D62AD">
              <w:rPr>
                <w:b/>
                <w:color w:val="008C98"/>
              </w:rPr>
              <w:t xml:space="preserve">, </w:t>
            </w:r>
            <w:r w:rsidR="00CF76D2">
              <w:rPr>
                <w:b/>
                <w:color w:val="008C98"/>
              </w:rPr>
              <w:t>r</w:t>
            </w:r>
            <w:r w:rsidR="00CF76D2" w:rsidRPr="000D62AD">
              <w:rPr>
                <w:b/>
                <w:color w:val="008C98"/>
              </w:rPr>
              <w:t>ubbish</w:t>
            </w:r>
            <w:r w:rsidR="00C13F41" w:rsidRPr="000D62AD">
              <w:rPr>
                <w:b/>
                <w:color w:val="008C98"/>
              </w:rPr>
              <w:t>/</w:t>
            </w:r>
            <w:r w:rsidR="00CF76D2">
              <w:rPr>
                <w:b/>
                <w:color w:val="008C98"/>
              </w:rPr>
              <w:t>s</w:t>
            </w:r>
            <w:r w:rsidR="00CF76D2" w:rsidRPr="000D62AD">
              <w:rPr>
                <w:b/>
                <w:color w:val="008C98"/>
              </w:rPr>
              <w:t>kips</w:t>
            </w:r>
            <w:r w:rsidR="00C13F41" w:rsidRPr="000D62AD">
              <w:rPr>
                <w:b/>
                <w:color w:val="008C98"/>
              </w:rPr>
              <w:t>/</w:t>
            </w:r>
            <w:r w:rsidR="00CF76D2">
              <w:rPr>
                <w:b/>
                <w:color w:val="008C98"/>
              </w:rPr>
              <w:t>w</w:t>
            </w:r>
            <w:r w:rsidR="00CF76D2" w:rsidRPr="000D62AD">
              <w:rPr>
                <w:b/>
                <w:color w:val="008C98"/>
              </w:rPr>
              <w:t>aste</w:t>
            </w:r>
            <w:r w:rsidR="00C13F41" w:rsidRPr="000D62AD">
              <w:rPr>
                <w:b/>
                <w:color w:val="008C98"/>
              </w:rPr>
              <w:t xml:space="preserve">, </w:t>
            </w:r>
            <w:r w:rsidR="00CF76D2">
              <w:rPr>
                <w:b/>
                <w:color w:val="008C98"/>
              </w:rPr>
              <w:t>s</w:t>
            </w:r>
            <w:r w:rsidR="00CF76D2" w:rsidRPr="000D62AD">
              <w:rPr>
                <w:b/>
                <w:color w:val="008C98"/>
              </w:rPr>
              <w:t xml:space="preserve">hip </w:t>
            </w:r>
            <w:r w:rsidR="00CF76D2">
              <w:rPr>
                <w:b/>
                <w:color w:val="008C98"/>
              </w:rPr>
              <w:t>s</w:t>
            </w:r>
            <w:r w:rsidR="00CF76D2" w:rsidRPr="000D62AD">
              <w:rPr>
                <w:b/>
                <w:color w:val="008C98"/>
              </w:rPr>
              <w:t xml:space="preserve">pares </w:t>
            </w:r>
            <w:r w:rsidR="00C13F41" w:rsidRPr="000D62AD">
              <w:rPr>
                <w:b/>
                <w:color w:val="008C98"/>
              </w:rPr>
              <w:t xml:space="preserve">and all </w:t>
            </w:r>
            <w:r w:rsidR="00CF76D2">
              <w:rPr>
                <w:b/>
                <w:color w:val="008C98"/>
              </w:rPr>
              <w:t>c</w:t>
            </w:r>
            <w:r w:rsidR="00CF76D2" w:rsidRPr="000D62AD">
              <w:rPr>
                <w:b/>
                <w:color w:val="008C98"/>
              </w:rPr>
              <w:t xml:space="preserve">ontainers </w:t>
            </w:r>
            <w:r w:rsidR="00C13F41" w:rsidRPr="000D62AD">
              <w:rPr>
                <w:b/>
                <w:color w:val="008C98"/>
              </w:rPr>
              <w:t>except 20ft or 40ft.</w:t>
            </w:r>
          </w:p>
          <w:p w14:paraId="215E066C" w14:textId="77777777" w:rsidR="00C13F41" w:rsidRPr="000D62AD" w:rsidRDefault="00C13F41" w:rsidP="000D62AD">
            <w:pPr>
              <w:pStyle w:val="Tabletext"/>
              <w:rPr>
                <w:b/>
                <w:color w:val="008C98"/>
              </w:rPr>
            </w:pPr>
            <w:r w:rsidRPr="000D62AD">
              <w:rPr>
                <w:b/>
                <w:color w:val="008C98"/>
              </w:rPr>
              <w:t xml:space="preserve">Any </w:t>
            </w:r>
            <w:r w:rsidR="00CF76D2">
              <w:rPr>
                <w:b/>
                <w:color w:val="008C98"/>
              </w:rPr>
              <w:t>c</w:t>
            </w:r>
            <w:r w:rsidRPr="000D62AD">
              <w:rPr>
                <w:b/>
                <w:color w:val="008C98"/>
              </w:rPr>
              <w:t>ontainer that carries cargo is classified as full.</w:t>
            </w:r>
          </w:p>
        </w:tc>
      </w:tr>
      <w:tr w:rsidR="00C956CB" w:rsidRPr="000D62AD" w14:paraId="5DC29A60" w14:textId="77777777" w:rsidTr="00801154">
        <w:tc>
          <w:tcPr>
            <w:tcW w:w="462" w:type="pct"/>
            <w:tcBorders>
              <w:bottom w:val="single" w:sz="4" w:space="0" w:color="auto"/>
              <w:right w:val="single" w:sz="4" w:space="0" w:color="FFFFFF" w:themeColor="background1"/>
            </w:tcBorders>
          </w:tcPr>
          <w:p w14:paraId="596C7A02" w14:textId="77777777" w:rsidR="00C13F41" w:rsidRPr="000D62AD" w:rsidRDefault="00C13F41" w:rsidP="000D62AD">
            <w:pPr>
              <w:pStyle w:val="Tabletext"/>
            </w:pPr>
            <w:r w:rsidRPr="000D62AD">
              <w:fldChar w:fldCharType="begin">
                <w:ffData>
                  <w:name w:val="Check3"/>
                  <w:enabled/>
                  <w:calcOnExit w:val="0"/>
                  <w:checkBox>
                    <w:sizeAuto/>
                    <w:default w:val="0"/>
                  </w:checkBox>
                </w:ffData>
              </w:fldChar>
            </w:r>
            <w:r w:rsidRPr="000D62AD">
              <w:instrText xml:space="preserve"> FORMCHECKBOX </w:instrText>
            </w:r>
            <w:r w:rsidRPr="000D62AD">
              <w:fldChar w:fldCharType="separate"/>
            </w:r>
            <w:r w:rsidRPr="000D62AD">
              <w:fldChar w:fldCharType="end"/>
            </w:r>
          </w:p>
        </w:tc>
        <w:tc>
          <w:tcPr>
            <w:tcW w:w="2170" w:type="pct"/>
            <w:gridSpan w:val="5"/>
            <w:tcBorders>
              <w:left w:val="single" w:sz="4" w:space="0" w:color="FFFFFF" w:themeColor="background1"/>
              <w:bottom w:val="single" w:sz="4" w:space="0" w:color="auto"/>
            </w:tcBorders>
          </w:tcPr>
          <w:p w14:paraId="31917711" w14:textId="77777777" w:rsidR="00C13F41" w:rsidRPr="000D62AD" w:rsidRDefault="00C13F41" w:rsidP="000D62AD">
            <w:pPr>
              <w:pStyle w:val="Tabletext"/>
            </w:pPr>
            <w:r w:rsidRPr="000D62AD">
              <w:t>Crew Change</w:t>
            </w:r>
          </w:p>
        </w:tc>
        <w:tc>
          <w:tcPr>
            <w:tcW w:w="359" w:type="pct"/>
            <w:tcBorders>
              <w:bottom w:val="single" w:sz="4" w:space="0" w:color="auto"/>
              <w:right w:val="single" w:sz="4" w:space="0" w:color="FFFFFF" w:themeColor="background1"/>
            </w:tcBorders>
          </w:tcPr>
          <w:p w14:paraId="3491A6EF" w14:textId="77777777" w:rsidR="00C13F41" w:rsidRPr="000D62AD" w:rsidRDefault="00C13F41" w:rsidP="000D62AD">
            <w:pPr>
              <w:pStyle w:val="Tabletext"/>
            </w:pPr>
            <w:r w:rsidRPr="000D62AD">
              <w:fldChar w:fldCharType="begin">
                <w:ffData>
                  <w:name w:val="Check3"/>
                  <w:enabled/>
                  <w:calcOnExit w:val="0"/>
                  <w:checkBox>
                    <w:sizeAuto/>
                    <w:default w:val="0"/>
                  </w:checkBox>
                </w:ffData>
              </w:fldChar>
            </w:r>
            <w:r w:rsidRPr="000D62AD">
              <w:instrText xml:space="preserve"> FORMCHECKBOX </w:instrText>
            </w:r>
            <w:r w:rsidRPr="000D62AD">
              <w:fldChar w:fldCharType="separate"/>
            </w:r>
            <w:r w:rsidRPr="000D62AD">
              <w:fldChar w:fldCharType="end"/>
            </w:r>
          </w:p>
        </w:tc>
        <w:tc>
          <w:tcPr>
            <w:tcW w:w="2009" w:type="pct"/>
            <w:gridSpan w:val="6"/>
            <w:tcBorders>
              <w:left w:val="single" w:sz="4" w:space="0" w:color="FFFFFF" w:themeColor="background1"/>
              <w:bottom w:val="single" w:sz="4" w:space="0" w:color="auto"/>
            </w:tcBorders>
          </w:tcPr>
          <w:p w14:paraId="52BDFDE8" w14:textId="77777777" w:rsidR="00C13F41" w:rsidRPr="000D62AD" w:rsidRDefault="00C13F41" w:rsidP="000D62AD">
            <w:pPr>
              <w:pStyle w:val="Tabletext"/>
            </w:pPr>
            <w:r w:rsidRPr="000D62AD">
              <w:t>No Cargo</w:t>
            </w:r>
          </w:p>
        </w:tc>
      </w:tr>
      <w:tr w:rsidR="00C13F41" w:rsidRPr="000D62AD" w14:paraId="3123D51E" w14:textId="77777777" w:rsidTr="00801154">
        <w:tc>
          <w:tcPr>
            <w:tcW w:w="5000" w:type="pct"/>
            <w:gridSpan w:val="13"/>
            <w:shd w:val="clear" w:color="auto" w:fill="008C98" w:themeFill="text2"/>
            <w:hideMark/>
          </w:tcPr>
          <w:p w14:paraId="0DA940B3" w14:textId="77777777" w:rsidR="00C13F41" w:rsidRPr="000D62AD" w:rsidRDefault="00C13F41" w:rsidP="000D62AD">
            <w:pPr>
              <w:pStyle w:val="Tabletext"/>
              <w:keepNext/>
              <w:rPr>
                <w:b/>
                <w:caps/>
                <w:color w:val="FFFFFF" w:themeColor="background1"/>
              </w:rPr>
            </w:pPr>
            <w:r w:rsidRPr="000D62AD">
              <w:rPr>
                <w:b/>
                <w:caps/>
                <w:color w:val="FFFFFF" w:themeColor="background1"/>
              </w:rPr>
              <w:t>SECTION 5:  DECLARATION</w:t>
            </w:r>
          </w:p>
        </w:tc>
      </w:tr>
      <w:tr w:rsidR="00C956CB" w:rsidRPr="000D62AD" w14:paraId="73D74D0E" w14:textId="77777777" w:rsidTr="00801154">
        <w:tc>
          <w:tcPr>
            <w:tcW w:w="1416" w:type="pct"/>
            <w:gridSpan w:val="3"/>
            <w:shd w:val="clear" w:color="auto" w:fill="DEDFDF"/>
          </w:tcPr>
          <w:p w14:paraId="46B39B51" w14:textId="77777777" w:rsidR="00C13F41" w:rsidRPr="000D62AD" w:rsidRDefault="00C13F41" w:rsidP="000D62AD">
            <w:pPr>
              <w:pStyle w:val="Tabletext"/>
              <w:rPr>
                <w:b/>
                <w:color w:val="008C98"/>
              </w:rPr>
            </w:pPr>
            <w:r w:rsidRPr="000D62AD">
              <w:rPr>
                <w:b/>
                <w:color w:val="008C98"/>
              </w:rPr>
              <w:t>Master/Agent Name:</w:t>
            </w:r>
          </w:p>
        </w:tc>
        <w:tc>
          <w:tcPr>
            <w:tcW w:w="1216" w:type="pct"/>
            <w:gridSpan w:val="3"/>
          </w:tcPr>
          <w:p w14:paraId="735A4DD6" w14:textId="77777777" w:rsidR="00C13F41" w:rsidRPr="000D62AD" w:rsidRDefault="00C13F41" w:rsidP="000D62AD">
            <w:pPr>
              <w:pStyle w:val="Tabletext"/>
            </w:pPr>
            <w:r w:rsidRPr="000D62AD">
              <w:fldChar w:fldCharType="begin">
                <w:ffData>
                  <w:name w:val=""/>
                  <w:enabled/>
                  <w:calcOnExit w:val="0"/>
                  <w:textInput/>
                </w:ffData>
              </w:fldChar>
            </w:r>
            <w:r w:rsidRPr="000D62AD">
              <w:instrText xml:space="preserve"> FORMTEXT </w:instrText>
            </w:r>
            <w:r w:rsidRPr="000D62AD">
              <w:fldChar w:fldCharType="separate"/>
            </w:r>
            <w:r w:rsidRPr="000D62AD">
              <w:t> </w:t>
            </w:r>
            <w:r w:rsidRPr="000D62AD">
              <w:t> </w:t>
            </w:r>
            <w:r w:rsidRPr="000D62AD">
              <w:t> </w:t>
            </w:r>
            <w:r w:rsidRPr="000D62AD">
              <w:t> </w:t>
            </w:r>
            <w:r w:rsidRPr="000D62AD">
              <w:t> </w:t>
            </w:r>
            <w:r w:rsidRPr="000D62AD">
              <w:fldChar w:fldCharType="end"/>
            </w:r>
          </w:p>
        </w:tc>
        <w:tc>
          <w:tcPr>
            <w:tcW w:w="1300" w:type="pct"/>
            <w:gridSpan w:val="5"/>
            <w:shd w:val="clear" w:color="auto" w:fill="DEDFDF"/>
          </w:tcPr>
          <w:p w14:paraId="6A68FBA8" w14:textId="77777777" w:rsidR="00C13F41" w:rsidRPr="000D62AD" w:rsidRDefault="00C13F41" w:rsidP="000D62AD">
            <w:pPr>
              <w:pStyle w:val="Tabletext"/>
              <w:rPr>
                <w:b/>
                <w:color w:val="008C98"/>
              </w:rPr>
            </w:pPr>
            <w:r w:rsidRPr="000D62AD">
              <w:rPr>
                <w:b/>
                <w:color w:val="008C98"/>
              </w:rPr>
              <w:t>Company:</w:t>
            </w:r>
          </w:p>
        </w:tc>
        <w:tc>
          <w:tcPr>
            <w:tcW w:w="1067" w:type="pct"/>
            <w:gridSpan w:val="2"/>
          </w:tcPr>
          <w:p w14:paraId="588B520B" w14:textId="77777777" w:rsidR="00C13F41" w:rsidRPr="000D62AD" w:rsidRDefault="00C13F41" w:rsidP="000D62AD">
            <w:pPr>
              <w:pStyle w:val="Tabletext"/>
            </w:pPr>
            <w:r w:rsidRPr="000D62AD">
              <w:fldChar w:fldCharType="begin">
                <w:ffData>
                  <w:name w:val=""/>
                  <w:enabled/>
                  <w:calcOnExit w:val="0"/>
                  <w:textInput/>
                </w:ffData>
              </w:fldChar>
            </w:r>
            <w:r w:rsidRPr="000D62AD">
              <w:instrText xml:space="preserve"> FORMTEXT </w:instrText>
            </w:r>
            <w:r w:rsidRPr="000D62AD">
              <w:fldChar w:fldCharType="separate"/>
            </w:r>
            <w:r w:rsidRPr="000D62AD">
              <w:t> </w:t>
            </w:r>
            <w:r w:rsidRPr="000D62AD">
              <w:t> </w:t>
            </w:r>
            <w:r w:rsidRPr="000D62AD">
              <w:t> </w:t>
            </w:r>
            <w:r w:rsidRPr="000D62AD">
              <w:t> </w:t>
            </w:r>
            <w:r w:rsidRPr="000D62AD">
              <w:t> </w:t>
            </w:r>
            <w:r w:rsidRPr="000D62AD">
              <w:fldChar w:fldCharType="end"/>
            </w:r>
          </w:p>
        </w:tc>
      </w:tr>
      <w:tr w:rsidR="00C956CB" w:rsidRPr="000D62AD" w14:paraId="67D2054D" w14:textId="77777777" w:rsidTr="00801154">
        <w:tc>
          <w:tcPr>
            <w:tcW w:w="1416" w:type="pct"/>
            <w:gridSpan w:val="3"/>
            <w:shd w:val="clear" w:color="auto" w:fill="DEDFDF"/>
          </w:tcPr>
          <w:p w14:paraId="25B402DB" w14:textId="77777777" w:rsidR="00C13F41" w:rsidRPr="000D62AD" w:rsidRDefault="00C13F41" w:rsidP="000D62AD">
            <w:pPr>
              <w:pStyle w:val="Tabletext"/>
              <w:rPr>
                <w:b/>
                <w:color w:val="008C98"/>
              </w:rPr>
            </w:pPr>
            <w:r w:rsidRPr="000D62AD">
              <w:rPr>
                <w:b/>
                <w:color w:val="008C98"/>
              </w:rPr>
              <w:t>Signed:</w:t>
            </w:r>
          </w:p>
        </w:tc>
        <w:tc>
          <w:tcPr>
            <w:tcW w:w="1216" w:type="pct"/>
            <w:gridSpan w:val="3"/>
          </w:tcPr>
          <w:p w14:paraId="05DE4D46" w14:textId="77777777" w:rsidR="00C13F41" w:rsidRPr="000D62AD" w:rsidRDefault="00C13F41" w:rsidP="000D62AD">
            <w:pPr>
              <w:pStyle w:val="Tabletext"/>
            </w:pPr>
            <w:r w:rsidRPr="000D62AD">
              <w:fldChar w:fldCharType="begin">
                <w:ffData>
                  <w:name w:val=""/>
                  <w:enabled/>
                  <w:calcOnExit w:val="0"/>
                  <w:textInput/>
                </w:ffData>
              </w:fldChar>
            </w:r>
            <w:r w:rsidRPr="000D62AD">
              <w:instrText xml:space="preserve"> FORMTEXT </w:instrText>
            </w:r>
            <w:r w:rsidRPr="000D62AD">
              <w:fldChar w:fldCharType="separate"/>
            </w:r>
            <w:r w:rsidRPr="000D62AD">
              <w:t> </w:t>
            </w:r>
            <w:r w:rsidRPr="000D62AD">
              <w:t> </w:t>
            </w:r>
            <w:r w:rsidRPr="000D62AD">
              <w:t> </w:t>
            </w:r>
            <w:r w:rsidRPr="000D62AD">
              <w:t> </w:t>
            </w:r>
            <w:r w:rsidRPr="000D62AD">
              <w:t> </w:t>
            </w:r>
            <w:r w:rsidRPr="000D62AD">
              <w:fldChar w:fldCharType="end"/>
            </w:r>
          </w:p>
        </w:tc>
        <w:tc>
          <w:tcPr>
            <w:tcW w:w="1300" w:type="pct"/>
            <w:gridSpan w:val="5"/>
            <w:shd w:val="clear" w:color="auto" w:fill="DEDFDF"/>
          </w:tcPr>
          <w:p w14:paraId="3C47355F" w14:textId="77777777" w:rsidR="00C13F41" w:rsidRPr="000D62AD" w:rsidRDefault="00C13F41" w:rsidP="000D62AD">
            <w:pPr>
              <w:pStyle w:val="Tabletext"/>
              <w:rPr>
                <w:b/>
                <w:color w:val="008C98"/>
              </w:rPr>
            </w:pPr>
            <w:r w:rsidRPr="000D62AD">
              <w:rPr>
                <w:b/>
                <w:color w:val="008C98"/>
              </w:rPr>
              <w:t>Date:</w:t>
            </w:r>
          </w:p>
        </w:tc>
        <w:tc>
          <w:tcPr>
            <w:tcW w:w="1067" w:type="pct"/>
            <w:gridSpan w:val="2"/>
          </w:tcPr>
          <w:p w14:paraId="12D7472B" w14:textId="77777777" w:rsidR="00C13F41" w:rsidRPr="000D62AD" w:rsidRDefault="00C13F41" w:rsidP="000D62AD">
            <w:pPr>
              <w:pStyle w:val="Tabletext"/>
            </w:pPr>
            <w:r w:rsidRPr="000D62AD">
              <w:fldChar w:fldCharType="begin">
                <w:ffData>
                  <w:name w:val=""/>
                  <w:enabled/>
                  <w:calcOnExit w:val="0"/>
                  <w:textInput/>
                </w:ffData>
              </w:fldChar>
            </w:r>
            <w:r w:rsidRPr="000D62AD">
              <w:instrText xml:space="preserve"> FORMTEXT </w:instrText>
            </w:r>
            <w:r w:rsidRPr="000D62AD">
              <w:fldChar w:fldCharType="separate"/>
            </w:r>
            <w:r w:rsidRPr="000D62AD">
              <w:t> </w:t>
            </w:r>
            <w:r w:rsidRPr="000D62AD">
              <w:t> </w:t>
            </w:r>
            <w:r w:rsidRPr="000D62AD">
              <w:t> </w:t>
            </w:r>
            <w:r w:rsidRPr="000D62AD">
              <w:t> </w:t>
            </w:r>
            <w:r w:rsidRPr="000D62AD">
              <w:t> </w:t>
            </w:r>
            <w:r w:rsidRPr="000D62AD">
              <w:fldChar w:fldCharType="end"/>
            </w:r>
          </w:p>
        </w:tc>
      </w:tr>
    </w:tbl>
    <w:p w14:paraId="7F223C27" w14:textId="287E2F3C" w:rsidR="000D62AD" w:rsidRDefault="00A33F24" w:rsidP="00611650">
      <w:pPr>
        <w:pStyle w:val="Heading1"/>
      </w:pPr>
      <w:bookmarkStart w:id="1" w:name="_Toc505349130"/>
      <w:bookmarkStart w:id="2" w:name="_Toc516557325"/>
      <w:r>
        <w:lastRenderedPageBreak/>
        <w:t>Document</w:t>
      </w:r>
      <w:r w:rsidR="000D62AD" w:rsidRPr="00517255">
        <w:t xml:space="preserve"> OWNER</w:t>
      </w:r>
      <w:bookmarkEnd w:id="1"/>
      <w:bookmarkEnd w:id="2"/>
      <w:r w:rsidR="000D62AD">
        <w:t xml:space="preserve"> </w:t>
      </w:r>
    </w:p>
    <w:p w14:paraId="7AF64675" w14:textId="594F7F22" w:rsidR="000D62AD" w:rsidRPr="00A33F24" w:rsidRDefault="000D62AD" w:rsidP="00A33F24">
      <w:pPr>
        <w:pStyle w:val="Para1"/>
      </w:pPr>
      <w:r w:rsidRPr="0027107A">
        <w:t>The</w:t>
      </w:r>
      <w:r>
        <w:t xml:space="preserve"> </w:t>
      </w:r>
      <w:r w:rsidR="00A827F8">
        <w:t xml:space="preserve">Senior </w:t>
      </w:r>
      <w:r>
        <w:t>Finance Officer is responsible for this Form.</w:t>
      </w:r>
    </w:p>
    <w:sectPr w:rsidR="000D62AD" w:rsidRPr="00A33F24" w:rsidSect="00801154">
      <w:headerReference w:type="default" r:id="rId10"/>
      <w:footerReference w:type="default" r:id="rId11"/>
      <w:headerReference w:type="first" r:id="rId12"/>
      <w:footerReference w:type="first" r:id="rId13"/>
      <w:pgSz w:w="11907" w:h="16840" w:code="9"/>
      <w:pgMar w:top="1987" w:right="1411" w:bottom="1411" w:left="1411" w:header="677" w:footer="67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53AD1" w14:textId="77777777" w:rsidR="00F85C08" w:rsidRDefault="00F85C08">
      <w:r>
        <w:separator/>
      </w:r>
    </w:p>
  </w:endnote>
  <w:endnote w:type="continuationSeparator" w:id="0">
    <w:p w14:paraId="0464B527" w14:textId="77777777" w:rsidR="00F85C08" w:rsidRDefault="00F85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948A" w14:textId="77777777" w:rsidR="000D62AD" w:rsidRPr="003059FB" w:rsidRDefault="000D62AD" w:rsidP="006D6E60">
    <w:pPr>
      <w:pStyle w:val="Footer"/>
      <w:rPr>
        <w:sz w:val="2"/>
      </w:rPr>
    </w:pPr>
    <w:r>
      <w:rPr>
        <w:sz w:val="2"/>
      </w:rPr>
      <w:t>a</w:t>
    </w:r>
  </w:p>
  <w:tbl>
    <w:tblPr>
      <w:tblStyle w:val="TableGrid"/>
      <w:tblpPr w:leftFromText="180" w:rightFromText="180" w:vertAnchor="text" w:tblpXSpec="right" w:tblpY="1"/>
      <w:tblOverlap w:val="never"/>
      <w:tblW w:w="1559" w:type="dxa"/>
      <w:jc w:val="right"/>
      <w:tblLayout w:type="fixed"/>
      <w:tblCellMar>
        <w:top w:w="0" w:type="dxa"/>
        <w:left w:w="0" w:type="dxa"/>
        <w:bottom w:w="0" w:type="dxa"/>
        <w:right w:w="0" w:type="dxa"/>
      </w:tblCellMar>
      <w:tblLook w:val="04A0" w:firstRow="1" w:lastRow="0" w:firstColumn="1" w:lastColumn="0" w:noHBand="0" w:noVBand="1"/>
    </w:tblPr>
    <w:tblGrid>
      <w:gridCol w:w="1559"/>
    </w:tblGrid>
    <w:tr w:rsidR="000D62AD" w:rsidRPr="003059FB" w14:paraId="783374F9" w14:textId="77777777" w:rsidTr="006D6E60">
      <w:trPr>
        <w:jc w:val="right"/>
      </w:trPr>
      <w:tc>
        <w:tcPr>
          <w:tcW w:w="1559" w:type="dxa"/>
          <w:tcBorders>
            <w:top w:val="nil"/>
            <w:left w:val="nil"/>
            <w:bottom w:val="nil"/>
            <w:right w:val="nil"/>
          </w:tcBorders>
        </w:tcPr>
        <w:p w14:paraId="2CD16599" w14:textId="77777777" w:rsidR="000D62AD" w:rsidRPr="003059FB" w:rsidRDefault="00000000" w:rsidP="006D6E60">
          <w:pPr>
            <w:pStyle w:val="Footer"/>
            <w:jc w:val="right"/>
          </w:pPr>
          <w:sdt>
            <w:sdtPr>
              <w:rPr>
                <w:rFonts w:ascii="Calibri" w:hAnsi="Calibri"/>
              </w:rPr>
              <w:id w:val="1139144832"/>
              <w:docPartObj>
                <w:docPartGallery w:val="Page Numbers (Top of Page)"/>
                <w:docPartUnique/>
              </w:docPartObj>
            </w:sdtPr>
            <w:sdtEndPr>
              <w:rPr>
                <w:rFonts w:ascii="Arial" w:hAnsi="Arial"/>
              </w:rPr>
            </w:sdtEndPr>
            <w:sdtContent>
              <w:r w:rsidR="000D62AD" w:rsidRPr="003059FB">
                <w:t xml:space="preserve">Page </w:t>
              </w:r>
              <w:r w:rsidR="000D62AD" w:rsidRPr="003059FB">
                <w:fldChar w:fldCharType="begin"/>
              </w:r>
              <w:r w:rsidR="000D62AD" w:rsidRPr="003059FB">
                <w:instrText xml:space="preserve"> PAGE </w:instrText>
              </w:r>
              <w:r w:rsidR="000D62AD" w:rsidRPr="003059FB">
                <w:fldChar w:fldCharType="separate"/>
              </w:r>
              <w:r w:rsidR="000D62AD">
                <w:rPr>
                  <w:noProof/>
                </w:rPr>
                <w:t>1</w:t>
              </w:r>
              <w:r w:rsidR="000D62AD" w:rsidRPr="003059FB">
                <w:fldChar w:fldCharType="end"/>
              </w:r>
              <w:r w:rsidR="000D62AD" w:rsidRPr="003059FB">
                <w:t xml:space="preserve"> of </w:t>
              </w:r>
              <w:r w:rsidR="000D62AD">
                <w:rPr>
                  <w:noProof/>
                </w:rPr>
                <w:fldChar w:fldCharType="begin"/>
              </w:r>
              <w:r w:rsidR="000D62AD">
                <w:rPr>
                  <w:noProof/>
                </w:rPr>
                <w:instrText xml:space="preserve"> NUMPAGES  </w:instrText>
              </w:r>
              <w:r w:rsidR="000D62AD">
                <w:rPr>
                  <w:noProof/>
                </w:rPr>
                <w:fldChar w:fldCharType="separate"/>
              </w:r>
              <w:r w:rsidR="000D62AD">
                <w:rPr>
                  <w:noProof/>
                </w:rPr>
                <w:t>1</w:t>
              </w:r>
              <w:r w:rsidR="000D62AD">
                <w:rPr>
                  <w:noProof/>
                </w:rPr>
                <w:fldChar w:fldCharType="end"/>
              </w:r>
            </w:sdtContent>
          </w:sdt>
        </w:p>
      </w:tc>
    </w:tr>
  </w:tbl>
  <w:p w14:paraId="5A12CEB3" w14:textId="3F5DF1FA" w:rsidR="000D62AD" w:rsidRPr="00801154" w:rsidRDefault="00801154">
    <w:pPr>
      <w:rPr>
        <w:sz w:val="4"/>
        <w:szCs w:val="24"/>
      </w:rPr>
    </w:pPr>
    <w:r w:rsidRPr="00801154">
      <w:rPr>
        <w:rFonts w:cs="Arial"/>
        <w:sz w:val="18"/>
        <w:szCs w:val="18"/>
      </w:rPr>
      <w:t>A695719</w:t>
    </w:r>
  </w:p>
  <w:tbl>
    <w:tblPr>
      <w:tblStyle w:val="TableGrid"/>
      <w:tblpPr w:leftFromText="180" w:rightFromText="180" w:vertAnchor="text" w:tblpXSpec="center" w:tblpY="1"/>
      <w:tblOverlap w:val="never"/>
      <w:tblW w:w="6804" w:type="dxa"/>
      <w:tblLayout w:type="fixed"/>
      <w:tblCellMar>
        <w:left w:w="0" w:type="dxa"/>
        <w:right w:w="0" w:type="dxa"/>
      </w:tblCellMar>
      <w:tblLook w:val="04A0" w:firstRow="1" w:lastRow="0" w:firstColumn="1" w:lastColumn="0" w:noHBand="0" w:noVBand="1"/>
    </w:tblPr>
    <w:tblGrid>
      <w:gridCol w:w="6804"/>
    </w:tblGrid>
    <w:tr w:rsidR="000D62AD" w14:paraId="2A665FE6" w14:textId="77777777" w:rsidTr="006D6E60">
      <w:tc>
        <w:tcPr>
          <w:tcW w:w="6804" w:type="dxa"/>
          <w:tcBorders>
            <w:top w:val="nil"/>
            <w:left w:val="nil"/>
            <w:bottom w:val="nil"/>
            <w:right w:val="nil"/>
          </w:tcBorders>
        </w:tcPr>
        <w:p w14:paraId="1E908C62" w14:textId="77777777" w:rsidR="000D62AD" w:rsidRDefault="000D62AD" w:rsidP="006D6E60">
          <w:pPr>
            <w:pStyle w:val="Footer"/>
            <w:jc w:val="center"/>
          </w:pPr>
          <w:r w:rsidRPr="003059FB">
            <w:rPr>
              <w:szCs w:val="18"/>
            </w:rPr>
            <w:t>This document is uncontrolled if printed or distributed electronically</w:t>
          </w:r>
        </w:p>
      </w:tc>
    </w:tr>
  </w:tbl>
  <w:p w14:paraId="3479BB4B" w14:textId="77777777" w:rsidR="007C6B67" w:rsidRPr="000D62AD" w:rsidRDefault="007C6B67" w:rsidP="000D62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0C89" w14:textId="77777777" w:rsidR="00801154" w:rsidRPr="003059FB" w:rsidRDefault="00801154" w:rsidP="006D6E60">
    <w:pPr>
      <w:pStyle w:val="Footer"/>
      <w:rPr>
        <w:sz w:val="2"/>
      </w:rPr>
    </w:pPr>
    <w:r>
      <w:rPr>
        <w:sz w:val="2"/>
      </w:rPr>
      <w:t>a</w:t>
    </w:r>
  </w:p>
  <w:tbl>
    <w:tblPr>
      <w:tblStyle w:val="TableGrid"/>
      <w:tblpPr w:leftFromText="180" w:rightFromText="180" w:vertAnchor="text" w:tblpXSpec="right" w:tblpY="1"/>
      <w:tblOverlap w:val="never"/>
      <w:tblW w:w="1559" w:type="dxa"/>
      <w:jc w:val="right"/>
      <w:tblLayout w:type="fixed"/>
      <w:tblCellMar>
        <w:top w:w="0" w:type="dxa"/>
        <w:left w:w="0" w:type="dxa"/>
        <w:bottom w:w="0" w:type="dxa"/>
        <w:right w:w="0" w:type="dxa"/>
      </w:tblCellMar>
      <w:tblLook w:val="04A0" w:firstRow="1" w:lastRow="0" w:firstColumn="1" w:lastColumn="0" w:noHBand="0" w:noVBand="1"/>
    </w:tblPr>
    <w:tblGrid>
      <w:gridCol w:w="1559"/>
    </w:tblGrid>
    <w:tr w:rsidR="00801154" w:rsidRPr="003059FB" w14:paraId="3CBC2A49" w14:textId="77777777" w:rsidTr="006D6E60">
      <w:trPr>
        <w:jc w:val="right"/>
      </w:trPr>
      <w:tc>
        <w:tcPr>
          <w:tcW w:w="1559" w:type="dxa"/>
          <w:tcBorders>
            <w:top w:val="nil"/>
            <w:left w:val="nil"/>
            <w:bottom w:val="nil"/>
            <w:right w:val="nil"/>
          </w:tcBorders>
        </w:tcPr>
        <w:p w14:paraId="77D4E0AC" w14:textId="77777777" w:rsidR="00801154" w:rsidRPr="003059FB" w:rsidRDefault="00000000" w:rsidP="006D6E60">
          <w:pPr>
            <w:pStyle w:val="Footer"/>
            <w:jc w:val="right"/>
          </w:pPr>
          <w:sdt>
            <w:sdtPr>
              <w:rPr>
                <w:rFonts w:ascii="Calibri" w:hAnsi="Calibri"/>
              </w:rPr>
              <w:id w:val="-1085144744"/>
              <w:docPartObj>
                <w:docPartGallery w:val="Page Numbers (Top of Page)"/>
                <w:docPartUnique/>
              </w:docPartObj>
            </w:sdtPr>
            <w:sdtEndPr>
              <w:rPr>
                <w:rFonts w:ascii="Arial" w:hAnsi="Arial"/>
              </w:rPr>
            </w:sdtEndPr>
            <w:sdtContent>
              <w:r w:rsidR="00801154" w:rsidRPr="003059FB">
                <w:t xml:space="preserve">Page </w:t>
              </w:r>
              <w:r w:rsidR="00801154" w:rsidRPr="003059FB">
                <w:fldChar w:fldCharType="begin"/>
              </w:r>
              <w:r w:rsidR="00801154" w:rsidRPr="003059FB">
                <w:instrText xml:space="preserve"> PAGE </w:instrText>
              </w:r>
              <w:r w:rsidR="00801154" w:rsidRPr="003059FB">
                <w:fldChar w:fldCharType="separate"/>
              </w:r>
              <w:r w:rsidR="00801154">
                <w:rPr>
                  <w:noProof/>
                </w:rPr>
                <w:t>1</w:t>
              </w:r>
              <w:r w:rsidR="00801154" w:rsidRPr="003059FB">
                <w:fldChar w:fldCharType="end"/>
              </w:r>
              <w:r w:rsidR="00801154" w:rsidRPr="003059FB">
                <w:t xml:space="preserve"> of </w:t>
              </w:r>
              <w:r w:rsidR="00801154">
                <w:rPr>
                  <w:noProof/>
                </w:rPr>
                <w:fldChar w:fldCharType="begin"/>
              </w:r>
              <w:r w:rsidR="00801154">
                <w:rPr>
                  <w:noProof/>
                </w:rPr>
                <w:instrText xml:space="preserve"> NUMPAGES  </w:instrText>
              </w:r>
              <w:r w:rsidR="00801154">
                <w:rPr>
                  <w:noProof/>
                </w:rPr>
                <w:fldChar w:fldCharType="separate"/>
              </w:r>
              <w:r w:rsidR="00801154">
                <w:rPr>
                  <w:noProof/>
                </w:rPr>
                <w:t>1</w:t>
              </w:r>
              <w:r w:rsidR="00801154">
                <w:rPr>
                  <w:noProof/>
                </w:rPr>
                <w:fldChar w:fldCharType="end"/>
              </w:r>
            </w:sdtContent>
          </w:sdt>
        </w:p>
      </w:tc>
    </w:tr>
  </w:tbl>
  <w:p w14:paraId="19AEF97B" w14:textId="72D569C4" w:rsidR="00801154" w:rsidRPr="003059FB" w:rsidRDefault="00801154" w:rsidP="006D6E60">
    <w:pPr>
      <w:pStyle w:val="Footer"/>
    </w:pPr>
    <w:r w:rsidRPr="00801154">
      <w:t>A695719</w:t>
    </w:r>
    <w:r>
      <w:t> </w:t>
    </w:r>
  </w:p>
  <w:p w14:paraId="68A597AF" w14:textId="77777777" w:rsidR="00801154" w:rsidRPr="003059FB" w:rsidRDefault="00801154">
    <w:pPr>
      <w:rPr>
        <w:sz w:val="2"/>
      </w:rPr>
    </w:pPr>
  </w:p>
  <w:tbl>
    <w:tblPr>
      <w:tblStyle w:val="TableGrid"/>
      <w:tblpPr w:leftFromText="180" w:rightFromText="180" w:vertAnchor="text" w:tblpXSpec="center" w:tblpY="1"/>
      <w:tblOverlap w:val="never"/>
      <w:tblW w:w="6804" w:type="dxa"/>
      <w:tblLayout w:type="fixed"/>
      <w:tblCellMar>
        <w:left w:w="0" w:type="dxa"/>
        <w:right w:w="0" w:type="dxa"/>
      </w:tblCellMar>
      <w:tblLook w:val="04A0" w:firstRow="1" w:lastRow="0" w:firstColumn="1" w:lastColumn="0" w:noHBand="0" w:noVBand="1"/>
    </w:tblPr>
    <w:tblGrid>
      <w:gridCol w:w="6804"/>
    </w:tblGrid>
    <w:tr w:rsidR="00801154" w14:paraId="58F5664C" w14:textId="77777777" w:rsidTr="006D6E60">
      <w:tc>
        <w:tcPr>
          <w:tcW w:w="6804" w:type="dxa"/>
          <w:tcBorders>
            <w:top w:val="nil"/>
            <w:left w:val="nil"/>
            <w:bottom w:val="nil"/>
            <w:right w:val="nil"/>
          </w:tcBorders>
        </w:tcPr>
        <w:p w14:paraId="33B8F0AA" w14:textId="77777777" w:rsidR="00801154" w:rsidRDefault="00801154" w:rsidP="006D6E60">
          <w:pPr>
            <w:pStyle w:val="Footer"/>
            <w:jc w:val="center"/>
          </w:pPr>
          <w:r w:rsidRPr="003059FB">
            <w:rPr>
              <w:szCs w:val="18"/>
            </w:rPr>
            <w:t>This document is uncontrolled if printed or distributed electronically</w:t>
          </w:r>
        </w:p>
      </w:tc>
    </w:tr>
  </w:tbl>
  <w:p w14:paraId="40575951" w14:textId="77777777" w:rsidR="00801154" w:rsidRDefault="00801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6AC27" w14:textId="77777777" w:rsidR="00F85C08" w:rsidRDefault="00F85C08">
      <w:r>
        <w:separator/>
      </w:r>
    </w:p>
  </w:footnote>
  <w:footnote w:type="continuationSeparator" w:id="0">
    <w:p w14:paraId="293DF8AB" w14:textId="77777777" w:rsidR="00F85C08" w:rsidRDefault="00F85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85" w:type="dxa"/>
        <w:right w:w="0" w:type="dxa"/>
      </w:tblCellMar>
      <w:tblLook w:val="04A0" w:firstRow="1" w:lastRow="0" w:firstColumn="1" w:lastColumn="0" w:noHBand="0" w:noVBand="1"/>
    </w:tblPr>
    <w:tblGrid>
      <w:gridCol w:w="4536"/>
    </w:tblGrid>
    <w:tr w:rsidR="00801154" w14:paraId="75C89673" w14:textId="77777777" w:rsidTr="00945E30">
      <w:trPr>
        <w:trHeight w:val="737"/>
      </w:trPr>
      <w:tc>
        <w:tcPr>
          <w:tcW w:w="4536" w:type="dxa"/>
        </w:tcPr>
        <w:p w14:paraId="65D6A018" w14:textId="3BE27971" w:rsidR="00801154" w:rsidRPr="00156957" w:rsidRDefault="00801154" w:rsidP="006D6E60">
          <w:pPr>
            <w:pStyle w:val="HeaderText"/>
          </w:pPr>
          <w:r>
            <w:t>Vessel Summary form</w:t>
          </w:r>
        </w:p>
      </w:tc>
    </w:tr>
  </w:tbl>
  <w:p w14:paraId="2B40C2E6" w14:textId="3EFDB1CB" w:rsidR="00801154" w:rsidRPr="004F44EE" w:rsidRDefault="00A33F24" w:rsidP="006D6E60">
    <w:pPr>
      <w:pStyle w:val="Header"/>
      <w:rPr>
        <w:sz w:val="16"/>
      </w:rPr>
    </w:pPr>
    <w:r>
      <w:rPr>
        <w:noProof/>
        <w:sz w:val="16"/>
      </w:rPr>
      <w:drawing>
        <wp:anchor distT="0" distB="0" distL="114300" distR="114300" simplePos="0" relativeHeight="251662336" behindDoc="0" locked="0" layoutInCell="1" allowOverlap="1" wp14:anchorId="259A8420" wp14:editId="4B2EB12A">
          <wp:simplePos x="0" y="0"/>
          <wp:positionH relativeFrom="column">
            <wp:posOffset>3065489</wp:posOffset>
          </wp:positionH>
          <wp:positionV relativeFrom="paragraph">
            <wp:posOffset>-767715</wp:posOffset>
          </wp:positionV>
          <wp:extent cx="2857556" cy="768096"/>
          <wp:effectExtent l="0" t="0" r="0" b="0"/>
          <wp:wrapNone/>
          <wp:docPr id="47498850"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414696" name="Picture 1" descr="A logo of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57556" cy="768096"/>
                  </a:xfrm>
                  <a:prstGeom prst="rect">
                    <a:avLst/>
                  </a:prstGeom>
                </pic:spPr>
              </pic:pic>
            </a:graphicData>
          </a:graphic>
          <wp14:sizeRelH relativeFrom="page">
            <wp14:pctWidth>0</wp14:pctWidth>
          </wp14:sizeRelH>
          <wp14:sizeRelV relativeFrom="page">
            <wp14:pctHeight>0</wp14:pctHeight>
          </wp14:sizeRelV>
        </wp:anchor>
      </w:drawing>
    </w:r>
  </w:p>
  <w:p w14:paraId="6E81B49D" w14:textId="77777777" w:rsidR="00801154" w:rsidRPr="009A009E" w:rsidRDefault="00801154" w:rsidP="006D6E60">
    <w:pPr>
      <w:pStyle w:val="Header"/>
      <w:pBdr>
        <w:top w:val="single" w:sz="4" w:space="1" w:color="008C98" w:themeColor="accent1"/>
      </w:pBdr>
      <w:rPr>
        <w:sz w:val="2"/>
      </w:rPr>
    </w:pPr>
  </w:p>
  <w:p w14:paraId="3B83F9E5" w14:textId="77777777" w:rsidR="0042158C" w:rsidRPr="000D62AD" w:rsidRDefault="0042158C" w:rsidP="000D62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85" w:type="dxa"/>
        <w:right w:w="0" w:type="dxa"/>
      </w:tblCellMar>
      <w:tblLook w:val="04A0" w:firstRow="1" w:lastRow="0" w:firstColumn="1" w:lastColumn="0" w:noHBand="0" w:noVBand="1"/>
    </w:tblPr>
    <w:tblGrid>
      <w:gridCol w:w="4536"/>
    </w:tblGrid>
    <w:tr w:rsidR="00801154" w14:paraId="77621724" w14:textId="77777777" w:rsidTr="00945E30">
      <w:trPr>
        <w:trHeight w:val="737"/>
      </w:trPr>
      <w:tc>
        <w:tcPr>
          <w:tcW w:w="4536" w:type="dxa"/>
        </w:tcPr>
        <w:p w14:paraId="65332D6A" w14:textId="37D07BCB" w:rsidR="00801154" w:rsidRPr="00156957" w:rsidRDefault="00801154" w:rsidP="006D6E60">
          <w:pPr>
            <w:pStyle w:val="HeaderText"/>
          </w:pPr>
          <w:r>
            <w:t>Vessel summary form</w:t>
          </w:r>
        </w:p>
      </w:tc>
    </w:tr>
  </w:tbl>
  <w:p w14:paraId="091EC5E7" w14:textId="2585903A" w:rsidR="00801154" w:rsidRPr="004F44EE" w:rsidRDefault="00A33F24" w:rsidP="006D6E60">
    <w:pPr>
      <w:pStyle w:val="Header"/>
      <w:rPr>
        <w:sz w:val="16"/>
      </w:rPr>
    </w:pPr>
    <w:r>
      <w:rPr>
        <w:noProof/>
        <w:sz w:val="16"/>
      </w:rPr>
      <w:drawing>
        <wp:anchor distT="0" distB="0" distL="114300" distR="114300" simplePos="0" relativeHeight="251660288" behindDoc="0" locked="0" layoutInCell="1" allowOverlap="1" wp14:anchorId="0FFAD6DE" wp14:editId="66AA914E">
          <wp:simplePos x="0" y="0"/>
          <wp:positionH relativeFrom="column">
            <wp:posOffset>3106139</wp:posOffset>
          </wp:positionH>
          <wp:positionV relativeFrom="paragraph">
            <wp:posOffset>-767715</wp:posOffset>
          </wp:positionV>
          <wp:extent cx="2857556" cy="768096"/>
          <wp:effectExtent l="0" t="0" r="0" b="0"/>
          <wp:wrapNone/>
          <wp:docPr id="1119414696"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414696" name="Picture 1" descr="A logo of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57556" cy="768096"/>
                  </a:xfrm>
                  <a:prstGeom prst="rect">
                    <a:avLst/>
                  </a:prstGeom>
                </pic:spPr>
              </pic:pic>
            </a:graphicData>
          </a:graphic>
          <wp14:sizeRelH relativeFrom="page">
            <wp14:pctWidth>0</wp14:pctWidth>
          </wp14:sizeRelH>
          <wp14:sizeRelV relativeFrom="page">
            <wp14:pctHeight>0</wp14:pctHeight>
          </wp14:sizeRelV>
        </wp:anchor>
      </w:drawing>
    </w:r>
  </w:p>
  <w:p w14:paraId="7C9AF246" w14:textId="77777777" w:rsidR="00801154" w:rsidRPr="009A009E" w:rsidRDefault="00801154" w:rsidP="006D6E60">
    <w:pPr>
      <w:pStyle w:val="Header"/>
      <w:pBdr>
        <w:top w:val="single" w:sz="4" w:space="1" w:color="008C98" w:themeColor="accent1"/>
      </w:pBdr>
      <w:rPr>
        <w:sz w:val="2"/>
      </w:rPr>
    </w:pPr>
  </w:p>
  <w:p w14:paraId="03E91F0E" w14:textId="77777777" w:rsidR="00801154" w:rsidRDefault="008011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2C7C"/>
    <w:multiLevelType w:val="multilevel"/>
    <w:tmpl w:val="64E05470"/>
    <w:lvl w:ilvl="0">
      <w:start w:val="1"/>
      <w:numFmt w:val="decimal"/>
      <w:lvlText w:val="%1."/>
      <w:lvlJc w:val="left"/>
      <w:pPr>
        <w:ind w:left="360" w:hanging="360"/>
      </w:pPr>
      <w:rPr>
        <w:rFonts w:hint="default"/>
        <w:color w:val="auto"/>
      </w:rPr>
    </w:lvl>
    <w:lvl w:ilvl="1">
      <w:start w:val="1"/>
      <w:numFmt w:val="decimal"/>
      <w:isLgl/>
      <w:lvlText w:val="%1.%2"/>
      <w:lvlJc w:val="left"/>
      <w:pPr>
        <w:ind w:left="1272" w:hanging="7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1B2E5F37"/>
    <w:multiLevelType w:val="multilevel"/>
    <w:tmpl w:val="C2D62ABE"/>
    <w:lvl w:ilvl="0">
      <w:start w:val="1"/>
      <w:numFmt w:val="decimal"/>
      <w:pStyle w:val="ScheduleHeading1"/>
      <w:lvlText w:val="%1."/>
      <w:lvlJc w:val="left"/>
      <w:pPr>
        <w:ind w:left="567" w:hanging="567"/>
      </w:pPr>
      <w:rPr>
        <w:rFonts w:hint="default"/>
      </w:rPr>
    </w:lvl>
    <w:lvl w:ilvl="1">
      <w:start w:val="1"/>
      <w:numFmt w:val="decimal"/>
      <w:pStyle w:val="ScheduleHeading2"/>
      <w:lvlText w:val="%1.%2"/>
      <w:lvlJc w:val="left"/>
      <w:pPr>
        <w:ind w:left="1134" w:hanging="567"/>
      </w:pPr>
      <w:rPr>
        <w:rFonts w:hint="default"/>
      </w:rPr>
    </w:lvl>
    <w:lvl w:ilvl="2">
      <w:start w:val="1"/>
      <w:numFmt w:val="decimal"/>
      <w:pStyle w:val="ScheduleHeading3"/>
      <w:lvlText w:val="%1.%2.%3"/>
      <w:lvlJc w:val="left"/>
      <w:pPr>
        <w:ind w:left="1843" w:hanging="709"/>
      </w:pPr>
      <w:rPr>
        <w:rFonts w:hint="default"/>
      </w:rPr>
    </w:lvl>
    <w:lvl w:ilvl="3">
      <w:start w:val="1"/>
      <w:numFmt w:val="lowerLetter"/>
      <w:pStyle w:val="ScheduleHeading4"/>
      <w:lvlText w:val="(%4)"/>
      <w:lvlJc w:val="left"/>
      <w:pPr>
        <w:ind w:left="2268" w:hanging="425"/>
      </w:pPr>
      <w:rPr>
        <w:rFonts w:hint="default"/>
      </w:rPr>
    </w:lvl>
    <w:lvl w:ilvl="4">
      <w:start w:val="1"/>
      <w:numFmt w:val="lowerRoman"/>
      <w:pStyle w:val="ScheduleNumber5"/>
      <w:lvlText w:val="(%5)"/>
      <w:lvlJc w:val="left"/>
      <w:pPr>
        <w:ind w:left="2693" w:hanging="425"/>
      </w:pPr>
      <w:rPr>
        <w:rFonts w:hint="default"/>
      </w:rPr>
    </w:lvl>
    <w:lvl w:ilvl="5">
      <w:start w:val="1"/>
      <w:numFmt w:val="decimal"/>
      <w:pStyle w:val="ScheduleNumber6"/>
      <w:lvlText w:val="(%6)"/>
      <w:lvlJc w:val="left"/>
      <w:pPr>
        <w:ind w:left="3119" w:hanging="426"/>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EAB4DDF"/>
    <w:multiLevelType w:val="multilevel"/>
    <w:tmpl w:val="F2AEADBE"/>
    <w:lvl w:ilvl="0">
      <w:start w:val="1"/>
      <w:numFmt w:val="bullet"/>
      <w:pStyle w:val="Bullet0"/>
      <w:lvlText w:val=""/>
      <w:lvlJc w:val="left"/>
      <w:pPr>
        <w:ind w:left="567" w:hanging="567"/>
      </w:pPr>
      <w:rPr>
        <w:rFonts w:ascii="Symbol" w:hAnsi="Symbol" w:hint="default"/>
      </w:rPr>
    </w:lvl>
    <w:lvl w:ilvl="1">
      <w:start w:val="1"/>
      <w:numFmt w:val="bullet"/>
      <w:pStyle w:val="Bullet1"/>
      <w:lvlText w:val="o"/>
      <w:lvlJc w:val="left"/>
      <w:pPr>
        <w:ind w:left="1134" w:hanging="567"/>
      </w:pPr>
      <w:rPr>
        <w:rFonts w:ascii="Courier New" w:hAnsi="Courier New" w:hint="default"/>
      </w:rPr>
    </w:lvl>
    <w:lvl w:ilvl="2">
      <w:start w:val="1"/>
      <w:numFmt w:val="bullet"/>
      <w:pStyle w:val="Bullet2"/>
      <w:lvlText w:val=""/>
      <w:lvlJc w:val="left"/>
      <w:pPr>
        <w:ind w:left="1843" w:hanging="709"/>
      </w:pPr>
      <w:rPr>
        <w:rFonts w:ascii="Wingdings" w:hAnsi="Wingdings" w:hint="default"/>
      </w:rPr>
    </w:lvl>
    <w:lvl w:ilvl="3">
      <w:start w:val="1"/>
      <w:numFmt w:val="bullet"/>
      <w:pStyle w:val="Bullet3"/>
      <w:lvlText w:val=""/>
      <w:lvlJc w:val="left"/>
      <w:pPr>
        <w:ind w:left="2410" w:hanging="567"/>
      </w:pPr>
      <w:rPr>
        <w:rFonts w:ascii="Symbol" w:hAnsi="Symbol" w:hint="default"/>
      </w:rPr>
    </w:lvl>
    <w:lvl w:ilvl="4">
      <w:start w:val="1"/>
      <w:numFmt w:val="bullet"/>
      <w:pStyle w:val="Bullet4"/>
      <w:lvlText w:val="o"/>
      <w:lvlJc w:val="left"/>
      <w:pPr>
        <w:ind w:left="2977" w:hanging="567"/>
      </w:pPr>
      <w:rPr>
        <w:rFonts w:ascii="Courier New" w:hAnsi="Courier New" w:hint="default"/>
      </w:rPr>
    </w:lvl>
    <w:lvl w:ilvl="5">
      <w:start w:val="1"/>
      <w:numFmt w:val="bullet"/>
      <w:pStyle w:val="Bullet5"/>
      <w:lvlText w:val=""/>
      <w:lvlJc w:val="left"/>
      <w:pPr>
        <w:ind w:left="3544" w:hanging="567"/>
      </w:pPr>
      <w:rPr>
        <w:rFonts w:ascii="Wingdings" w:hAnsi="Wingdings" w:hint="default"/>
      </w:rPr>
    </w:lvl>
    <w:lvl w:ilvl="6">
      <w:start w:val="1"/>
      <w:numFmt w:val="bullet"/>
      <w:lvlText w:val=""/>
      <w:lvlJc w:val="left"/>
      <w:pPr>
        <w:ind w:left="4111" w:hanging="567"/>
      </w:pPr>
      <w:rPr>
        <w:rFonts w:ascii="Symbol" w:hAnsi="Symbol" w:hint="default"/>
      </w:rPr>
    </w:lvl>
    <w:lvl w:ilvl="7">
      <w:start w:val="1"/>
      <w:numFmt w:val="bullet"/>
      <w:lvlText w:val="o"/>
      <w:lvlJc w:val="left"/>
      <w:pPr>
        <w:ind w:left="4678" w:hanging="567"/>
      </w:pPr>
      <w:rPr>
        <w:rFonts w:ascii="Courier New" w:hAnsi="Courier New" w:hint="default"/>
      </w:rPr>
    </w:lvl>
    <w:lvl w:ilvl="8">
      <w:start w:val="1"/>
      <w:numFmt w:val="bullet"/>
      <w:lvlText w:val=""/>
      <w:lvlJc w:val="left"/>
      <w:pPr>
        <w:ind w:left="5245" w:hanging="567"/>
      </w:pPr>
      <w:rPr>
        <w:rFonts w:ascii="Wingdings" w:hAnsi="Wingdings" w:hint="default"/>
      </w:rPr>
    </w:lvl>
  </w:abstractNum>
  <w:abstractNum w:abstractNumId="3" w15:restartNumberingAfterBreak="0">
    <w:nsid w:val="23286CC5"/>
    <w:multiLevelType w:val="multilevel"/>
    <w:tmpl w:val="29645D16"/>
    <w:lvl w:ilvl="0">
      <w:start w:val="1"/>
      <w:numFmt w:val="decimal"/>
      <w:pStyle w:val="ScheduleHeading"/>
      <w:suff w:val="nothing"/>
      <w:lvlText w:val="Schedul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AD322D9"/>
    <w:multiLevelType w:val="hybridMultilevel"/>
    <w:tmpl w:val="15F60706"/>
    <w:lvl w:ilvl="0" w:tplc="EE062642">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4418169E"/>
    <w:multiLevelType w:val="multilevel"/>
    <w:tmpl w:val="FDBCCD4C"/>
    <w:lvl w:ilvl="0">
      <w:start w:val="1"/>
      <w:numFmt w:val="decimal"/>
      <w:lvlText w:val="%1."/>
      <w:lvlJc w:val="left"/>
      <w:pPr>
        <w:tabs>
          <w:tab w:val="num" w:pos="567"/>
        </w:tabs>
        <w:ind w:left="567" w:hanging="567"/>
      </w:pPr>
      <w:rPr>
        <w:rFonts w:hint="default"/>
        <w:b w:val="0"/>
        <w:i w:val="0"/>
        <w:sz w:val="22"/>
        <w:szCs w:val="20"/>
      </w:rPr>
    </w:lvl>
    <w:lvl w:ilvl="1">
      <w:start w:val="1"/>
      <w:numFmt w:val="decimal"/>
      <w:lvlText w:val="%1.%2"/>
      <w:lvlJc w:val="left"/>
      <w:pPr>
        <w:tabs>
          <w:tab w:val="num" w:pos="1134"/>
        </w:tabs>
        <w:ind w:left="1134" w:hanging="567"/>
      </w:pPr>
      <w:rPr>
        <w:rFonts w:hint="default"/>
        <w:b w:val="0"/>
        <w:i w:val="0"/>
        <w:sz w:val="22"/>
        <w:szCs w:val="20"/>
      </w:rPr>
    </w:lvl>
    <w:lvl w:ilvl="2">
      <w:start w:val="1"/>
      <w:numFmt w:val="decimal"/>
      <w:lvlText w:val="%1.%2.%3"/>
      <w:lvlJc w:val="left"/>
      <w:pPr>
        <w:tabs>
          <w:tab w:val="num" w:pos="1843"/>
        </w:tabs>
        <w:ind w:left="1843" w:hanging="709"/>
      </w:pPr>
      <w:rPr>
        <w:rFonts w:hint="default"/>
        <w:b w:val="0"/>
        <w:i w:val="0"/>
        <w:sz w:val="22"/>
        <w:szCs w:val="20"/>
      </w:rPr>
    </w:lvl>
    <w:lvl w:ilvl="3">
      <w:start w:val="1"/>
      <w:numFmt w:val="lowerLetter"/>
      <w:lvlText w:val="(%4)"/>
      <w:lvlJc w:val="left"/>
      <w:pPr>
        <w:tabs>
          <w:tab w:val="num" w:pos="2410"/>
        </w:tabs>
        <w:ind w:left="2410" w:hanging="567"/>
      </w:pPr>
      <w:rPr>
        <w:rFonts w:hint="default"/>
        <w:b w:val="0"/>
        <w:i w:val="0"/>
        <w:sz w:val="22"/>
        <w:szCs w:val="20"/>
      </w:rPr>
    </w:lvl>
    <w:lvl w:ilvl="4">
      <w:start w:val="1"/>
      <w:numFmt w:val="lowerRoman"/>
      <w:lvlText w:val="(%5)"/>
      <w:lvlJc w:val="left"/>
      <w:pPr>
        <w:tabs>
          <w:tab w:val="num" w:pos="2977"/>
        </w:tabs>
        <w:ind w:left="2977" w:hanging="567"/>
      </w:pPr>
      <w:rPr>
        <w:rFonts w:hint="default"/>
        <w:b w:val="0"/>
        <w:i w:val="0"/>
        <w:sz w:val="22"/>
        <w:szCs w:val="20"/>
      </w:rPr>
    </w:lvl>
    <w:lvl w:ilvl="5">
      <w:start w:val="1"/>
      <w:numFmt w:val="upperLetter"/>
      <w:lvlText w:val="(%6)"/>
      <w:lvlJc w:val="left"/>
      <w:pPr>
        <w:tabs>
          <w:tab w:val="num" w:pos="3544"/>
        </w:tabs>
        <w:ind w:left="3549" w:hanging="572"/>
      </w:pPr>
      <w:rPr>
        <w:rFonts w:ascii="Arial" w:hAnsi="Arial" w:cs="Arial" w:hint="default"/>
        <w:b w:val="0"/>
        <w:i w:val="0"/>
        <w:sz w:val="22"/>
        <w:szCs w:val="20"/>
      </w:rPr>
    </w:lvl>
    <w:lvl w:ilvl="6">
      <w:start w:val="1"/>
      <w:numFmt w:val="upperRoman"/>
      <w:lvlText w:val="(%7)"/>
      <w:lvlJc w:val="left"/>
      <w:pPr>
        <w:tabs>
          <w:tab w:val="num" w:pos="4111"/>
        </w:tabs>
        <w:ind w:left="4111" w:hanging="567"/>
      </w:pPr>
      <w:rPr>
        <w:rFonts w:ascii="Calibri Light" w:hAnsi="Calibri Light" w:hint="default"/>
        <w:b w:val="0"/>
        <w:i w:val="0"/>
        <w:sz w:val="22"/>
        <w:szCs w:val="20"/>
      </w:rPr>
    </w:lvl>
    <w:lvl w:ilvl="7">
      <w:start w:val="1"/>
      <w:numFmt w:val="lowerLetter"/>
      <w:lvlText w:val="%8)"/>
      <w:lvlJc w:val="left"/>
      <w:pPr>
        <w:tabs>
          <w:tab w:val="num" w:pos="4678"/>
        </w:tabs>
        <w:ind w:left="4678" w:hanging="567"/>
      </w:pPr>
      <w:rPr>
        <w:rFonts w:ascii="Calibri Light" w:hAnsi="Calibri Light" w:hint="default"/>
        <w:b w:val="0"/>
        <w:i w:val="0"/>
        <w:sz w:val="22"/>
        <w:szCs w:val="20"/>
      </w:rPr>
    </w:lvl>
    <w:lvl w:ilvl="8">
      <w:start w:val="1"/>
      <w:numFmt w:val="lowerRoman"/>
      <w:lvlText w:val="%9)"/>
      <w:lvlJc w:val="left"/>
      <w:pPr>
        <w:tabs>
          <w:tab w:val="num" w:pos="5245"/>
        </w:tabs>
        <w:ind w:left="5245" w:hanging="567"/>
      </w:pPr>
      <w:rPr>
        <w:rFonts w:ascii="Calibri Light" w:hAnsi="Calibri Light" w:hint="default"/>
        <w:b w:val="0"/>
        <w:i w:val="0"/>
        <w:sz w:val="22"/>
        <w:szCs w:val="20"/>
      </w:rPr>
    </w:lvl>
  </w:abstractNum>
  <w:abstractNum w:abstractNumId="6" w15:restartNumberingAfterBreak="0">
    <w:nsid w:val="459F37D0"/>
    <w:multiLevelType w:val="multilevel"/>
    <w:tmpl w:val="B78AB06E"/>
    <w:lvl w:ilvl="0">
      <w:start w:val="1"/>
      <w:numFmt w:val="decimal"/>
      <w:pStyle w:val="TableHeading1"/>
      <w:lvlText w:val="%1."/>
      <w:lvlJc w:val="left"/>
      <w:pPr>
        <w:ind w:left="425" w:hanging="425"/>
      </w:pPr>
      <w:rPr>
        <w:rFonts w:hint="default"/>
      </w:rPr>
    </w:lvl>
    <w:lvl w:ilvl="1">
      <w:start w:val="1"/>
      <w:numFmt w:val="decimal"/>
      <w:pStyle w:val="TableHeading2"/>
      <w:lvlText w:val="%1.%2"/>
      <w:lvlJc w:val="left"/>
      <w:pPr>
        <w:ind w:left="850" w:hanging="425"/>
      </w:pPr>
      <w:rPr>
        <w:rFonts w:hint="default"/>
      </w:rPr>
    </w:lvl>
    <w:lvl w:ilvl="2">
      <w:start w:val="1"/>
      <w:numFmt w:val="decimal"/>
      <w:pStyle w:val="TableHeading3"/>
      <w:lvlText w:val="%1.%2.%3"/>
      <w:lvlJc w:val="left"/>
      <w:pPr>
        <w:ind w:left="1418" w:hanging="568"/>
      </w:pPr>
      <w:rPr>
        <w:rFonts w:hint="default"/>
      </w:rPr>
    </w:lvl>
    <w:lvl w:ilvl="3">
      <w:start w:val="1"/>
      <w:numFmt w:val="lowerLetter"/>
      <w:pStyle w:val="TableHeading4"/>
      <w:lvlText w:val="(%4)"/>
      <w:lvlJc w:val="left"/>
      <w:pPr>
        <w:ind w:left="1843" w:hanging="425"/>
      </w:pPr>
      <w:rPr>
        <w:rFonts w:hint="default"/>
      </w:rPr>
    </w:lvl>
    <w:lvl w:ilvl="4">
      <w:start w:val="1"/>
      <w:numFmt w:val="lowerRoman"/>
      <w:lvlText w:val="(%5)"/>
      <w:lvlJc w:val="left"/>
      <w:pPr>
        <w:ind w:left="2268" w:hanging="425"/>
      </w:pPr>
      <w:rPr>
        <w:rFonts w:hint="default"/>
      </w:rPr>
    </w:lvl>
    <w:lvl w:ilvl="5">
      <w:start w:val="1"/>
      <w:numFmt w:val="decimal"/>
      <w:lvlText w:val="(%6)"/>
      <w:lvlJc w:val="left"/>
      <w:pPr>
        <w:ind w:left="2693" w:hanging="425"/>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7" w15:restartNumberingAfterBreak="0">
    <w:nsid w:val="4E096854"/>
    <w:multiLevelType w:val="multilevel"/>
    <w:tmpl w:val="52E0F29C"/>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1134" w:hanging="567"/>
      </w:pPr>
      <w:rPr>
        <w:rFonts w:hint="default"/>
      </w:rPr>
    </w:lvl>
    <w:lvl w:ilvl="2">
      <w:start w:val="1"/>
      <w:numFmt w:val="decimal"/>
      <w:pStyle w:val="Heading3"/>
      <w:lvlText w:val="%1.%2.%3"/>
      <w:lvlJc w:val="left"/>
      <w:pPr>
        <w:ind w:left="1843" w:hanging="709"/>
      </w:pPr>
      <w:rPr>
        <w:rFonts w:hint="default"/>
      </w:rPr>
    </w:lvl>
    <w:lvl w:ilvl="3">
      <w:start w:val="1"/>
      <w:numFmt w:val="lowerLetter"/>
      <w:pStyle w:val="Heading4"/>
      <w:lvlText w:val="(%4)"/>
      <w:lvlJc w:val="left"/>
      <w:pPr>
        <w:ind w:left="2410" w:hanging="567"/>
      </w:pPr>
      <w:rPr>
        <w:rFonts w:hint="default"/>
      </w:rPr>
    </w:lvl>
    <w:lvl w:ilvl="4">
      <w:start w:val="1"/>
      <w:numFmt w:val="lowerRoman"/>
      <w:pStyle w:val="Heading5"/>
      <w:lvlText w:val="(%5)"/>
      <w:lvlJc w:val="left"/>
      <w:pPr>
        <w:ind w:left="2977" w:hanging="567"/>
      </w:pPr>
      <w:rPr>
        <w:rFonts w:hint="default"/>
      </w:rPr>
    </w:lvl>
    <w:lvl w:ilvl="5">
      <w:start w:val="1"/>
      <w:numFmt w:val="decimal"/>
      <w:pStyle w:val="Heading6"/>
      <w:lvlText w:val="(%6)"/>
      <w:lvlJc w:val="left"/>
      <w:pPr>
        <w:ind w:left="3544"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5508695B"/>
    <w:multiLevelType w:val="hybridMultilevel"/>
    <w:tmpl w:val="22E4F588"/>
    <w:lvl w:ilvl="0" w:tplc="FC26E1A4">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59013511"/>
    <w:multiLevelType w:val="multilevel"/>
    <w:tmpl w:val="2278E24C"/>
    <w:lvl w:ilvl="0">
      <w:start w:val="1"/>
      <w:numFmt w:val="upperLetter"/>
      <w:pStyle w:val="AnnexureHeading"/>
      <w:suff w:val="nothing"/>
      <w:lvlText w:val="Annexure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3817EA1"/>
    <w:multiLevelType w:val="hybridMultilevel"/>
    <w:tmpl w:val="95FA368E"/>
    <w:lvl w:ilvl="0" w:tplc="75ACB3EC">
      <w:numFmt w:val="bullet"/>
      <w:lvlText w:val=""/>
      <w:lvlJc w:val="left"/>
      <w:pPr>
        <w:ind w:left="720" w:hanging="360"/>
      </w:pPr>
      <w:rPr>
        <w:rFonts w:ascii="Symbol" w:eastAsiaTheme="minorEastAsia" w:hAnsi="Symbol" w:cstheme="minorBidi"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83115015">
    <w:abstractNumId w:val="4"/>
  </w:num>
  <w:num w:numId="2" w16cid:durableId="552235183">
    <w:abstractNumId w:val="0"/>
  </w:num>
  <w:num w:numId="3" w16cid:durableId="409086420">
    <w:abstractNumId w:val="8"/>
  </w:num>
  <w:num w:numId="4" w16cid:durableId="292564804">
    <w:abstractNumId w:val="10"/>
  </w:num>
  <w:num w:numId="5" w16cid:durableId="2134053726">
    <w:abstractNumId w:val="5"/>
  </w:num>
  <w:num w:numId="6" w16cid:durableId="1082609081">
    <w:abstractNumId w:val="7"/>
  </w:num>
  <w:num w:numId="7" w16cid:durableId="1785733394">
    <w:abstractNumId w:val="6"/>
  </w:num>
  <w:num w:numId="8" w16cid:durableId="1499729048">
    <w:abstractNumId w:val="1"/>
  </w:num>
  <w:num w:numId="9" w16cid:durableId="937833710">
    <w:abstractNumId w:val="3"/>
  </w:num>
  <w:num w:numId="10" w16cid:durableId="15276742">
    <w:abstractNumId w:val="2"/>
  </w:num>
  <w:num w:numId="11" w16cid:durableId="74738404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ED3"/>
    <w:rsid w:val="00000AB6"/>
    <w:rsid w:val="00001D3C"/>
    <w:rsid w:val="00007272"/>
    <w:rsid w:val="00007A7E"/>
    <w:rsid w:val="00014D01"/>
    <w:rsid w:val="00022EE4"/>
    <w:rsid w:val="00031706"/>
    <w:rsid w:val="000364BE"/>
    <w:rsid w:val="00042617"/>
    <w:rsid w:val="00054FC1"/>
    <w:rsid w:val="00063C18"/>
    <w:rsid w:val="0008625A"/>
    <w:rsid w:val="0008748E"/>
    <w:rsid w:val="000B0DE4"/>
    <w:rsid w:val="000C5A13"/>
    <w:rsid w:val="000D62AD"/>
    <w:rsid w:val="000D6E33"/>
    <w:rsid w:val="000D726E"/>
    <w:rsid w:val="000E5FFA"/>
    <w:rsid w:val="000E6F5A"/>
    <w:rsid w:val="000E6FCD"/>
    <w:rsid w:val="000F22F1"/>
    <w:rsid w:val="000F71B6"/>
    <w:rsid w:val="001063DE"/>
    <w:rsid w:val="001271E2"/>
    <w:rsid w:val="0013206B"/>
    <w:rsid w:val="00135EDC"/>
    <w:rsid w:val="00144BFB"/>
    <w:rsid w:val="0014518F"/>
    <w:rsid w:val="001454B1"/>
    <w:rsid w:val="00157BB3"/>
    <w:rsid w:val="001611DC"/>
    <w:rsid w:val="00162BCF"/>
    <w:rsid w:val="00165F89"/>
    <w:rsid w:val="00172F36"/>
    <w:rsid w:val="0017568B"/>
    <w:rsid w:val="00182259"/>
    <w:rsid w:val="0018323D"/>
    <w:rsid w:val="00183357"/>
    <w:rsid w:val="00190DEC"/>
    <w:rsid w:val="00191E35"/>
    <w:rsid w:val="001A3A52"/>
    <w:rsid w:val="001B0C9F"/>
    <w:rsid w:val="001C2676"/>
    <w:rsid w:val="001C4F5E"/>
    <w:rsid w:val="001D4D68"/>
    <w:rsid w:val="001D7A79"/>
    <w:rsid w:val="001E665F"/>
    <w:rsid w:val="001F01F6"/>
    <w:rsid w:val="001F6066"/>
    <w:rsid w:val="002248DB"/>
    <w:rsid w:val="00243882"/>
    <w:rsid w:val="00244446"/>
    <w:rsid w:val="00250654"/>
    <w:rsid w:val="00253E1C"/>
    <w:rsid w:val="00254016"/>
    <w:rsid w:val="0026317E"/>
    <w:rsid w:val="00276D35"/>
    <w:rsid w:val="00282CE6"/>
    <w:rsid w:val="0029279D"/>
    <w:rsid w:val="002936B7"/>
    <w:rsid w:val="002946FF"/>
    <w:rsid w:val="002A496D"/>
    <w:rsid w:val="002B177D"/>
    <w:rsid w:val="002C4B20"/>
    <w:rsid w:val="002C52AD"/>
    <w:rsid w:val="002C5E1E"/>
    <w:rsid w:val="002E6BD7"/>
    <w:rsid w:val="002F049B"/>
    <w:rsid w:val="002F221C"/>
    <w:rsid w:val="002F7793"/>
    <w:rsid w:val="003022C1"/>
    <w:rsid w:val="00310293"/>
    <w:rsid w:val="00313015"/>
    <w:rsid w:val="0032132E"/>
    <w:rsid w:val="0033383A"/>
    <w:rsid w:val="00336742"/>
    <w:rsid w:val="00340447"/>
    <w:rsid w:val="00347427"/>
    <w:rsid w:val="0037217C"/>
    <w:rsid w:val="003772BA"/>
    <w:rsid w:val="003B60BE"/>
    <w:rsid w:val="003C3162"/>
    <w:rsid w:val="003C3E52"/>
    <w:rsid w:val="003C5E07"/>
    <w:rsid w:val="003D494A"/>
    <w:rsid w:val="003E61D5"/>
    <w:rsid w:val="003F5AD6"/>
    <w:rsid w:val="00401B6E"/>
    <w:rsid w:val="00404AF1"/>
    <w:rsid w:val="004103B7"/>
    <w:rsid w:val="0042158C"/>
    <w:rsid w:val="00422ED3"/>
    <w:rsid w:val="00427967"/>
    <w:rsid w:val="00427C6A"/>
    <w:rsid w:val="00432BA5"/>
    <w:rsid w:val="00435A00"/>
    <w:rsid w:val="00436E0D"/>
    <w:rsid w:val="0044718F"/>
    <w:rsid w:val="0045598D"/>
    <w:rsid w:val="004616DB"/>
    <w:rsid w:val="00477805"/>
    <w:rsid w:val="00492079"/>
    <w:rsid w:val="0049352B"/>
    <w:rsid w:val="004971A1"/>
    <w:rsid w:val="004A1BE5"/>
    <w:rsid w:val="004A7ADE"/>
    <w:rsid w:val="004C1F91"/>
    <w:rsid w:val="004D0875"/>
    <w:rsid w:val="004E1DD9"/>
    <w:rsid w:val="004E2134"/>
    <w:rsid w:val="005030E9"/>
    <w:rsid w:val="005054FE"/>
    <w:rsid w:val="00517255"/>
    <w:rsid w:val="005205C4"/>
    <w:rsid w:val="00521ED3"/>
    <w:rsid w:val="00526822"/>
    <w:rsid w:val="00526DB1"/>
    <w:rsid w:val="00535394"/>
    <w:rsid w:val="00542C13"/>
    <w:rsid w:val="00550B46"/>
    <w:rsid w:val="005528AC"/>
    <w:rsid w:val="005609C1"/>
    <w:rsid w:val="00562BF0"/>
    <w:rsid w:val="00563050"/>
    <w:rsid w:val="00565F98"/>
    <w:rsid w:val="00572384"/>
    <w:rsid w:val="005761C5"/>
    <w:rsid w:val="00592785"/>
    <w:rsid w:val="00597570"/>
    <w:rsid w:val="005A2732"/>
    <w:rsid w:val="005A5E8E"/>
    <w:rsid w:val="005A7D8B"/>
    <w:rsid w:val="005B1B4D"/>
    <w:rsid w:val="005B25FB"/>
    <w:rsid w:val="005B4108"/>
    <w:rsid w:val="005D11D2"/>
    <w:rsid w:val="005E01A1"/>
    <w:rsid w:val="005E356C"/>
    <w:rsid w:val="005F24DB"/>
    <w:rsid w:val="005F3877"/>
    <w:rsid w:val="005F3D3E"/>
    <w:rsid w:val="005F3F0C"/>
    <w:rsid w:val="005F4FE5"/>
    <w:rsid w:val="005F5544"/>
    <w:rsid w:val="00600C8D"/>
    <w:rsid w:val="00610601"/>
    <w:rsid w:val="00622170"/>
    <w:rsid w:val="0062304D"/>
    <w:rsid w:val="006407D5"/>
    <w:rsid w:val="00643F93"/>
    <w:rsid w:val="00646F5E"/>
    <w:rsid w:val="00650920"/>
    <w:rsid w:val="00651D36"/>
    <w:rsid w:val="0065301A"/>
    <w:rsid w:val="006700BD"/>
    <w:rsid w:val="00673754"/>
    <w:rsid w:val="006777BA"/>
    <w:rsid w:val="00696138"/>
    <w:rsid w:val="006A6F41"/>
    <w:rsid w:val="006B2C0F"/>
    <w:rsid w:val="006C60B5"/>
    <w:rsid w:val="006D3039"/>
    <w:rsid w:val="006E5C4C"/>
    <w:rsid w:val="00702C38"/>
    <w:rsid w:val="00715B96"/>
    <w:rsid w:val="00734DF2"/>
    <w:rsid w:val="0074080F"/>
    <w:rsid w:val="00753F15"/>
    <w:rsid w:val="00776D31"/>
    <w:rsid w:val="00781452"/>
    <w:rsid w:val="007821B9"/>
    <w:rsid w:val="00783678"/>
    <w:rsid w:val="00792164"/>
    <w:rsid w:val="007958AE"/>
    <w:rsid w:val="007B4592"/>
    <w:rsid w:val="007C6B67"/>
    <w:rsid w:val="007C7B69"/>
    <w:rsid w:val="00801154"/>
    <w:rsid w:val="008130F8"/>
    <w:rsid w:val="00814650"/>
    <w:rsid w:val="00824487"/>
    <w:rsid w:val="008259A2"/>
    <w:rsid w:val="00834B5F"/>
    <w:rsid w:val="0084366F"/>
    <w:rsid w:val="0086124B"/>
    <w:rsid w:val="00870A59"/>
    <w:rsid w:val="00897520"/>
    <w:rsid w:val="008B184D"/>
    <w:rsid w:val="008B3A9A"/>
    <w:rsid w:val="008C5052"/>
    <w:rsid w:val="008C6F48"/>
    <w:rsid w:val="008D41F3"/>
    <w:rsid w:val="008F0212"/>
    <w:rsid w:val="008F3856"/>
    <w:rsid w:val="009128DD"/>
    <w:rsid w:val="009243BA"/>
    <w:rsid w:val="00926681"/>
    <w:rsid w:val="009322A7"/>
    <w:rsid w:val="00936DCE"/>
    <w:rsid w:val="00944D7E"/>
    <w:rsid w:val="009535FD"/>
    <w:rsid w:val="0095676F"/>
    <w:rsid w:val="00976773"/>
    <w:rsid w:val="00985F78"/>
    <w:rsid w:val="009B1758"/>
    <w:rsid w:val="009C1BC2"/>
    <w:rsid w:val="009C4675"/>
    <w:rsid w:val="009D21FF"/>
    <w:rsid w:val="009D55B6"/>
    <w:rsid w:val="009D5C4B"/>
    <w:rsid w:val="009E1027"/>
    <w:rsid w:val="009F0F5F"/>
    <w:rsid w:val="009F5020"/>
    <w:rsid w:val="009F5DC9"/>
    <w:rsid w:val="009F60DF"/>
    <w:rsid w:val="00A01105"/>
    <w:rsid w:val="00A046F0"/>
    <w:rsid w:val="00A33F24"/>
    <w:rsid w:val="00A52597"/>
    <w:rsid w:val="00A62B45"/>
    <w:rsid w:val="00A827F8"/>
    <w:rsid w:val="00A82D34"/>
    <w:rsid w:val="00A83BFE"/>
    <w:rsid w:val="00A9312B"/>
    <w:rsid w:val="00A96311"/>
    <w:rsid w:val="00AB4280"/>
    <w:rsid w:val="00AB59CC"/>
    <w:rsid w:val="00AB64E4"/>
    <w:rsid w:val="00AD467D"/>
    <w:rsid w:val="00AD52C1"/>
    <w:rsid w:val="00AE097C"/>
    <w:rsid w:val="00AE3D5B"/>
    <w:rsid w:val="00B01D73"/>
    <w:rsid w:val="00B167F9"/>
    <w:rsid w:val="00B41AB0"/>
    <w:rsid w:val="00B545B5"/>
    <w:rsid w:val="00B56537"/>
    <w:rsid w:val="00B614B3"/>
    <w:rsid w:val="00B632DD"/>
    <w:rsid w:val="00B736E8"/>
    <w:rsid w:val="00B73D94"/>
    <w:rsid w:val="00B7579C"/>
    <w:rsid w:val="00B75D42"/>
    <w:rsid w:val="00B76250"/>
    <w:rsid w:val="00B83EC7"/>
    <w:rsid w:val="00B9220D"/>
    <w:rsid w:val="00B92AD3"/>
    <w:rsid w:val="00BB6F95"/>
    <w:rsid w:val="00BC0C86"/>
    <w:rsid w:val="00BC3BC4"/>
    <w:rsid w:val="00BC4FCD"/>
    <w:rsid w:val="00BC55FB"/>
    <w:rsid w:val="00BD51BC"/>
    <w:rsid w:val="00BE0FF2"/>
    <w:rsid w:val="00BE6AC6"/>
    <w:rsid w:val="00BE7E0D"/>
    <w:rsid w:val="00BF55DE"/>
    <w:rsid w:val="00BF6A09"/>
    <w:rsid w:val="00BF6A56"/>
    <w:rsid w:val="00C13453"/>
    <w:rsid w:val="00C13F41"/>
    <w:rsid w:val="00C27DF0"/>
    <w:rsid w:val="00C34C69"/>
    <w:rsid w:val="00C367EF"/>
    <w:rsid w:val="00C36DBC"/>
    <w:rsid w:val="00C42D9F"/>
    <w:rsid w:val="00C44777"/>
    <w:rsid w:val="00C44C03"/>
    <w:rsid w:val="00C63B56"/>
    <w:rsid w:val="00C70A0F"/>
    <w:rsid w:val="00C7793D"/>
    <w:rsid w:val="00C80468"/>
    <w:rsid w:val="00C860D5"/>
    <w:rsid w:val="00C9338F"/>
    <w:rsid w:val="00C956CB"/>
    <w:rsid w:val="00CE4FD0"/>
    <w:rsid w:val="00CE55BC"/>
    <w:rsid w:val="00CF6467"/>
    <w:rsid w:val="00CF76D2"/>
    <w:rsid w:val="00D029CB"/>
    <w:rsid w:val="00D24320"/>
    <w:rsid w:val="00D31AFD"/>
    <w:rsid w:val="00D336B3"/>
    <w:rsid w:val="00D33DF1"/>
    <w:rsid w:val="00D3407B"/>
    <w:rsid w:val="00D34A18"/>
    <w:rsid w:val="00D411E3"/>
    <w:rsid w:val="00D46EC0"/>
    <w:rsid w:val="00D505F9"/>
    <w:rsid w:val="00D5062B"/>
    <w:rsid w:val="00D55D06"/>
    <w:rsid w:val="00D6121B"/>
    <w:rsid w:val="00D71E51"/>
    <w:rsid w:val="00D7419D"/>
    <w:rsid w:val="00D753AC"/>
    <w:rsid w:val="00D773F7"/>
    <w:rsid w:val="00D82C24"/>
    <w:rsid w:val="00D86406"/>
    <w:rsid w:val="00DA12B4"/>
    <w:rsid w:val="00DA18C8"/>
    <w:rsid w:val="00DC49E3"/>
    <w:rsid w:val="00DC6059"/>
    <w:rsid w:val="00DE2290"/>
    <w:rsid w:val="00DE416D"/>
    <w:rsid w:val="00DE6131"/>
    <w:rsid w:val="00DF27B1"/>
    <w:rsid w:val="00E00DB3"/>
    <w:rsid w:val="00E13086"/>
    <w:rsid w:val="00E138FD"/>
    <w:rsid w:val="00E1401E"/>
    <w:rsid w:val="00E221FF"/>
    <w:rsid w:val="00E31F96"/>
    <w:rsid w:val="00E52DA8"/>
    <w:rsid w:val="00E53844"/>
    <w:rsid w:val="00E62992"/>
    <w:rsid w:val="00E67BD9"/>
    <w:rsid w:val="00E71D7F"/>
    <w:rsid w:val="00E74756"/>
    <w:rsid w:val="00E80F3D"/>
    <w:rsid w:val="00E83153"/>
    <w:rsid w:val="00E9385C"/>
    <w:rsid w:val="00EA27B6"/>
    <w:rsid w:val="00EA6E18"/>
    <w:rsid w:val="00EA71AB"/>
    <w:rsid w:val="00EB15D4"/>
    <w:rsid w:val="00EC343A"/>
    <w:rsid w:val="00ED58C4"/>
    <w:rsid w:val="00EE78F1"/>
    <w:rsid w:val="00EF4503"/>
    <w:rsid w:val="00F0233F"/>
    <w:rsid w:val="00F23016"/>
    <w:rsid w:val="00F55E87"/>
    <w:rsid w:val="00F62B78"/>
    <w:rsid w:val="00F67684"/>
    <w:rsid w:val="00F70013"/>
    <w:rsid w:val="00F7080D"/>
    <w:rsid w:val="00F83043"/>
    <w:rsid w:val="00F845E1"/>
    <w:rsid w:val="00F85C08"/>
    <w:rsid w:val="00F9432E"/>
    <w:rsid w:val="00FA0CB1"/>
    <w:rsid w:val="00FC00D4"/>
    <w:rsid w:val="00FF07B4"/>
    <w:rsid w:val="00FF0D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C625F"/>
  <w15:docId w15:val="{C06C44B1-0F24-453E-834D-D5916792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2AD"/>
    <w:pPr>
      <w:spacing w:after="0"/>
      <w:jc w:val="both"/>
    </w:pPr>
    <w:rPr>
      <w:rFonts w:ascii="Arial" w:hAnsi="Arial"/>
    </w:rPr>
  </w:style>
  <w:style w:type="paragraph" w:styleId="Heading1">
    <w:name w:val="heading 1"/>
    <w:basedOn w:val="Normalspaceafter"/>
    <w:next w:val="Para1"/>
    <w:link w:val="Heading1Char"/>
    <w:uiPriority w:val="9"/>
    <w:qFormat/>
    <w:rsid w:val="000D62AD"/>
    <w:pPr>
      <w:keepNext/>
      <w:keepLines/>
      <w:numPr>
        <w:numId w:val="6"/>
      </w:numPr>
      <w:spacing w:after="0"/>
      <w:outlineLvl w:val="0"/>
    </w:pPr>
    <w:rPr>
      <w:rFonts w:eastAsiaTheme="majorEastAsia" w:cstheme="majorBidi"/>
      <w:b/>
      <w:caps/>
      <w:szCs w:val="32"/>
    </w:rPr>
  </w:style>
  <w:style w:type="paragraph" w:styleId="Heading2">
    <w:name w:val="heading 2"/>
    <w:basedOn w:val="Normalspaceafter"/>
    <w:next w:val="Para2"/>
    <w:link w:val="Heading2Char"/>
    <w:uiPriority w:val="9"/>
    <w:unhideWhenUsed/>
    <w:qFormat/>
    <w:rsid w:val="000D62AD"/>
    <w:pPr>
      <w:keepNext/>
      <w:keepLines/>
      <w:numPr>
        <w:ilvl w:val="1"/>
        <w:numId w:val="6"/>
      </w:numPr>
      <w:spacing w:after="0"/>
      <w:outlineLvl w:val="1"/>
    </w:pPr>
    <w:rPr>
      <w:rFonts w:eastAsiaTheme="majorEastAsia" w:cstheme="majorBidi"/>
      <w:b/>
      <w:szCs w:val="26"/>
    </w:rPr>
  </w:style>
  <w:style w:type="paragraph" w:styleId="Heading3">
    <w:name w:val="heading 3"/>
    <w:basedOn w:val="Normalspaceafter"/>
    <w:next w:val="Para3"/>
    <w:link w:val="Heading3Char"/>
    <w:uiPriority w:val="9"/>
    <w:unhideWhenUsed/>
    <w:qFormat/>
    <w:rsid w:val="000D62AD"/>
    <w:pPr>
      <w:keepNext/>
      <w:keepLines/>
      <w:numPr>
        <w:ilvl w:val="2"/>
        <w:numId w:val="6"/>
      </w:numPr>
      <w:spacing w:after="0"/>
      <w:outlineLvl w:val="2"/>
    </w:pPr>
    <w:rPr>
      <w:rFonts w:eastAsiaTheme="majorEastAsia" w:cstheme="majorBidi"/>
      <w:b/>
      <w:szCs w:val="24"/>
    </w:rPr>
  </w:style>
  <w:style w:type="paragraph" w:styleId="Heading4">
    <w:name w:val="heading 4"/>
    <w:basedOn w:val="Normalspaceafter"/>
    <w:next w:val="Para4"/>
    <w:link w:val="Heading4Char"/>
    <w:uiPriority w:val="9"/>
    <w:unhideWhenUsed/>
    <w:qFormat/>
    <w:rsid w:val="000D62AD"/>
    <w:pPr>
      <w:keepNext/>
      <w:keepLines/>
      <w:numPr>
        <w:ilvl w:val="3"/>
        <w:numId w:val="6"/>
      </w:numPr>
      <w:spacing w:after="0"/>
      <w:outlineLvl w:val="3"/>
    </w:pPr>
    <w:rPr>
      <w:rFonts w:eastAsiaTheme="majorEastAsia" w:cstheme="majorBidi"/>
      <w:b/>
      <w:iCs/>
    </w:rPr>
  </w:style>
  <w:style w:type="paragraph" w:styleId="Heading5">
    <w:name w:val="heading 5"/>
    <w:basedOn w:val="Normalspaceafter"/>
    <w:next w:val="Para5"/>
    <w:link w:val="Heading5Char"/>
    <w:uiPriority w:val="9"/>
    <w:unhideWhenUsed/>
    <w:qFormat/>
    <w:rsid w:val="000D62AD"/>
    <w:pPr>
      <w:keepNext/>
      <w:keepLines/>
      <w:numPr>
        <w:ilvl w:val="4"/>
        <w:numId w:val="6"/>
      </w:numPr>
      <w:spacing w:after="0"/>
      <w:outlineLvl w:val="4"/>
    </w:pPr>
    <w:rPr>
      <w:rFonts w:eastAsiaTheme="majorEastAsia" w:cstheme="majorBidi"/>
      <w:b/>
    </w:rPr>
  </w:style>
  <w:style w:type="paragraph" w:styleId="Heading6">
    <w:name w:val="heading 6"/>
    <w:basedOn w:val="Normalspaceafter"/>
    <w:next w:val="Para6"/>
    <w:link w:val="Heading6Char"/>
    <w:uiPriority w:val="9"/>
    <w:unhideWhenUsed/>
    <w:qFormat/>
    <w:rsid w:val="000D62AD"/>
    <w:pPr>
      <w:keepNext/>
      <w:keepLines/>
      <w:numPr>
        <w:ilvl w:val="5"/>
        <w:numId w:val="6"/>
      </w:numPr>
      <w:spacing w:after="0"/>
      <w:outlineLvl w:val="5"/>
    </w:pPr>
    <w:rPr>
      <w:rFonts w:eastAsiaTheme="majorEastAsia" w:cstheme="majorBidi"/>
      <w:b/>
    </w:rPr>
  </w:style>
  <w:style w:type="paragraph" w:styleId="Heading7">
    <w:name w:val="heading 7"/>
    <w:basedOn w:val="Normal"/>
    <w:next w:val="Normal"/>
    <w:link w:val="Heading7Char"/>
    <w:uiPriority w:val="9"/>
    <w:semiHidden/>
    <w:qFormat/>
    <w:rsid w:val="000D62AD"/>
    <w:pPr>
      <w:keepNext/>
      <w:keepLines/>
      <w:tabs>
        <w:tab w:val="num" w:pos="4111"/>
      </w:tabs>
      <w:spacing w:before="40"/>
      <w:ind w:left="4111" w:hanging="567"/>
      <w:outlineLvl w:val="6"/>
    </w:pPr>
    <w:rPr>
      <w:rFonts w:eastAsiaTheme="majorEastAsia" w:cstheme="majorBidi"/>
      <w:b/>
      <w:iCs/>
    </w:rPr>
  </w:style>
  <w:style w:type="paragraph" w:styleId="Heading8">
    <w:name w:val="heading 8"/>
    <w:basedOn w:val="Normal"/>
    <w:next w:val="Normal"/>
    <w:link w:val="Heading8Char"/>
    <w:uiPriority w:val="9"/>
    <w:semiHidden/>
    <w:qFormat/>
    <w:rsid w:val="000D62AD"/>
    <w:pPr>
      <w:keepNext/>
      <w:keepLines/>
      <w:tabs>
        <w:tab w:val="num" w:pos="4678"/>
      </w:tabs>
      <w:spacing w:before="40"/>
      <w:ind w:left="4678" w:hanging="567"/>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0D62AD"/>
    <w:pPr>
      <w:keepNext/>
      <w:keepLines/>
      <w:tabs>
        <w:tab w:val="num" w:pos="5245"/>
      </w:tabs>
      <w:spacing w:before="40"/>
      <w:ind w:left="5245" w:hanging="567"/>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2AD"/>
    <w:rPr>
      <w:rFonts w:ascii="Arial" w:eastAsiaTheme="majorEastAsia" w:hAnsi="Arial" w:cstheme="majorBidi"/>
      <w:b/>
      <w:caps/>
      <w:szCs w:val="32"/>
    </w:rPr>
  </w:style>
  <w:style w:type="character" w:customStyle="1" w:styleId="Heading2Char">
    <w:name w:val="Heading 2 Char"/>
    <w:basedOn w:val="DefaultParagraphFont"/>
    <w:link w:val="Heading2"/>
    <w:uiPriority w:val="9"/>
    <w:rsid w:val="000D62AD"/>
    <w:rPr>
      <w:rFonts w:ascii="Arial" w:eastAsiaTheme="majorEastAsia" w:hAnsi="Arial" w:cstheme="majorBidi"/>
      <w:b/>
      <w:szCs w:val="26"/>
    </w:rPr>
  </w:style>
  <w:style w:type="character" w:customStyle="1" w:styleId="Heading3Char">
    <w:name w:val="Heading 3 Char"/>
    <w:basedOn w:val="DefaultParagraphFont"/>
    <w:link w:val="Heading3"/>
    <w:uiPriority w:val="9"/>
    <w:rsid w:val="000D62AD"/>
    <w:rPr>
      <w:rFonts w:ascii="Arial" w:eastAsiaTheme="majorEastAsia" w:hAnsi="Arial" w:cstheme="majorBidi"/>
      <w:b/>
      <w:szCs w:val="24"/>
    </w:rPr>
  </w:style>
  <w:style w:type="paragraph" w:styleId="Header">
    <w:name w:val="header"/>
    <w:basedOn w:val="Normal"/>
    <w:link w:val="HeaderChar"/>
    <w:uiPriority w:val="99"/>
    <w:rsid w:val="000D62AD"/>
    <w:pPr>
      <w:tabs>
        <w:tab w:val="center" w:pos="4513"/>
        <w:tab w:val="right" w:pos="9026"/>
      </w:tabs>
    </w:pPr>
  </w:style>
  <w:style w:type="character" w:customStyle="1" w:styleId="HeaderChar">
    <w:name w:val="Header Char"/>
    <w:basedOn w:val="DefaultParagraphFont"/>
    <w:link w:val="Header"/>
    <w:uiPriority w:val="99"/>
    <w:rsid w:val="000D62AD"/>
    <w:rPr>
      <w:rFonts w:ascii="Arial" w:hAnsi="Arial"/>
    </w:rPr>
  </w:style>
  <w:style w:type="paragraph" w:styleId="Footer">
    <w:name w:val="footer"/>
    <w:basedOn w:val="Normal"/>
    <w:link w:val="FooterChar"/>
    <w:uiPriority w:val="99"/>
    <w:rsid w:val="000D62AD"/>
    <w:rPr>
      <w:sz w:val="18"/>
    </w:rPr>
  </w:style>
  <w:style w:type="character" w:customStyle="1" w:styleId="FooterChar">
    <w:name w:val="Footer Char"/>
    <w:basedOn w:val="DefaultParagraphFont"/>
    <w:link w:val="Footer"/>
    <w:uiPriority w:val="99"/>
    <w:rsid w:val="000D62AD"/>
    <w:rPr>
      <w:rFonts w:ascii="Arial" w:hAnsi="Arial"/>
      <w:sz w:val="18"/>
    </w:rPr>
  </w:style>
  <w:style w:type="character" w:styleId="Hyperlink">
    <w:name w:val="Hyperlink"/>
    <w:basedOn w:val="DefaultParagraphFont"/>
    <w:uiPriority w:val="99"/>
    <w:unhideWhenUsed/>
    <w:rsid w:val="000D62AD"/>
    <w:rPr>
      <w:color w:val="0404BC"/>
      <w:u w:val="single"/>
    </w:rPr>
  </w:style>
  <w:style w:type="paragraph" w:styleId="ListParagraph">
    <w:name w:val="List Paragraph"/>
    <w:basedOn w:val="Normal"/>
    <w:uiPriority w:val="99"/>
    <w:qFormat/>
    <w:rsid w:val="000D62AD"/>
    <w:pPr>
      <w:ind w:left="720"/>
      <w:contextualSpacing/>
    </w:pPr>
  </w:style>
  <w:style w:type="table" w:styleId="TableGrid">
    <w:name w:val="Table Grid"/>
    <w:basedOn w:val="TableNormal"/>
    <w:uiPriority w:val="39"/>
    <w:rsid w:val="000D62AD"/>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1" w:type="dxa"/>
        <w:left w:w="85" w:type="dxa"/>
        <w:bottom w:w="91" w:type="dxa"/>
        <w:right w:w="85" w:type="dxa"/>
      </w:tblCellMar>
    </w:tblPr>
  </w:style>
  <w:style w:type="paragraph" w:styleId="TOCHeading">
    <w:name w:val="TOC Heading"/>
    <w:basedOn w:val="Normal"/>
    <w:next w:val="Normal"/>
    <w:uiPriority w:val="39"/>
    <w:unhideWhenUsed/>
    <w:qFormat/>
    <w:rsid w:val="000D62AD"/>
    <w:pPr>
      <w:spacing w:line="240" w:lineRule="auto"/>
      <w:jc w:val="center"/>
    </w:pPr>
    <w:rPr>
      <w:rFonts w:eastAsia="Times New Roman" w:cs="Times New Roman"/>
      <w:b/>
    </w:rPr>
  </w:style>
  <w:style w:type="paragraph" w:styleId="TOC1">
    <w:name w:val="toc 1"/>
    <w:basedOn w:val="Normal"/>
    <w:next w:val="Normal"/>
    <w:autoRedefine/>
    <w:uiPriority w:val="39"/>
    <w:unhideWhenUsed/>
    <w:qFormat/>
    <w:rsid w:val="000D62AD"/>
    <w:pPr>
      <w:tabs>
        <w:tab w:val="left" w:pos="567"/>
        <w:tab w:val="right" w:leader="dot" w:pos="9061"/>
      </w:tabs>
      <w:spacing w:after="100" w:line="240" w:lineRule="auto"/>
      <w:ind w:left="567" w:hanging="567"/>
    </w:pPr>
    <w:rPr>
      <w:caps/>
      <w:noProof/>
    </w:rPr>
  </w:style>
  <w:style w:type="paragraph" w:styleId="TOC2">
    <w:name w:val="toc 2"/>
    <w:basedOn w:val="Normal"/>
    <w:next w:val="Normal"/>
    <w:autoRedefine/>
    <w:uiPriority w:val="39"/>
    <w:unhideWhenUsed/>
    <w:qFormat/>
    <w:rsid w:val="000D62AD"/>
    <w:pPr>
      <w:tabs>
        <w:tab w:val="right" w:leader="dot" w:pos="9072"/>
      </w:tabs>
      <w:spacing w:after="100" w:line="240" w:lineRule="auto"/>
      <w:ind w:left="1332" w:hanging="765"/>
    </w:pPr>
    <w:rPr>
      <w:noProof/>
    </w:rPr>
  </w:style>
  <w:style w:type="paragraph" w:styleId="TOC3">
    <w:name w:val="toc 3"/>
    <w:basedOn w:val="TOC2"/>
    <w:next w:val="Normal"/>
    <w:autoRedefine/>
    <w:uiPriority w:val="39"/>
    <w:unhideWhenUsed/>
    <w:rsid w:val="000D62AD"/>
  </w:style>
  <w:style w:type="character" w:customStyle="1" w:styleId="Heading4Char">
    <w:name w:val="Heading 4 Char"/>
    <w:basedOn w:val="DefaultParagraphFont"/>
    <w:link w:val="Heading4"/>
    <w:uiPriority w:val="9"/>
    <w:rsid w:val="000D62AD"/>
    <w:rPr>
      <w:rFonts w:ascii="Arial" w:eastAsiaTheme="majorEastAsia" w:hAnsi="Arial" w:cstheme="majorBidi"/>
      <w:b/>
      <w:iCs/>
    </w:rPr>
  </w:style>
  <w:style w:type="paragraph" w:customStyle="1" w:styleId="HeaderText">
    <w:name w:val="Header Text"/>
    <w:link w:val="HeaderTextChar"/>
    <w:uiPriority w:val="99"/>
    <w:unhideWhenUsed/>
    <w:qFormat/>
    <w:rsid w:val="000D62AD"/>
    <w:pPr>
      <w:spacing w:after="0" w:line="240" w:lineRule="auto"/>
    </w:pPr>
    <w:rPr>
      <w:rFonts w:ascii="Arial" w:eastAsiaTheme="minorEastAsia" w:hAnsi="Arial" w:cs="Arial"/>
      <w:b/>
      <w:caps/>
      <w:color w:val="008C98"/>
      <w:sz w:val="28"/>
      <w:szCs w:val="28"/>
      <w:lang w:eastAsia="en-AU"/>
    </w:rPr>
  </w:style>
  <w:style w:type="character" w:customStyle="1" w:styleId="HeaderTextChar">
    <w:name w:val="Header Text Char"/>
    <w:basedOn w:val="DefaultParagraphFont"/>
    <w:link w:val="HeaderText"/>
    <w:uiPriority w:val="99"/>
    <w:rsid w:val="000D62AD"/>
    <w:rPr>
      <w:rFonts w:ascii="Arial" w:eastAsiaTheme="minorEastAsia" w:hAnsi="Arial" w:cs="Arial"/>
      <w:b/>
      <w:caps/>
      <w:color w:val="008C98"/>
      <w:sz w:val="28"/>
      <w:szCs w:val="28"/>
      <w:lang w:eastAsia="en-AU"/>
    </w:rPr>
  </w:style>
  <w:style w:type="paragraph" w:customStyle="1" w:styleId="TableHeading1">
    <w:name w:val="Table Heading 1"/>
    <w:basedOn w:val="Tabletext"/>
    <w:next w:val="TablePara1"/>
    <w:link w:val="TableHeading1Char"/>
    <w:uiPriority w:val="15"/>
    <w:qFormat/>
    <w:rsid w:val="000D62AD"/>
    <w:pPr>
      <w:numPr>
        <w:numId w:val="7"/>
      </w:numPr>
    </w:pPr>
    <w:rPr>
      <w:b/>
      <w:szCs w:val="16"/>
    </w:rPr>
  </w:style>
  <w:style w:type="character" w:customStyle="1" w:styleId="TableHeading1Char">
    <w:name w:val="Table Heading 1 Char"/>
    <w:basedOn w:val="Heading1Char"/>
    <w:link w:val="TableHeading1"/>
    <w:uiPriority w:val="15"/>
    <w:rsid w:val="006700BD"/>
    <w:rPr>
      <w:rFonts w:ascii="Arial" w:eastAsiaTheme="majorEastAsia" w:hAnsi="Arial" w:cstheme="majorBidi"/>
      <w:b/>
      <w:caps w:val="0"/>
      <w:sz w:val="20"/>
      <w:szCs w:val="16"/>
    </w:rPr>
  </w:style>
  <w:style w:type="character" w:customStyle="1" w:styleId="Heading5Char">
    <w:name w:val="Heading 5 Char"/>
    <w:basedOn w:val="DefaultParagraphFont"/>
    <w:link w:val="Heading5"/>
    <w:uiPriority w:val="9"/>
    <w:rsid w:val="000D62AD"/>
    <w:rPr>
      <w:rFonts w:ascii="Arial" w:eastAsiaTheme="majorEastAsia" w:hAnsi="Arial" w:cstheme="majorBidi"/>
      <w:b/>
    </w:rPr>
  </w:style>
  <w:style w:type="character" w:customStyle="1" w:styleId="Heading6Char">
    <w:name w:val="Heading 6 Char"/>
    <w:basedOn w:val="DefaultParagraphFont"/>
    <w:link w:val="Heading6"/>
    <w:uiPriority w:val="9"/>
    <w:rsid w:val="000D62AD"/>
    <w:rPr>
      <w:rFonts w:ascii="Arial" w:eastAsiaTheme="majorEastAsia" w:hAnsi="Arial" w:cstheme="majorBidi"/>
      <w:b/>
    </w:rPr>
  </w:style>
  <w:style w:type="character" w:customStyle="1" w:styleId="Heading7Char">
    <w:name w:val="Heading 7 Char"/>
    <w:basedOn w:val="DefaultParagraphFont"/>
    <w:link w:val="Heading7"/>
    <w:uiPriority w:val="9"/>
    <w:semiHidden/>
    <w:rsid w:val="000D62AD"/>
    <w:rPr>
      <w:rFonts w:ascii="Arial" w:eastAsiaTheme="majorEastAsia" w:hAnsi="Arial" w:cstheme="majorBidi"/>
      <w:b/>
      <w:iCs/>
    </w:rPr>
  </w:style>
  <w:style w:type="character" w:customStyle="1" w:styleId="Heading8Char">
    <w:name w:val="Heading 8 Char"/>
    <w:basedOn w:val="DefaultParagraphFont"/>
    <w:link w:val="Heading8"/>
    <w:uiPriority w:val="9"/>
    <w:semiHidden/>
    <w:rsid w:val="000D62A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62AD"/>
    <w:rPr>
      <w:rFonts w:asciiTheme="majorHAnsi" w:eastAsiaTheme="majorEastAsia" w:hAnsiTheme="majorHAnsi" w:cstheme="majorBidi"/>
      <w:i/>
      <w:iCs/>
      <w:color w:val="272727" w:themeColor="text1" w:themeTint="D8"/>
      <w:sz w:val="21"/>
      <w:szCs w:val="21"/>
    </w:rPr>
  </w:style>
  <w:style w:type="paragraph" w:customStyle="1" w:styleId="Normalspaceafter">
    <w:name w:val="Normal space after"/>
    <w:basedOn w:val="Normal"/>
    <w:qFormat/>
    <w:rsid w:val="000D62AD"/>
    <w:pPr>
      <w:spacing w:after="240"/>
    </w:pPr>
  </w:style>
  <w:style w:type="paragraph" w:customStyle="1" w:styleId="Heading0">
    <w:name w:val="Heading 0"/>
    <w:basedOn w:val="Normalspaceafter"/>
    <w:next w:val="Normalspaceafter"/>
    <w:uiPriority w:val="9"/>
    <w:qFormat/>
    <w:rsid w:val="000D62AD"/>
    <w:pPr>
      <w:spacing w:after="120"/>
    </w:pPr>
    <w:rPr>
      <w:rFonts w:cs="Arial"/>
      <w:b/>
      <w:caps/>
    </w:rPr>
  </w:style>
  <w:style w:type="paragraph" w:customStyle="1" w:styleId="Number1">
    <w:name w:val="Number 1"/>
    <w:basedOn w:val="Heading1"/>
    <w:uiPriority w:val="11"/>
    <w:qFormat/>
    <w:rsid w:val="000D62AD"/>
    <w:pPr>
      <w:keepNext w:val="0"/>
      <w:keepLines w:val="0"/>
      <w:spacing w:after="240"/>
      <w:contextualSpacing/>
    </w:pPr>
    <w:rPr>
      <w:b w:val="0"/>
      <w:caps w:val="0"/>
    </w:rPr>
  </w:style>
  <w:style w:type="paragraph" w:customStyle="1" w:styleId="Number2">
    <w:name w:val="Number 2"/>
    <w:basedOn w:val="Heading2"/>
    <w:uiPriority w:val="11"/>
    <w:qFormat/>
    <w:rsid w:val="000D62AD"/>
    <w:pPr>
      <w:keepNext w:val="0"/>
      <w:keepLines w:val="0"/>
      <w:spacing w:after="240"/>
      <w:contextualSpacing/>
    </w:pPr>
    <w:rPr>
      <w:b w:val="0"/>
    </w:rPr>
  </w:style>
  <w:style w:type="paragraph" w:customStyle="1" w:styleId="Number3">
    <w:name w:val="Number 3"/>
    <w:basedOn w:val="Heading3"/>
    <w:uiPriority w:val="11"/>
    <w:qFormat/>
    <w:rsid w:val="000D62AD"/>
    <w:pPr>
      <w:keepNext w:val="0"/>
      <w:keepLines w:val="0"/>
      <w:spacing w:after="240"/>
      <w:contextualSpacing/>
    </w:pPr>
    <w:rPr>
      <w:b w:val="0"/>
    </w:rPr>
  </w:style>
  <w:style w:type="paragraph" w:customStyle="1" w:styleId="Number4">
    <w:name w:val="Number 4"/>
    <w:basedOn w:val="Heading4"/>
    <w:uiPriority w:val="11"/>
    <w:qFormat/>
    <w:rsid w:val="000D62AD"/>
    <w:pPr>
      <w:keepNext w:val="0"/>
      <w:keepLines w:val="0"/>
      <w:spacing w:after="240"/>
      <w:contextualSpacing/>
    </w:pPr>
    <w:rPr>
      <w:b w:val="0"/>
    </w:rPr>
  </w:style>
  <w:style w:type="paragraph" w:customStyle="1" w:styleId="Number5">
    <w:name w:val="Number 5"/>
    <w:basedOn w:val="Heading5"/>
    <w:uiPriority w:val="11"/>
    <w:qFormat/>
    <w:rsid w:val="000D62AD"/>
    <w:pPr>
      <w:keepNext w:val="0"/>
      <w:keepLines w:val="0"/>
      <w:spacing w:after="240"/>
      <w:contextualSpacing/>
    </w:pPr>
    <w:rPr>
      <w:b w:val="0"/>
    </w:rPr>
  </w:style>
  <w:style w:type="table" w:customStyle="1" w:styleId="PPATable">
    <w:name w:val="PPA Table"/>
    <w:basedOn w:val="TableNormal"/>
    <w:uiPriority w:val="99"/>
    <w:rsid w:val="000D62AD"/>
    <w:pPr>
      <w:spacing w:after="0" w:line="240" w:lineRule="auto"/>
    </w:pPr>
    <w:rPr>
      <w:rFonts w:ascii="Arial" w:hAnsi="Arial"/>
      <w:sz w:val="20"/>
    </w:rPr>
    <w:tblP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blStylePr w:type="firstRow">
      <w:rPr>
        <w:b/>
        <w:caps/>
        <w:smallCaps w:val="0"/>
        <w:color w:val="FFFFFF" w:themeColor="background1"/>
      </w:rPr>
      <w:tblPr/>
      <w:trPr>
        <w:tblHeader/>
      </w:trPr>
      <w:tcPr>
        <w:shd w:val="clear" w:color="auto" w:fill="008C98" w:themeFill="accent1"/>
      </w:tcPr>
    </w:tblStylePr>
  </w:style>
  <w:style w:type="paragraph" w:customStyle="1" w:styleId="Para1">
    <w:name w:val="Para 1"/>
    <w:basedOn w:val="Normalspaceafter"/>
    <w:uiPriority w:val="11"/>
    <w:qFormat/>
    <w:rsid w:val="000D62AD"/>
    <w:pPr>
      <w:ind w:left="567"/>
    </w:pPr>
  </w:style>
  <w:style w:type="paragraph" w:customStyle="1" w:styleId="Para2">
    <w:name w:val="Para 2"/>
    <w:basedOn w:val="Normalspaceafter"/>
    <w:uiPriority w:val="11"/>
    <w:qFormat/>
    <w:rsid w:val="000D62AD"/>
    <w:pPr>
      <w:ind w:left="1134"/>
    </w:pPr>
  </w:style>
  <w:style w:type="paragraph" w:customStyle="1" w:styleId="Para3">
    <w:name w:val="Para 3"/>
    <w:basedOn w:val="Normalspaceafter"/>
    <w:uiPriority w:val="11"/>
    <w:qFormat/>
    <w:rsid w:val="000D62AD"/>
    <w:pPr>
      <w:ind w:left="1843"/>
    </w:pPr>
  </w:style>
  <w:style w:type="paragraph" w:customStyle="1" w:styleId="Para4">
    <w:name w:val="Para 4"/>
    <w:basedOn w:val="Normalspaceafter"/>
    <w:uiPriority w:val="11"/>
    <w:qFormat/>
    <w:rsid w:val="000D62AD"/>
    <w:pPr>
      <w:ind w:left="2410"/>
    </w:pPr>
  </w:style>
  <w:style w:type="paragraph" w:customStyle="1" w:styleId="Para5">
    <w:name w:val="Para 5"/>
    <w:basedOn w:val="Normalspaceafter"/>
    <w:uiPriority w:val="11"/>
    <w:qFormat/>
    <w:rsid w:val="000D62AD"/>
    <w:pPr>
      <w:ind w:left="2977"/>
    </w:pPr>
  </w:style>
  <w:style w:type="paragraph" w:customStyle="1" w:styleId="Number6">
    <w:name w:val="Number 6"/>
    <w:basedOn w:val="Heading6"/>
    <w:uiPriority w:val="11"/>
    <w:qFormat/>
    <w:rsid w:val="000D62AD"/>
    <w:pPr>
      <w:keepNext w:val="0"/>
      <w:keepLines w:val="0"/>
      <w:spacing w:after="240"/>
      <w:contextualSpacing/>
    </w:pPr>
    <w:rPr>
      <w:b w:val="0"/>
    </w:rPr>
  </w:style>
  <w:style w:type="paragraph" w:customStyle="1" w:styleId="Para6">
    <w:name w:val="Para 6"/>
    <w:basedOn w:val="Normalspaceafter"/>
    <w:uiPriority w:val="11"/>
    <w:qFormat/>
    <w:rsid w:val="000D62AD"/>
    <w:pPr>
      <w:ind w:left="3544"/>
    </w:pPr>
  </w:style>
  <w:style w:type="paragraph" w:customStyle="1" w:styleId="Tabletext">
    <w:name w:val="Table text"/>
    <w:basedOn w:val="Normal"/>
    <w:uiPriority w:val="14"/>
    <w:qFormat/>
    <w:rsid w:val="000D62AD"/>
    <w:pPr>
      <w:jc w:val="left"/>
    </w:pPr>
    <w:rPr>
      <w:sz w:val="20"/>
    </w:rPr>
  </w:style>
  <w:style w:type="paragraph" w:customStyle="1" w:styleId="Tabletextright">
    <w:name w:val="Table text right"/>
    <w:basedOn w:val="Tabletext"/>
    <w:uiPriority w:val="14"/>
    <w:qFormat/>
    <w:rsid w:val="000D62AD"/>
    <w:pPr>
      <w:jc w:val="right"/>
    </w:pPr>
  </w:style>
  <w:style w:type="paragraph" w:customStyle="1" w:styleId="Tabletextcentre">
    <w:name w:val="Table text centre"/>
    <w:basedOn w:val="Tabletext"/>
    <w:uiPriority w:val="14"/>
    <w:qFormat/>
    <w:rsid w:val="000D62AD"/>
    <w:pPr>
      <w:jc w:val="center"/>
    </w:pPr>
  </w:style>
  <w:style w:type="paragraph" w:customStyle="1" w:styleId="TableHeading2">
    <w:name w:val="Table Heading 2"/>
    <w:basedOn w:val="Tabletext"/>
    <w:next w:val="TablePara2"/>
    <w:uiPriority w:val="15"/>
    <w:unhideWhenUsed/>
    <w:qFormat/>
    <w:rsid w:val="000D62AD"/>
    <w:pPr>
      <w:numPr>
        <w:ilvl w:val="1"/>
        <w:numId w:val="7"/>
      </w:numPr>
    </w:pPr>
    <w:rPr>
      <w:b/>
    </w:rPr>
  </w:style>
  <w:style w:type="paragraph" w:customStyle="1" w:styleId="TableHeading3">
    <w:name w:val="Table Heading 3"/>
    <w:basedOn w:val="Tabletext"/>
    <w:next w:val="TablePara3"/>
    <w:uiPriority w:val="15"/>
    <w:unhideWhenUsed/>
    <w:qFormat/>
    <w:rsid w:val="000D62AD"/>
    <w:pPr>
      <w:numPr>
        <w:ilvl w:val="2"/>
        <w:numId w:val="7"/>
      </w:numPr>
    </w:pPr>
    <w:rPr>
      <w:b/>
    </w:rPr>
  </w:style>
  <w:style w:type="paragraph" w:customStyle="1" w:styleId="TableHeading4">
    <w:name w:val="Table Heading 4"/>
    <w:basedOn w:val="Tabletext"/>
    <w:next w:val="TablePara4"/>
    <w:uiPriority w:val="15"/>
    <w:unhideWhenUsed/>
    <w:qFormat/>
    <w:rsid w:val="000D62AD"/>
    <w:pPr>
      <w:numPr>
        <w:ilvl w:val="3"/>
        <w:numId w:val="7"/>
      </w:numPr>
    </w:pPr>
    <w:rPr>
      <w:b/>
    </w:rPr>
  </w:style>
  <w:style w:type="paragraph" w:customStyle="1" w:styleId="TableNumber1">
    <w:name w:val="Table Number 1"/>
    <w:basedOn w:val="TableHeading1"/>
    <w:uiPriority w:val="15"/>
    <w:qFormat/>
    <w:rsid w:val="000D62AD"/>
    <w:pPr>
      <w:spacing w:after="120"/>
      <w:contextualSpacing/>
    </w:pPr>
    <w:rPr>
      <w:b w:val="0"/>
    </w:rPr>
  </w:style>
  <w:style w:type="paragraph" w:customStyle="1" w:styleId="TableNumber2">
    <w:name w:val="Table Number 2"/>
    <w:basedOn w:val="TableHeading2"/>
    <w:uiPriority w:val="15"/>
    <w:qFormat/>
    <w:rsid w:val="000D62AD"/>
    <w:pPr>
      <w:spacing w:after="120"/>
      <w:contextualSpacing/>
    </w:pPr>
    <w:rPr>
      <w:b w:val="0"/>
    </w:rPr>
  </w:style>
  <w:style w:type="paragraph" w:customStyle="1" w:styleId="TableNumber3">
    <w:name w:val="Table Number 3"/>
    <w:basedOn w:val="TableHeading3"/>
    <w:uiPriority w:val="15"/>
    <w:unhideWhenUsed/>
    <w:qFormat/>
    <w:rsid w:val="000D62AD"/>
    <w:pPr>
      <w:spacing w:after="120"/>
      <w:ind w:hanging="567"/>
      <w:contextualSpacing/>
    </w:pPr>
    <w:rPr>
      <w:rFonts w:eastAsia="Times New Roman"/>
      <w:b w:val="0"/>
    </w:rPr>
  </w:style>
  <w:style w:type="paragraph" w:customStyle="1" w:styleId="TableNumber4">
    <w:name w:val="Table Number 4"/>
    <w:basedOn w:val="TableHeading4"/>
    <w:uiPriority w:val="15"/>
    <w:unhideWhenUsed/>
    <w:qFormat/>
    <w:rsid w:val="000D62AD"/>
    <w:pPr>
      <w:spacing w:after="120"/>
      <w:contextualSpacing/>
    </w:pPr>
    <w:rPr>
      <w:rFonts w:eastAsia="Times New Roman"/>
      <w:b w:val="0"/>
    </w:rPr>
  </w:style>
  <w:style w:type="paragraph" w:customStyle="1" w:styleId="TablePara1">
    <w:name w:val="Table Para 1"/>
    <w:basedOn w:val="Tabletext"/>
    <w:uiPriority w:val="15"/>
    <w:qFormat/>
    <w:rsid w:val="000D62AD"/>
    <w:pPr>
      <w:spacing w:after="120"/>
      <w:ind w:left="425"/>
      <w:contextualSpacing/>
    </w:pPr>
  </w:style>
  <w:style w:type="paragraph" w:customStyle="1" w:styleId="TablePara2">
    <w:name w:val="Table Para 2"/>
    <w:basedOn w:val="Tabletext"/>
    <w:uiPriority w:val="15"/>
    <w:qFormat/>
    <w:rsid w:val="000D62AD"/>
    <w:pPr>
      <w:spacing w:after="120"/>
      <w:ind w:left="851"/>
      <w:contextualSpacing/>
    </w:pPr>
  </w:style>
  <w:style w:type="paragraph" w:customStyle="1" w:styleId="TablePara3">
    <w:name w:val="Table Para 3"/>
    <w:basedOn w:val="Tabletext"/>
    <w:uiPriority w:val="15"/>
    <w:unhideWhenUsed/>
    <w:qFormat/>
    <w:rsid w:val="000D62AD"/>
    <w:pPr>
      <w:spacing w:after="120"/>
      <w:ind w:left="1418"/>
      <w:contextualSpacing/>
    </w:pPr>
  </w:style>
  <w:style w:type="paragraph" w:customStyle="1" w:styleId="TablePara4">
    <w:name w:val="Table Para 4"/>
    <w:basedOn w:val="Tabletext"/>
    <w:uiPriority w:val="15"/>
    <w:unhideWhenUsed/>
    <w:qFormat/>
    <w:rsid w:val="000D62AD"/>
    <w:pPr>
      <w:spacing w:after="120"/>
      <w:ind w:left="1843"/>
      <w:contextualSpacing/>
    </w:pPr>
  </w:style>
  <w:style w:type="paragraph" w:customStyle="1" w:styleId="TablePara5">
    <w:name w:val="Table Para 5"/>
    <w:basedOn w:val="Tabletext"/>
    <w:uiPriority w:val="15"/>
    <w:unhideWhenUsed/>
    <w:rsid w:val="000D62AD"/>
    <w:pPr>
      <w:spacing w:after="120"/>
      <w:ind w:left="2268"/>
      <w:contextualSpacing/>
    </w:pPr>
  </w:style>
  <w:style w:type="paragraph" w:customStyle="1" w:styleId="Bullet1">
    <w:name w:val="Bullet 1"/>
    <w:basedOn w:val="ListParagraph"/>
    <w:uiPriority w:val="1"/>
    <w:qFormat/>
    <w:rsid w:val="000D62AD"/>
    <w:pPr>
      <w:numPr>
        <w:ilvl w:val="1"/>
        <w:numId w:val="10"/>
      </w:numPr>
    </w:pPr>
  </w:style>
  <w:style w:type="paragraph" w:customStyle="1" w:styleId="Bullet2">
    <w:name w:val="Bullet 2"/>
    <w:basedOn w:val="ListParagraph"/>
    <w:uiPriority w:val="1"/>
    <w:qFormat/>
    <w:rsid w:val="000D62AD"/>
    <w:pPr>
      <w:numPr>
        <w:ilvl w:val="2"/>
        <w:numId w:val="10"/>
      </w:numPr>
    </w:pPr>
  </w:style>
  <w:style w:type="paragraph" w:customStyle="1" w:styleId="Bullet3">
    <w:name w:val="Bullet 3"/>
    <w:basedOn w:val="ListParagraph"/>
    <w:uiPriority w:val="1"/>
    <w:qFormat/>
    <w:rsid w:val="000D62AD"/>
    <w:pPr>
      <w:numPr>
        <w:ilvl w:val="3"/>
        <w:numId w:val="10"/>
      </w:numPr>
    </w:pPr>
  </w:style>
  <w:style w:type="paragraph" w:customStyle="1" w:styleId="ScheduleHeading1">
    <w:name w:val="Schedule Heading 1"/>
    <w:basedOn w:val="Heading1"/>
    <w:next w:val="Para1"/>
    <w:uiPriority w:val="19"/>
    <w:qFormat/>
    <w:rsid w:val="000D62AD"/>
    <w:pPr>
      <w:numPr>
        <w:numId w:val="8"/>
      </w:numPr>
    </w:pPr>
  </w:style>
  <w:style w:type="paragraph" w:customStyle="1" w:styleId="ScheduleHeading2">
    <w:name w:val="Schedule Heading 2"/>
    <w:basedOn w:val="Heading2"/>
    <w:next w:val="Para2"/>
    <w:uiPriority w:val="19"/>
    <w:qFormat/>
    <w:rsid w:val="000D62AD"/>
    <w:pPr>
      <w:numPr>
        <w:numId w:val="8"/>
      </w:numPr>
    </w:pPr>
  </w:style>
  <w:style w:type="paragraph" w:customStyle="1" w:styleId="ScheduleHeading3">
    <w:name w:val="Schedule Heading 3"/>
    <w:basedOn w:val="Heading3"/>
    <w:next w:val="Para3"/>
    <w:uiPriority w:val="19"/>
    <w:qFormat/>
    <w:rsid w:val="000D62AD"/>
    <w:pPr>
      <w:numPr>
        <w:numId w:val="8"/>
      </w:numPr>
    </w:pPr>
  </w:style>
  <w:style w:type="paragraph" w:customStyle="1" w:styleId="ScheduleHeading4">
    <w:name w:val="Schedule Heading 4"/>
    <w:basedOn w:val="Heading4"/>
    <w:next w:val="Para4"/>
    <w:uiPriority w:val="19"/>
    <w:qFormat/>
    <w:rsid w:val="000D62AD"/>
    <w:pPr>
      <w:numPr>
        <w:numId w:val="8"/>
      </w:numPr>
    </w:pPr>
  </w:style>
  <w:style w:type="paragraph" w:customStyle="1" w:styleId="ScheduleNumber1">
    <w:name w:val="Schedule Number 1"/>
    <w:basedOn w:val="ScheduleHeading1"/>
    <w:uiPriority w:val="19"/>
    <w:qFormat/>
    <w:rsid w:val="000D62AD"/>
    <w:pPr>
      <w:keepNext w:val="0"/>
      <w:keepLines w:val="0"/>
      <w:spacing w:after="240"/>
      <w:contextualSpacing/>
    </w:pPr>
    <w:rPr>
      <w:b w:val="0"/>
      <w:caps w:val="0"/>
    </w:rPr>
  </w:style>
  <w:style w:type="paragraph" w:customStyle="1" w:styleId="ScheduleNumber2">
    <w:name w:val="Schedule Number 2"/>
    <w:basedOn w:val="ScheduleHeading2"/>
    <w:uiPriority w:val="19"/>
    <w:qFormat/>
    <w:rsid w:val="000D62AD"/>
    <w:pPr>
      <w:keepNext w:val="0"/>
      <w:keepLines w:val="0"/>
      <w:spacing w:after="240"/>
      <w:contextualSpacing/>
    </w:pPr>
    <w:rPr>
      <w:b w:val="0"/>
    </w:rPr>
  </w:style>
  <w:style w:type="paragraph" w:customStyle="1" w:styleId="ScheduleNumber3">
    <w:name w:val="Schedule Number 3"/>
    <w:basedOn w:val="ScheduleHeading3"/>
    <w:uiPriority w:val="19"/>
    <w:qFormat/>
    <w:rsid w:val="000D62AD"/>
    <w:pPr>
      <w:keepNext w:val="0"/>
      <w:keepLines w:val="0"/>
      <w:spacing w:after="240"/>
      <w:contextualSpacing/>
    </w:pPr>
    <w:rPr>
      <w:b w:val="0"/>
    </w:rPr>
  </w:style>
  <w:style w:type="paragraph" w:customStyle="1" w:styleId="ScheduleNumber4">
    <w:name w:val="Schedule Number 4"/>
    <w:basedOn w:val="ScheduleHeading4"/>
    <w:uiPriority w:val="19"/>
    <w:qFormat/>
    <w:rsid w:val="000D62AD"/>
    <w:pPr>
      <w:keepNext w:val="0"/>
      <w:keepLines w:val="0"/>
      <w:spacing w:after="240"/>
      <w:contextualSpacing/>
    </w:pPr>
    <w:rPr>
      <w:b w:val="0"/>
    </w:rPr>
  </w:style>
  <w:style w:type="paragraph" w:customStyle="1" w:styleId="ScheduleNumber5">
    <w:name w:val="Schedule Number 5"/>
    <w:basedOn w:val="Normalspaceafter"/>
    <w:uiPriority w:val="19"/>
    <w:qFormat/>
    <w:rsid w:val="000D62AD"/>
    <w:pPr>
      <w:numPr>
        <w:ilvl w:val="4"/>
        <w:numId w:val="8"/>
      </w:numPr>
      <w:contextualSpacing/>
      <w:outlineLvl w:val="4"/>
    </w:pPr>
    <w:rPr>
      <w:rFonts w:eastAsiaTheme="majorEastAsia" w:cstheme="majorBidi"/>
    </w:rPr>
  </w:style>
  <w:style w:type="paragraph" w:customStyle="1" w:styleId="ScheduleNumber6">
    <w:name w:val="Schedule Number 6"/>
    <w:basedOn w:val="Number6"/>
    <w:uiPriority w:val="19"/>
    <w:qFormat/>
    <w:rsid w:val="000D62AD"/>
    <w:pPr>
      <w:numPr>
        <w:numId w:val="8"/>
      </w:numPr>
    </w:pPr>
  </w:style>
  <w:style w:type="paragraph" w:customStyle="1" w:styleId="TableBullet1">
    <w:name w:val="Table Bullet 1"/>
    <w:basedOn w:val="Bullet0"/>
    <w:uiPriority w:val="15"/>
    <w:qFormat/>
    <w:rsid w:val="000D62AD"/>
    <w:pPr>
      <w:ind w:left="425" w:hanging="425"/>
      <w:jc w:val="left"/>
    </w:pPr>
    <w:rPr>
      <w:sz w:val="20"/>
    </w:rPr>
  </w:style>
  <w:style w:type="paragraph" w:customStyle="1" w:styleId="TableBullet2">
    <w:name w:val="Table Bullet 2"/>
    <w:basedOn w:val="Bullet1"/>
    <w:uiPriority w:val="15"/>
    <w:qFormat/>
    <w:rsid w:val="000D62AD"/>
    <w:pPr>
      <w:ind w:left="850" w:hanging="425"/>
      <w:jc w:val="left"/>
    </w:pPr>
    <w:rPr>
      <w:sz w:val="20"/>
    </w:rPr>
  </w:style>
  <w:style w:type="paragraph" w:customStyle="1" w:styleId="TableBullet3">
    <w:name w:val="Table Bullet 3"/>
    <w:basedOn w:val="Bullet2"/>
    <w:uiPriority w:val="15"/>
    <w:qFormat/>
    <w:rsid w:val="000D62AD"/>
    <w:pPr>
      <w:ind w:left="1418" w:hanging="567"/>
      <w:jc w:val="left"/>
    </w:pPr>
    <w:rPr>
      <w:sz w:val="20"/>
    </w:rPr>
  </w:style>
  <w:style w:type="paragraph" w:customStyle="1" w:styleId="ScheduleHeading">
    <w:name w:val="Schedule Heading"/>
    <w:basedOn w:val="Normal"/>
    <w:next w:val="Normal"/>
    <w:uiPriority w:val="19"/>
    <w:qFormat/>
    <w:rsid w:val="000D62AD"/>
    <w:pPr>
      <w:pageBreakBefore/>
      <w:numPr>
        <w:numId w:val="9"/>
      </w:numPr>
      <w:spacing w:after="240" w:line="240" w:lineRule="auto"/>
      <w:jc w:val="center"/>
    </w:pPr>
    <w:rPr>
      <w:rFonts w:eastAsia="Times New Roman" w:cs="Times New Roman"/>
      <w:b/>
      <w:caps/>
      <w:szCs w:val="20"/>
    </w:rPr>
  </w:style>
  <w:style w:type="paragraph" w:styleId="TOC9">
    <w:name w:val="toc 9"/>
    <w:basedOn w:val="Normal"/>
    <w:next w:val="Normal"/>
    <w:autoRedefine/>
    <w:uiPriority w:val="39"/>
    <w:rsid w:val="000D62AD"/>
    <w:pPr>
      <w:spacing w:after="100"/>
    </w:pPr>
    <w:rPr>
      <w:caps/>
    </w:rPr>
  </w:style>
  <w:style w:type="paragraph" w:customStyle="1" w:styleId="Bullet4">
    <w:name w:val="Bullet 4"/>
    <w:basedOn w:val="ListParagraph"/>
    <w:uiPriority w:val="1"/>
    <w:qFormat/>
    <w:rsid w:val="000D62AD"/>
    <w:pPr>
      <w:numPr>
        <w:ilvl w:val="4"/>
        <w:numId w:val="10"/>
      </w:numPr>
    </w:pPr>
  </w:style>
  <w:style w:type="paragraph" w:customStyle="1" w:styleId="Bullet5">
    <w:name w:val="Bullet 5"/>
    <w:basedOn w:val="ListParagraph"/>
    <w:uiPriority w:val="1"/>
    <w:qFormat/>
    <w:rsid w:val="000D62AD"/>
    <w:pPr>
      <w:numPr>
        <w:ilvl w:val="5"/>
        <w:numId w:val="10"/>
      </w:numPr>
    </w:pPr>
  </w:style>
  <w:style w:type="paragraph" w:customStyle="1" w:styleId="Bullet0">
    <w:name w:val="Bullet 0"/>
    <w:basedOn w:val="ListParagraph"/>
    <w:uiPriority w:val="1"/>
    <w:qFormat/>
    <w:rsid w:val="000D62AD"/>
    <w:pPr>
      <w:numPr>
        <w:numId w:val="10"/>
      </w:numPr>
    </w:pPr>
  </w:style>
  <w:style w:type="paragraph" w:styleId="Caption">
    <w:name w:val="caption"/>
    <w:basedOn w:val="Normal"/>
    <w:next w:val="Normal"/>
    <w:uiPriority w:val="99"/>
    <w:semiHidden/>
    <w:qFormat/>
    <w:rsid w:val="000D62AD"/>
    <w:pPr>
      <w:keepNext/>
      <w:keepLines/>
      <w:spacing w:line="240" w:lineRule="auto"/>
    </w:pPr>
    <w:rPr>
      <w:b/>
      <w:iCs/>
      <w:color w:val="008C98" w:themeColor="accent1"/>
      <w:sz w:val="20"/>
      <w:szCs w:val="18"/>
    </w:rPr>
  </w:style>
  <w:style w:type="paragraph" w:customStyle="1" w:styleId="FigureCaptions">
    <w:name w:val="Figure Captions"/>
    <w:basedOn w:val="Caption"/>
    <w:next w:val="Normal"/>
    <w:uiPriority w:val="17"/>
    <w:qFormat/>
    <w:rsid w:val="000D62AD"/>
  </w:style>
  <w:style w:type="paragraph" w:customStyle="1" w:styleId="TableCaptions">
    <w:name w:val="Table Captions"/>
    <w:basedOn w:val="Caption"/>
    <w:next w:val="Normal"/>
    <w:uiPriority w:val="14"/>
    <w:qFormat/>
    <w:rsid w:val="000D62AD"/>
  </w:style>
  <w:style w:type="paragraph" w:styleId="TableofFigures">
    <w:name w:val="table of figures"/>
    <w:basedOn w:val="Normal"/>
    <w:next w:val="Normal"/>
    <w:uiPriority w:val="99"/>
    <w:rsid w:val="000D62AD"/>
  </w:style>
  <w:style w:type="paragraph" w:customStyle="1" w:styleId="Notes">
    <w:name w:val="Notes"/>
    <w:basedOn w:val="Normal"/>
    <w:next w:val="Normal"/>
    <w:uiPriority w:val="13"/>
    <w:qFormat/>
    <w:rsid w:val="000D62AD"/>
    <w:pPr>
      <w:pBdr>
        <w:top w:val="single" w:sz="4" w:space="5" w:color="auto"/>
        <w:left w:val="single" w:sz="4" w:space="4" w:color="auto"/>
        <w:bottom w:val="single" w:sz="4" w:space="5" w:color="auto"/>
        <w:right w:val="single" w:sz="4" w:space="4" w:color="auto"/>
      </w:pBdr>
      <w:shd w:val="clear" w:color="auto" w:fill="D9D9D9" w:themeFill="background1" w:themeFillShade="D9"/>
      <w:ind w:left="85"/>
    </w:pPr>
  </w:style>
  <w:style w:type="paragraph" w:customStyle="1" w:styleId="Bullet0last">
    <w:name w:val="Bullet 0 last"/>
    <w:basedOn w:val="Bullet0"/>
    <w:next w:val="Normalspaceafter"/>
    <w:uiPriority w:val="1"/>
    <w:qFormat/>
    <w:rsid w:val="000D62AD"/>
    <w:pPr>
      <w:spacing w:after="240"/>
    </w:pPr>
  </w:style>
  <w:style w:type="paragraph" w:customStyle="1" w:styleId="Bullet1last">
    <w:name w:val="Bullet 1 last"/>
    <w:basedOn w:val="Bullet1"/>
    <w:next w:val="Normalspaceafter"/>
    <w:uiPriority w:val="1"/>
    <w:qFormat/>
    <w:rsid w:val="000D62AD"/>
    <w:pPr>
      <w:spacing w:after="240"/>
    </w:pPr>
  </w:style>
  <w:style w:type="paragraph" w:customStyle="1" w:styleId="Bullet2last">
    <w:name w:val="Bullet 2 last"/>
    <w:basedOn w:val="Bullet2"/>
    <w:next w:val="Normalspaceafter"/>
    <w:uiPriority w:val="1"/>
    <w:qFormat/>
    <w:rsid w:val="000D62AD"/>
    <w:pPr>
      <w:spacing w:after="240"/>
    </w:pPr>
  </w:style>
  <w:style w:type="paragraph" w:customStyle="1" w:styleId="Bullet3last">
    <w:name w:val="Bullet 3 last"/>
    <w:basedOn w:val="Bullet3"/>
    <w:next w:val="Normalspaceafter"/>
    <w:uiPriority w:val="1"/>
    <w:qFormat/>
    <w:rsid w:val="000D62AD"/>
    <w:pPr>
      <w:spacing w:after="240"/>
    </w:pPr>
  </w:style>
  <w:style w:type="paragraph" w:customStyle="1" w:styleId="Bullet4last">
    <w:name w:val="Bullet 4 last"/>
    <w:basedOn w:val="Bullet4"/>
    <w:next w:val="Normalspaceafter"/>
    <w:uiPriority w:val="1"/>
    <w:qFormat/>
    <w:rsid w:val="000D62AD"/>
    <w:pPr>
      <w:spacing w:after="240"/>
    </w:pPr>
  </w:style>
  <w:style w:type="paragraph" w:customStyle="1" w:styleId="Bullet5last">
    <w:name w:val="Bullet 5 last"/>
    <w:basedOn w:val="Bullet5"/>
    <w:next w:val="Normalspaceafter"/>
    <w:uiPriority w:val="1"/>
    <w:qFormat/>
    <w:rsid w:val="000D62AD"/>
    <w:pPr>
      <w:spacing w:after="240"/>
    </w:pPr>
  </w:style>
  <w:style w:type="paragraph" w:customStyle="1" w:styleId="AnnexureHeading">
    <w:name w:val="Annexure Heading"/>
    <w:basedOn w:val="Normal"/>
    <w:next w:val="Normal"/>
    <w:uiPriority w:val="19"/>
    <w:qFormat/>
    <w:rsid w:val="000D62AD"/>
    <w:pPr>
      <w:numPr>
        <w:numId w:val="11"/>
      </w:numPr>
      <w:spacing w:after="240" w:line="240" w:lineRule="auto"/>
      <w:jc w:val="center"/>
    </w:pPr>
    <w:rPr>
      <w:rFonts w:eastAsia="Times New Roman" w:cs="Times New Roman"/>
      <w:b/>
      <w:caps/>
      <w:szCs w:val="20"/>
    </w:rPr>
  </w:style>
  <w:style w:type="paragraph" w:customStyle="1" w:styleId="CoverTitle">
    <w:name w:val="Cover Title"/>
    <w:basedOn w:val="Normal"/>
    <w:next w:val="Normal"/>
    <w:uiPriority w:val="99"/>
    <w:unhideWhenUsed/>
    <w:rsid w:val="000D62AD"/>
    <w:pPr>
      <w:spacing w:line="240" w:lineRule="auto"/>
      <w:jc w:val="left"/>
    </w:pPr>
    <w:rPr>
      <w:caps/>
      <w:color w:val="008C98" w:themeColor="accent1"/>
      <w:sz w:val="48"/>
      <w:szCs w:val="68"/>
    </w:rPr>
  </w:style>
  <w:style w:type="paragraph" w:customStyle="1" w:styleId="CoverTitleCentred">
    <w:name w:val="Cover Title Centred"/>
    <w:basedOn w:val="CoverTitle"/>
    <w:next w:val="Normal"/>
    <w:uiPriority w:val="99"/>
    <w:unhideWhenUsed/>
    <w:rsid w:val="000D62AD"/>
    <w:pPr>
      <w:jc w:val="center"/>
    </w:pPr>
  </w:style>
  <w:style w:type="paragraph" w:styleId="Revision">
    <w:name w:val="Revision"/>
    <w:hidden/>
    <w:uiPriority w:val="99"/>
    <w:semiHidden/>
    <w:rsid w:val="00014D01"/>
    <w:pPr>
      <w:spacing w:after="0" w:line="240" w:lineRule="auto"/>
    </w:pPr>
    <w:rPr>
      <w:rFonts w:ascii="Arial" w:hAnsi="Arial"/>
    </w:rPr>
  </w:style>
  <w:style w:type="paragraph" w:styleId="BalloonText">
    <w:name w:val="Balloon Text"/>
    <w:basedOn w:val="Normal"/>
    <w:link w:val="BalloonTextChar"/>
    <w:uiPriority w:val="99"/>
    <w:semiHidden/>
    <w:unhideWhenUsed/>
    <w:rsid w:val="00014D0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D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848882">
      <w:bodyDiv w:val="1"/>
      <w:marLeft w:val="0"/>
      <w:marRight w:val="0"/>
      <w:marTop w:val="0"/>
      <w:marBottom w:val="0"/>
      <w:divBdr>
        <w:top w:val="none" w:sz="0" w:space="0" w:color="auto"/>
        <w:left w:val="none" w:sz="0" w:space="0" w:color="auto"/>
        <w:bottom w:val="none" w:sz="0" w:space="0" w:color="auto"/>
        <w:right w:val="none" w:sz="0" w:space="0" w:color="auto"/>
      </w:divBdr>
      <w:divsChild>
        <w:div w:id="308901281">
          <w:marLeft w:val="0"/>
          <w:marRight w:val="0"/>
          <w:marTop w:val="0"/>
          <w:marBottom w:val="0"/>
          <w:divBdr>
            <w:top w:val="none" w:sz="0" w:space="0" w:color="auto"/>
            <w:left w:val="none" w:sz="0" w:space="0" w:color="auto"/>
            <w:bottom w:val="none" w:sz="0" w:space="0" w:color="auto"/>
            <w:right w:val="none" w:sz="0" w:space="0" w:color="auto"/>
          </w:divBdr>
          <w:divsChild>
            <w:div w:id="1721661098">
              <w:marLeft w:val="0"/>
              <w:marRight w:val="0"/>
              <w:marTop w:val="0"/>
              <w:marBottom w:val="0"/>
              <w:divBdr>
                <w:top w:val="none" w:sz="0" w:space="0" w:color="auto"/>
                <w:left w:val="none" w:sz="0" w:space="0" w:color="auto"/>
                <w:bottom w:val="none" w:sz="0" w:space="0" w:color="auto"/>
                <w:right w:val="none" w:sz="0" w:space="0" w:color="auto"/>
              </w:divBdr>
              <w:divsChild>
                <w:div w:id="1867408881">
                  <w:marLeft w:val="0"/>
                  <w:marRight w:val="0"/>
                  <w:marTop w:val="0"/>
                  <w:marBottom w:val="0"/>
                  <w:divBdr>
                    <w:top w:val="none" w:sz="0" w:space="0" w:color="auto"/>
                    <w:left w:val="none" w:sz="0" w:space="0" w:color="auto"/>
                    <w:bottom w:val="none" w:sz="0" w:space="0" w:color="auto"/>
                    <w:right w:val="none" w:sz="0" w:space="0" w:color="auto"/>
                  </w:divBdr>
                  <w:divsChild>
                    <w:div w:id="1489200985">
                      <w:marLeft w:val="0"/>
                      <w:marRight w:val="0"/>
                      <w:marTop w:val="0"/>
                      <w:marBottom w:val="0"/>
                      <w:divBdr>
                        <w:top w:val="none" w:sz="0" w:space="0" w:color="auto"/>
                        <w:left w:val="none" w:sz="0" w:space="0" w:color="auto"/>
                        <w:bottom w:val="none" w:sz="0" w:space="0" w:color="auto"/>
                        <w:right w:val="none" w:sz="0" w:space="0" w:color="auto"/>
                      </w:divBdr>
                      <w:divsChild>
                        <w:div w:id="2121027398">
                          <w:marLeft w:val="0"/>
                          <w:marRight w:val="0"/>
                          <w:marTop w:val="0"/>
                          <w:marBottom w:val="0"/>
                          <w:divBdr>
                            <w:top w:val="none" w:sz="0" w:space="0" w:color="auto"/>
                            <w:left w:val="none" w:sz="0" w:space="0" w:color="auto"/>
                            <w:bottom w:val="none" w:sz="0" w:space="0" w:color="auto"/>
                            <w:right w:val="none" w:sz="0" w:space="0" w:color="auto"/>
                          </w:divBdr>
                          <w:divsChild>
                            <w:div w:id="1367681400">
                              <w:marLeft w:val="0"/>
                              <w:marRight w:val="0"/>
                              <w:marTop w:val="0"/>
                              <w:marBottom w:val="300"/>
                              <w:divBdr>
                                <w:top w:val="none" w:sz="0" w:space="0" w:color="auto"/>
                                <w:left w:val="none" w:sz="0" w:space="0" w:color="auto"/>
                                <w:bottom w:val="none" w:sz="0" w:space="0" w:color="auto"/>
                                <w:right w:val="none" w:sz="0" w:space="0" w:color="auto"/>
                              </w:divBdr>
                              <w:divsChild>
                                <w:div w:id="372853694">
                                  <w:marLeft w:val="0"/>
                                  <w:marRight w:val="0"/>
                                  <w:marTop w:val="0"/>
                                  <w:marBottom w:val="0"/>
                                  <w:divBdr>
                                    <w:top w:val="none" w:sz="0" w:space="0" w:color="auto"/>
                                    <w:left w:val="none" w:sz="0" w:space="0" w:color="auto"/>
                                    <w:bottom w:val="none" w:sz="0" w:space="0" w:color="auto"/>
                                    <w:right w:val="none" w:sz="0" w:space="0" w:color="auto"/>
                                  </w:divBdr>
                                  <w:divsChild>
                                    <w:div w:id="20252469">
                                      <w:marLeft w:val="3900"/>
                                      <w:marRight w:val="0"/>
                                      <w:marTop w:val="0"/>
                                      <w:marBottom w:val="0"/>
                                      <w:divBdr>
                                        <w:top w:val="none" w:sz="0" w:space="0" w:color="auto"/>
                                        <w:left w:val="none" w:sz="0" w:space="0" w:color="auto"/>
                                        <w:bottom w:val="none" w:sz="0" w:space="0" w:color="auto"/>
                                        <w:right w:val="none" w:sz="0" w:space="0" w:color="auto"/>
                                      </w:divBdr>
                                      <w:divsChild>
                                        <w:div w:id="2076927050">
                                          <w:marLeft w:val="0"/>
                                          <w:marRight w:val="0"/>
                                          <w:marTop w:val="0"/>
                                          <w:marBottom w:val="0"/>
                                          <w:divBdr>
                                            <w:top w:val="none" w:sz="0" w:space="0" w:color="auto"/>
                                            <w:left w:val="none" w:sz="0" w:space="0" w:color="auto"/>
                                            <w:bottom w:val="none" w:sz="0" w:space="0" w:color="auto"/>
                                            <w:right w:val="none" w:sz="0" w:space="0" w:color="auto"/>
                                          </w:divBdr>
                                          <w:divsChild>
                                            <w:div w:id="2146661117">
                                              <w:marLeft w:val="0"/>
                                              <w:marRight w:val="0"/>
                                              <w:marTop w:val="0"/>
                                              <w:marBottom w:val="0"/>
                                              <w:divBdr>
                                                <w:top w:val="none" w:sz="0" w:space="0" w:color="auto"/>
                                                <w:left w:val="none" w:sz="0" w:space="0" w:color="auto"/>
                                                <w:bottom w:val="none" w:sz="0" w:space="0" w:color="auto"/>
                                                <w:right w:val="none" w:sz="0" w:space="0" w:color="auto"/>
                                              </w:divBdr>
                                              <w:divsChild>
                                                <w:div w:id="1859463354">
                                                  <w:marLeft w:val="0"/>
                                                  <w:marRight w:val="0"/>
                                                  <w:marTop w:val="0"/>
                                                  <w:marBottom w:val="0"/>
                                                  <w:divBdr>
                                                    <w:top w:val="none" w:sz="0" w:space="0" w:color="auto"/>
                                                    <w:left w:val="none" w:sz="0" w:space="0" w:color="auto"/>
                                                    <w:bottom w:val="none" w:sz="0" w:space="0" w:color="auto"/>
                                                    <w:right w:val="none" w:sz="0" w:space="0" w:color="auto"/>
                                                  </w:divBdr>
                                                  <w:divsChild>
                                                    <w:div w:id="1085111544">
                                                      <w:marLeft w:val="0"/>
                                                      <w:marRight w:val="0"/>
                                                      <w:marTop w:val="0"/>
                                                      <w:marBottom w:val="0"/>
                                                      <w:divBdr>
                                                        <w:top w:val="none" w:sz="0" w:space="0" w:color="auto"/>
                                                        <w:left w:val="none" w:sz="0" w:space="0" w:color="auto"/>
                                                        <w:bottom w:val="none" w:sz="0" w:space="0" w:color="auto"/>
                                                        <w:right w:val="none" w:sz="0" w:space="0" w:color="auto"/>
                                                      </w:divBdr>
                                                      <w:divsChild>
                                                        <w:div w:id="2120249170">
                                                          <w:marLeft w:val="0"/>
                                                          <w:marRight w:val="0"/>
                                                          <w:marTop w:val="0"/>
                                                          <w:marBottom w:val="0"/>
                                                          <w:divBdr>
                                                            <w:top w:val="none" w:sz="0" w:space="0" w:color="auto"/>
                                                            <w:left w:val="none" w:sz="0" w:space="0" w:color="auto"/>
                                                            <w:bottom w:val="none" w:sz="0" w:space="0" w:color="auto"/>
                                                            <w:right w:val="none" w:sz="0" w:space="0" w:color="auto"/>
                                                          </w:divBdr>
                                                          <w:divsChild>
                                                            <w:div w:id="946427776">
                                                              <w:marLeft w:val="0"/>
                                                              <w:marRight w:val="0"/>
                                                              <w:marTop w:val="0"/>
                                                              <w:marBottom w:val="0"/>
                                                              <w:divBdr>
                                                                <w:top w:val="none" w:sz="0" w:space="0" w:color="auto"/>
                                                                <w:left w:val="none" w:sz="0" w:space="0" w:color="auto"/>
                                                                <w:bottom w:val="none" w:sz="0" w:space="0" w:color="auto"/>
                                                                <w:right w:val="none" w:sz="0" w:space="0" w:color="auto"/>
                                                              </w:divBdr>
                                                              <w:divsChild>
                                                                <w:div w:id="102581838">
                                                                  <w:marLeft w:val="0"/>
                                                                  <w:marRight w:val="0"/>
                                                                  <w:marTop w:val="0"/>
                                                                  <w:marBottom w:val="0"/>
                                                                  <w:divBdr>
                                                                    <w:top w:val="none" w:sz="0" w:space="0" w:color="auto"/>
                                                                    <w:left w:val="none" w:sz="0" w:space="0" w:color="auto"/>
                                                                    <w:bottom w:val="none" w:sz="0" w:space="0" w:color="auto"/>
                                                                    <w:right w:val="none" w:sz="0" w:space="0" w:color="auto"/>
                                                                  </w:divBdr>
                                                                  <w:divsChild>
                                                                    <w:div w:id="906913672">
                                                                      <w:marLeft w:val="0"/>
                                                                      <w:marRight w:val="0"/>
                                                                      <w:marTop w:val="0"/>
                                                                      <w:marBottom w:val="0"/>
                                                                      <w:divBdr>
                                                                        <w:top w:val="none" w:sz="0" w:space="0" w:color="auto"/>
                                                                        <w:left w:val="none" w:sz="0" w:space="0" w:color="auto"/>
                                                                        <w:bottom w:val="none" w:sz="0" w:space="0" w:color="auto"/>
                                                                        <w:right w:val="none" w:sz="0" w:space="0" w:color="auto"/>
                                                                      </w:divBdr>
                                                                      <w:divsChild>
                                                                        <w:div w:id="526912142">
                                                                          <w:marLeft w:val="0"/>
                                                                          <w:marRight w:val="0"/>
                                                                          <w:marTop w:val="0"/>
                                                                          <w:marBottom w:val="0"/>
                                                                          <w:divBdr>
                                                                            <w:top w:val="none" w:sz="0" w:space="0" w:color="auto"/>
                                                                            <w:left w:val="none" w:sz="0" w:space="0" w:color="auto"/>
                                                                            <w:bottom w:val="none" w:sz="0" w:space="0" w:color="auto"/>
                                                                            <w:right w:val="none" w:sz="0" w:space="0" w:color="auto"/>
                                                                          </w:divBdr>
                                                                          <w:divsChild>
                                                                            <w:div w:id="2030375855">
                                                                              <w:marLeft w:val="0"/>
                                                                              <w:marRight w:val="0"/>
                                                                              <w:marTop w:val="0"/>
                                                                              <w:marBottom w:val="0"/>
                                                                              <w:divBdr>
                                                                                <w:top w:val="none" w:sz="0" w:space="0" w:color="auto"/>
                                                                                <w:left w:val="none" w:sz="0" w:space="0" w:color="auto"/>
                                                                                <w:bottom w:val="none" w:sz="0" w:space="0" w:color="auto"/>
                                                                                <w:right w:val="none" w:sz="0" w:space="0" w:color="auto"/>
                                                                              </w:divBdr>
                                                                              <w:divsChild>
                                                                                <w:div w:id="1950745350">
                                                                                  <w:marLeft w:val="0"/>
                                                                                  <w:marRight w:val="0"/>
                                                                                  <w:marTop w:val="0"/>
                                                                                  <w:marBottom w:val="0"/>
                                                                                  <w:divBdr>
                                                                                    <w:top w:val="none" w:sz="0" w:space="0" w:color="auto"/>
                                                                                    <w:left w:val="none" w:sz="0" w:space="0" w:color="auto"/>
                                                                                    <w:bottom w:val="none" w:sz="0" w:space="0" w:color="auto"/>
                                                                                    <w:right w:val="none" w:sz="0" w:space="0" w:color="auto"/>
                                                                                  </w:divBdr>
                                                                                  <w:divsChild>
                                                                                    <w:div w:id="1396201091">
                                                                                      <w:marLeft w:val="0"/>
                                                                                      <w:marRight w:val="0"/>
                                                                                      <w:marTop w:val="0"/>
                                                                                      <w:marBottom w:val="0"/>
                                                                                      <w:divBdr>
                                                                                        <w:top w:val="none" w:sz="0" w:space="0" w:color="auto"/>
                                                                                        <w:left w:val="none" w:sz="0" w:space="0" w:color="auto"/>
                                                                                        <w:bottom w:val="none" w:sz="0" w:space="0" w:color="auto"/>
                                                                                        <w:right w:val="none" w:sz="0" w:space="0" w:color="auto"/>
                                                                                      </w:divBdr>
                                                                                      <w:divsChild>
                                                                                        <w:div w:id="1518813901">
                                                                                          <w:marLeft w:val="0"/>
                                                                                          <w:marRight w:val="0"/>
                                                                                          <w:marTop w:val="0"/>
                                                                                          <w:marBottom w:val="0"/>
                                                                                          <w:divBdr>
                                                                                            <w:top w:val="none" w:sz="0" w:space="0" w:color="auto"/>
                                                                                            <w:left w:val="none" w:sz="0" w:space="0" w:color="auto"/>
                                                                                            <w:bottom w:val="none" w:sz="0" w:space="0" w:color="auto"/>
                                                                                            <w:right w:val="none" w:sz="0" w:space="0" w:color="auto"/>
                                                                                          </w:divBdr>
                                                                                          <w:divsChild>
                                                                                            <w:div w:id="1872179363">
                                                                                              <w:marLeft w:val="0"/>
                                                                                              <w:marRight w:val="0"/>
                                                                                              <w:marTop w:val="0"/>
                                                                                              <w:marBottom w:val="0"/>
                                                                                              <w:divBdr>
                                                                                                <w:top w:val="none" w:sz="0" w:space="0" w:color="auto"/>
                                                                                                <w:left w:val="none" w:sz="0" w:space="0" w:color="auto"/>
                                                                                                <w:bottom w:val="none" w:sz="0" w:space="0" w:color="auto"/>
                                                                                                <w:right w:val="none" w:sz="0" w:space="0" w:color="auto"/>
                                                                                              </w:divBdr>
                                                                                            </w:div>
                                                                                            <w:div w:id="17631099">
                                                                                              <w:marLeft w:val="0"/>
                                                                                              <w:marRight w:val="0"/>
                                                                                              <w:marTop w:val="0"/>
                                                                                              <w:marBottom w:val="0"/>
                                                                                              <w:divBdr>
                                                                                                <w:top w:val="none" w:sz="0" w:space="0" w:color="auto"/>
                                                                                                <w:left w:val="none" w:sz="0" w:space="0" w:color="auto"/>
                                                                                                <w:bottom w:val="none" w:sz="0" w:space="0" w:color="auto"/>
                                                                                                <w:right w:val="none" w:sz="0" w:space="0" w:color="auto"/>
                                                                                              </w:divBdr>
                                                                                            </w:div>
                                                                                            <w:div w:id="207855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mailto:accounts.receivable@pilbaraports.com.au" TargetMode="External" Id="rId9" /><Relationship Type="http://schemas.openxmlformats.org/officeDocument/2006/relationships/fontTable" Target="fontTable.xml" Id="rId14" /><Relationship Type="http://schemas.openxmlformats.org/officeDocument/2006/relationships/customXml" Target="/customXML/item4.xml" Id="Rfd317b03d1734bfb"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38A183FE0C4AAF83EBFF30A7C051C6"/>
        <w:category>
          <w:name w:val="General"/>
          <w:gallery w:val="placeholder"/>
        </w:category>
        <w:types>
          <w:type w:val="bbPlcHdr"/>
        </w:types>
        <w:behaviors>
          <w:behavior w:val="content"/>
        </w:behaviors>
        <w:guid w:val="{62810631-E031-4565-8ADD-6E2A6290B713}"/>
      </w:docPartPr>
      <w:docPartBody>
        <w:p w:rsidR="002A3CBF" w:rsidRDefault="000E04B1" w:rsidP="000E04B1">
          <w:pPr>
            <w:pStyle w:val="0338A183FE0C4AAF83EBFF30A7C051C67"/>
          </w:pPr>
          <w:r w:rsidRPr="00E62992">
            <w:rPr>
              <w:rFonts w:eastAsia="Calibri" w:cs="Arial"/>
              <w:sz w:val="20"/>
              <w:szCs w:val="20"/>
              <w:lang w:val="en-GB" w:eastAsia="en-US"/>
            </w:rPr>
            <w:t xml:space="preserve">Please Select </w:t>
          </w:r>
          <w:r w:rsidRPr="00E62992">
            <w:rPr>
              <w:rFonts w:eastAsia="Calibri" w:cs="Arial"/>
              <w:sz w:val="20"/>
              <w:szCs w:val="20"/>
              <w:bdr w:val="single" w:sz="4" w:space="0" w:color="auto"/>
              <w:lang w:val="en-GB" w:eastAsia="en-US"/>
            </w:rPr>
            <w:t>Cargo Type</w:t>
          </w:r>
        </w:p>
      </w:docPartBody>
    </w:docPart>
    <w:docPart>
      <w:docPartPr>
        <w:name w:val="B2F092AA2E444423BBB45AD8CA8FAFB1"/>
        <w:category>
          <w:name w:val="General"/>
          <w:gallery w:val="placeholder"/>
        </w:category>
        <w:types>
          <w:type w:val="bbPlcHdr"/>
        </w:types>
        <w:behaviors>
          <w:behavior w:val="content"/>
        </w:behaviors>
        <w:guid w:val="{705B0383-C11B-42B1-83C9-038ABE0C9B36}"/>
      </w:docPartPr>
      <w:docPartBody>
        <w:p w:rsidR="002A3CBF" w:rsidRDefault="000E04B1" w:rsidP="000E04B1">
          <w:pPr>
            <w:pStyle w:val="B2F092AA2E444423BBB45AD8CA8FAFB17"/>
          </w:pPr>
          <w:r w:rsidRPr="00E62992">
            <w:rPr>
              <w:rFonts w:eastAsia="Calibri" w:cs="Arial"/>
              <w:sz w:val="20"/>
              <w:szCs w:val="20"/>
              <w:lang w:val="en-GB" w:eastAsia="en-US"/>
            </w:rPr>
            <w:t xml:space="preserve">Please Select </w:t>
          </w:r>
          <w:r w:rsidRPr="00E62992">
            <w:rPr>
              <w:rFonts w:eastAsia="Calibri" w:cs="Arial"/>
              <w:sz w:val="20"/>
              <w:szCs w:val="20"/>
              <w:bdr w:val="single" w:sz="4" w:space="0" w:color="auto"/>
              <w:lang w:val="en-GB" w:eastAsia="en-US"/>
            </w:rPr>
            <w:t>Cargo Type</w:t>
          </w:r>
        </w:p>
      </w:docPartBody>
    </w:docPart>
    <w:docPart>
      <w:docPartPr>
        <w:name w:val="B648C280EAA9446584650A93B11C79B1"/>
        <w:category>
          <w:name w:val="General"/>
          <w:gallery w:val="placeholder"/>
        </w:category>
        <w:types>
          <w:type w:val="bbPlcHdr"/>
        </w:types>
        <w:behaviors>
          <w:behavior w:val="content"/>
        </w:behaviors>
        <w:guid w:val="{2E9DCD6B-3815-4DC7-9261-FA3860733EB2}"/>
      </w:docPartPr>
      <w:docPartBody>
        <w:p w:rsidR="002A3CBF" w:rsidRDefault="000E04B1" w:rsidP="000E04B1">
          <w:pPr>
            <w:pStyle w:val="B648C280EAA9446584650A93B11C79B17"/>
          </w:pPr>
          <w:r w:rsidRPr="00E62992">
            <w:rPr>
              <w:rFonts w:eastAsia="Calibri" w:cs="Arial"/>
              <w:sz w:val="20"/>
              <w:szCs w:val="20"/>
              <w:lang w:val="en-GB" w:eastAsia="en-US"/>
            </w:rPr>
            <w:t xml:space="preserve">Please Select </w:t>
          </w:r>
          <w:r w:rsidRPr="00E62992">
            <w:rPr>
              <w:rFonts w:eastAsia="Calibri" w:cs="Arial"/>
              <w:sz w:val="20"/>
              <w:szCs w:val="20"/>
              <w:bdr w:val="single" w:sz="4" w:space="0" w:color="auto"/>
              <w:lang w:val="en-GB" w:eastAsia="en-US"/>
            </w:rPr>
            <w:t>Cargo Type</w:t>
          </w:r>
        </w:p>
      </w:docPartBody>
    </w:docPart>
    <w:docPart>
      <w:docPartPr>
        <w:name w:val="EADBC7D513C141BC9D2F5DCCAE6EF0A1"/>
        <w:category>
          <w:name w:val="General"/>
          <w:gallery w:val="placeholder"/>
        </w:category>
        <w:types>
          <w:type w:val="bbPlcHdr"/>
        </w:types>
        <w:behaviors>
          <w:behavior w:val="content"/>
        </w:behaviors>
        <w:guid w:val="{568C54F0-FE4A-4977-B517-3D6BFCCE7586}"/>
      </w:docPartPr>
      <w:docPartBody>
        <w:p w:rsidR="002A3CBF" w:rsidRDefault="000E04B1" w:rsidP="000E04B1">
          <w:pPr>
            <w:pStyle w:val="EADBC7D513C141BC9D2F5DCCAE6EF0A15"/>
          </w:pPr>
          <w:r w:rsidRPr="00E62992">
            <w:rPr>
              <w:rFonts w:eastAsia="Calibri" w:cs="Arial"/>
              <w:sz w:val="20"/>
              <w:szCs w:val="20"/>
              <w:lang w:val="en-GB" w:eastAsia="en-US"/>
            </w:rPr>
            <w:t xml:space="preserve">Please Select </w:t>
          </w:r>
          <w:r w:rsidRPr="00E62992">
            <w:rPr>
              <w:rFonts w:eastAsia="Calibri" w:cs="Arial"/>
              <w:sz w:val="20"/>
              <w:szCs w:val="20"/>
              <w:bdr w:val="single" w:sz="4" w:space="0" w:color="auto"/>
              <w:lang w:val="en-GB" w:eastAsia="en-US"/>
            </w:rPr>
            <w:t>Cargo Type</w:t>
          </w:r>
        </w:p>
      </w:docPartBody>
    </w:docPart>
    <w:docPart>
      <w:docPartPr>
        <w:name w:val="EDB315E697DA46E089BFCF5BFA2005FB"/>
        <w:category>
          <w:name w:val="General"/>
          <w:gallery w:val="placeholder"/>
        </w:category>
        <w:types>
          <w:type w:val="bbPlcHdr"/>
        </w:types>
        <w:behaviors>
          <w:behavior w:val="content"/>
        </w:behaviors>
        <w:guid w:val="{30214E24-64F6-4CEA-B33E-BEA4D76C620A}"/>
      </w:docPartPr>
      <w:docPartBody>
        <w:p w:rsidR="002A3CBF" w:rsidRDefault="000E04B1" w:rsidP="000E04B1">
          <w:pPr>
            <w:pStyle w:val="EDB315E697DA46E089BFCF5BFA2005FB5"/>
          </w:pPr>
          <w:r w:rsidRPr="00E62992">
            <w:rPr>
              <w:rFonts w:eastAsia="Calibri" w:cs="Arial"/>
              <w:sz w:val="20"/>
              <w:szCs w:val="20"/>
              <w:lang w:val="en-GB" w:eastAsia="en-US"/>
            </w:rPr>
            <w:t xml:space="preserve">Please Select </w:t>
          </w:r>
          <w:r w:rsidRPr="00E62992">
            <w:rPr>
              <w:rFonts w:eastAsia="Calibri" w:cs="Arial"/>
              <w:sz w:val="20"/>
              <w:szCs w:val="20"/>
              <w:bdr w:val="single" w:sz="4" w:space="0" w:color="auto"/>
              <w:lang w:val="en-GB" w:eastAsia="en-US"/>
            </w:rPr>
            <w:t>Cargo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685D"/>
    <w:rsid w:val="000811F2"/>
    <w:rsid w:val="000E04B1"/>
    <w:rsid w:val="001E7C1F"/>
    <w:rsid w:val="002A3CBF"/>
    <w:rsid w:val="002F435A"/>
    <w:rsid w:val="002F5947"/>
    <w:rsid w:val="003124E5"/>
    <w:rsid w:val="00364EDB"/>
    <w:rsid w:val="00406B59"/>
    <w:rsid w:val="00523275"/>
    <w:rsid w:val="00603C34"/>
    <w:rsid w:val="00616D47"/>
    <w:rsid w:val="0067685D"/>
    <w:rsid w:val="007044C7"/>
    <w:rsid w:val="00766D7E"/>
    <w:rsid w:val="00A3127E"/>
    <w:rsid w:val="00B05A21"/>
    <w:rsid w:val="00CE7489"/>
    <w:rsid w:val="00D30FB0"/>
    <w:rsid w:val="00D6500B"/>
    <w:rsid w:val="00D948F0"/>
    <w:rsid w:val="00E00D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04B1"/>
    <w:rPr>
      <w:color w:val="808080"/>
    </w:rPr>
  </w:style>
  <w:style w:type="paragraph" w:customStyle="1" w:styleId="0338A183FE0C4AAF83EBFF30A7C051C67">
    <w:name w:val="0338A183FE0C4AAF83EBFF30A7C051C67"/>
    <w:rsid w:val="000E04B1"/>
    <w:pPr>
      <w:tabs>
        <w:tab w:val="left" w:pos="1134"/>
      </w:tabs>
      <w:spacing w:after="0" w:line="240" w:lineRule="auto"/>
      <w:jc w:val="both"/>
    </w:pPr>
    <w:rPr>
      <w:rFonts w:ascii="Arial" w:hAnsi="Arial"/>
    </w:rPr>
  </w:style>
  <w:style w:type="paragraph" w:customStyle="1" w:styleId="EADBC7D513C141BC9D2F5DCCAE6EF0A15">
    <w:name w:val="EADBC7D513C141BC9D2F5DCCAE6EF0A15"/>
    <w:rsid w:val="000E04B1"/>
    <w:pPr>
      <w:tabs>
        <w:tab w:val="left" w:pos="1134"/>
      </w:tabs>
      <w:spacing w:after="0" w:line="240" w:lineRule="auto"/>
      <w:jc w:val="both"/>
    </w:pPr>
    <w:rPr>
      <w:rFonts w:ascii="Arial" w:hAnsi="Arial"/>
    </w:rPr>
  </w:style>
  <w:style w:type="paragraph" w:customStyle="1" w:styleId="EDB315E697DA46E089BFCF5BFA2005FB5">
    <w:name w:val="EDB315E697DA46E089BFCF5BFA2005FB5"/>
    <w:rsid w:val="000E04B1"/>
    <w:pPr>
      <w:tabs>
        <w:tab w:val="left" w:pos="1134"/>
      </w:tabs>
      <w:spacing w:after="0" w:line="240" w:lineRule="auto"/>
      <w:jc w:val="both"/>
    </w:pPr>
    <w:rPr>
      <w:rFonts w:ascii="Arial" w:hAnsi="Arial"/>
    </w:rPr>
  </w:style>
  <w:style w:type="paragraph" w:customStyle="1" w:styleId="B2F092AA2E444423BBB45AD8CA8FAFB17">
    <w:name w:val="B2F092AA2E444423BBB45AD8CA8FAFB17"/>
    <w:rsid w:val="000E04B1"/>
    <w:pPr>
      <w:tabs>
        <w:tab w:val="left" w:pos="1134"/>
      </w:tabs>
      <w:spacing w:after="0" w:line="240" w:lineRule="auto"/>
      <w:jc w:val="both"/>
    </w:pPr>
    <w:rPr>
      <w:rFonts w:ascii="Arial" w:hAnsi="Arial"/>
    </w:rPr>
  </w:style>
  <w:style w:type="paragraph" w:customStyle="1" w:styleId="B648C280EAA9446584650A93B11C79B17">
    <w:name w:val="B648C280EAA9446584650A93B11C79B17"/>
    <w:rsid w:val="000E04B1"/>
    <w:pPr>
      <w:tabs>
        <w:tab w:val="left" w:pos="1134"/>
      </w:tabs>
      <w:spacing w:after="0" w:line="240" w:lineRule="auto"/>
      <w:jc w:val="both"/>
    </w:pPr>
    <w:rPr>
      <w:rFonts w:ascii="Arial" w:hAnsi="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Pilbara">
  <a:themeElements>
    <a:clrScheme name="Pilbara">
      <a:dk1>
        <a:sysClr val="windowText" lastClr="000000"/>
      </a:dk1>
      <a:lt1>
        <a:sysClr val="window" lastClr="FFFFFF"/>
      </a:lt1>
      <a:dk2>
        <a:srgbClr val="008C98"/>
      </a:dk2>
      <a:lt2>
        <a:srgbClr val="982623"/>
      </a:lt2>
      <a:accent1>
        <a:srgbClr val="008C98"/>
      </a:accent1>
      <a:accent2>
        <a:srgbClr val="982623"/>
      </a:accent2>
      <a:accent3>
        <a:srgbClr val="5F6062"/>
      </a:accent3>
      <a:accent4>
        <a:srgbClr val="FFFFFF"/>
      </a:accent4>
      <a:accent5>
        <a:srgbClr val="C8CED2"/>
      </a:accent5>
      <a:accent6>
        <a:srgbClr val="EEB5B4"/>
      </a:accent6>
      <a:hlink>
        <a:srgbClr val="008C98"/>
      </a:hlink>
      <a:folHlink>
        <a:srgbClr val="982623"/>
      </a:folHlink>
    </a:clrScheme>
    <a:fontScheme name="Pilbar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77BC5DEDC7214A4E90A7788D8F9DEDCD" version="1.0.0">
  <systemFields>
    <field name="Objective-Id">
      <value order="0">A695719</value>
    </field>
    <field name="Objective-Title">
      <value order="0">Vessel Summary Form</value>
    </field>
    <field name="Objective-Description">
      <value order="0"/>
    </field>
    <field name="Objective-CreationStamp">
      <value order="0">2019-01-30T07:26:14Z</value>
    </field>
    <field name="Objective-IsApproved">
      <value order="0">false</value>
    </field>
    <field name="Objective-IsPublished">
      <value order="0">true</value>
    </field>
    <field name="Objective-DatePublished">
      <value order="0">2025-03-13T06:15:18Z</value>
    </field>
    <field name="Objective-ModificationStamp">
      <value order="0">2025-03-13T06:15:20Z</value>
    </field>
    <field name="Objective-Owner">
      <value order="0">Samantha Stewart</value>
    </field>
    <field name="Objective-Path">
      <value order="0">Objective Global Folder:06. Tools and Templates:SharePoint:Document Management System:Finance and Governance:Finance:Forms</value>
    </field>
    <field name="Objective-Parent">
      <value order="0">Forms</value>
    </field>
    <field name="Objective-State">
      <value order="0">Published</value>
    </field>
    <field name="Objective-VersionId">
      <value order="0">vA2551467</value>
    </field>
    <field name="Objective-Version">
      <value order="0">3.0</value>
    </field>
    <field name="Objective-VersionNumber">
      <value order="0">3</value>
    </field>
    <field name="Objective-VersionComment">
      <value order="0">docx version uploaded to DMS for workslip slip id: pA18614 on 13-03-2025 14:15:17</value>
    </field>
    <field name="Objective-FileNumber">
      <value order="0"/>
    </field>
    <field name="Objective-Classification">
      <value order="0">OFFICIAL</value>
    </field>
    <field name="Objective-Caveats">
      <value order="0"/>
    </field>
  </systemFields>
  <catalogues>
    <catalogue name="Electronic Document Type Catalogue" type="type" ori="id:cA3">
      <field name="Objective-Author">
        <value order="0">Samantha Stewart</value>
      </field>
      <field name="Objective-Document Date">
        <value order="0">2016-06-27T16:00:00Z</value>
      </field>
      <field name="Objective-Work Definition Code">
        <value order="0"/>
      </field>
      <field name="Objective-Verification of Scanned Document">
        <value order="0">N/A - this is not a scanned document</value>
      </field>
      <field name="Objective-Location">
        <value order="0"/>
      </field>
      <field name="Objective-Originating Agency">
        <value order="0">Pilbara Ports Authority</value>
      </field>
      <field name="Objective-Date of Amalgamation">
        <value order="0">2014-06-30T16:00:00Z</value>
      </field>
      <field name="Objective-eDocs EDOC No (Legacy eDocs)">
        <value order="0"/>
      </field>
      <field name="Objective-Abstract EDOC No (Legacy eDocs)">
        <value order="0"/>
      </field>
      <field name="Objective-DMS Originating Document">
        <value order="0">Vessel Summary Form</value>
      </field>
      <field name="Objective-Child DMS Documents">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77BC5DEDC7214A4E90A7788D8F9DEDCD"/>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88599EE4-38B0-4CDE-9711-410E04BEE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Daly</dc:creator>
  <cp:lastModifiedBy>Chloe Balding</cp:lastModifiedBy>
  <cp:revision>8</cp:revision>
  <cp:lastPrinted>2016-06-10T02:47:00Z</cp:lastPrinted>
  <dcterms:created xsi:type="dcterms:W3CDTF">2019-01-04T05:40:00Z</dcterms:created>
  <dcterms:modified xsi:type="dcterms:W3CDTF">2025-03-13T05:31:00Z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A695719</vt:lpwstr>
  </property>
  <property fmtid="{D5CDD505-2E9C-101B-9397-08002B2CF9AE}" pid="4" name="Objective-Title">
    <vt:lpwstr>Vessel Summary Form</vt:lpwstr>
  </property>
  <property fmtid="{D5CDD505-2E9C-101B-9397-08002B2CF9AE}" pid="5" name="Objective-Comment">
    <vt:lpwstr/>
  </property>
  <property fmtid="{D5CDD505-2E9C-101B-9397-08002B2CF9AE}" pid="6" name="Objective-CreationStamp">
    <vt:filetime>2019-01-30T07:26:14Z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2025-03-13T06:15:18Z</vt:filetime>
  </property>
  <property fmtid="{D5CDD505-2E9C-101B-9397-08002B2CF9AE}" pid="10" name="Objective-ModificationStamp">
    <vt:filetime>2025-03-13T06:15:20Z</vt:filetime>
  </property>
  <property fmtid="{D5CDD505-2E9C-101B-9397-08002B2CF9AE}" pid="11" name="Objective-Owner">
    <vt:lpwstr>Samantha Stewart</vt:lpwstr>
  </property>
  <property fmtid="{D5CDD505-2E9C-101B-9397-08002B2CF9AE}" pid="12" name="Objective-Path">
    <vt:lpwstr>Objective Global Folder:06. Tools and Templates:SharePoint:Document Management System:Finance and Governance:Finance:Forms</vt:lpwstr>
  </property>
  <property fmtid="{D5CDD505-2E9C-101B-9397-08002B2CF9AE}" pid="13" name="Objective-Parent">
    <vt:lpwstr>Forms</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3</vt:r8>
  </property>
  <property fmtid="{D5CDD505-2E9C-101B-9397-08002B2CF9AE}" pid="17" name="Objective-VersionComment">
    <vt:lpwstr>docx version uploaded to DMS for workslip slip id: pA18614 on 13-03-2025 14:15:17</vt:lpwstr>
  </property>
  <property fmtid="{D5CDD505-2E9C-101B-9397-08002B2CF9AE}" pid="18" name="Objective-FileNumber">
    <vt:lpwstr/>
  </property>
  <property fmtid="{D5CDD505-2E9C-101B-9397-08002B2CF9AE}" pid="19" name="Objective-Classification">
    <vt:lpwstr>OFFICIAL</vt:lpwstr>
  </property>
  <property fmtid="{D5CDD505-2E9C-101B-9397-08002B2CF9AE}" pid="20" name="Objective-Caveats">
    <vt:lpwstr/>
  </property>
  <property fmtid="{D5CDD505-2E9C-101B-9397-08002B2CF9AE}" pid="21" name="Objective-Author [system]">
    <vt:lpwstr>Samantha Stewart</vt:lpwstr>
  </property>
  <property fmtid="{D5CDD505-2E9C-101B-9397-08002B2CF9AE}" pid="22" name="Objective-Document Date [system]">
    <vt:filetime>2016-06-27T16:00:00Z</vt:filetime>
  </property>
  <property fmtid="{D5CDD505-2E9C-101B-9397-08002B2CF9AE}" pid="23" name="Objective-Location [system]">
    <vt:lpwstr/>
  </property>
  <property fmtid="{D5CDD505-2E9C-101B-9397-08002B2CF9AE}" pid="24" name="Objective-Originating Agency [system]">
    <vt:lpwstr>Pilbara Ports Authority</vt:lpwstr>
  </property>
  <property fmtid="{D5CDD505-2E9C-101B-9397-08002B2CF9AE}" pid="25" name="Objective-Date of Amalgamation [system]">
    <vt:filetime>2014-06-30T16:00:00Z</vt:filetime>
  </property>
  <property fmtid="{D5CDD505-2E9C-101B-9397-08002B2CF9AE}" pid="26" name="Objective-EDOC No (Legacy) [system]">
    <vt:lpwstr/>
  </property>
  <property fmtid="{D5CDD505-2E9C-101B-9397-08002B2CF9AE}" pid="27" name="Objective-Abstract (Legacy) [system]">
    <vt:lpwstr/>
  </property>
  <property fmtid="{D5CDD505-2E9C-101B-9397-08002B2CF9AE}" pid="28" name="Objective-Description">
    <vt:lpwstr/>
  </property>
  <property fmtid="{D5CDD505-2E9C-101B-9397-08002B2CF9AE}" pid="29" name="Objective-VersionId">
    <vt:lpwstr>vA2551467</vt:lpwstr>
  </property>
  <property fmtid="{D5CDD505-2E9C-101B-9397-08002B2CF9AE}" pid="30" name="Objective-Originating Agency">
    <vt:lpwstr>Pilbara Ports Authority</vt:lpwstr>
  </property>
  <property fmtid="{D5CDD505-2E9C-101B-9397-08002B2CF9AE}" pid="31" name="Objective-Author">
    <vt:lpwstr>Samantha Stewart</vt:lpwstr>
  </property>
  <property fmtid="{D5CDD505-2E9C-101B-9397-08002B2CF9AE}" pid="32" name="Objective-Date of Amalgamation">
    <vt:filetime>2014-06-30T16:00:00Z</vt:filetime>
  </property>
  <property fmtid="{D5CDD505-2E9C-101B-9397-08002B2CF9AE}" pid="33" name="Objective-Document Date">
    <vt:filetime>2016-06-27T16:00:00Z</vt:filetime>
  </property>
  <property fmtid="{D5CDD505-2E9C-101B-9397-08002B2CF9AE}" pid="34" name="Objective-Abstract (Legacy)">
    <vt:lpwstr/>
  </property>
  <property fmtid="{D5CDD505-2E9C-101B-9397-08002B2CF9AE}" pid="35" name="Objective-Location">
    <vt:lpwstr/>
  </property>
  <property fmtid="{D5CDD505-2E9C-101B-9397-08002B2CF9AE}" pid="36" name="Objective-EDOC No (Legacy)">
    <vt:lpwstr/>
  </property>
  <property fmtid="{D5CDD505-2E9C-101B-9397-08002B2CF9AE}" pid="37" name="Objective-eDocs EDOC No (Legacy eDocs)">
    <vt:lpwstr/>
  </property>
  <property fmtid="{D5CDD505-2E9C-101B-9397-08002B2CF9AE}" pid="38" name="Objective-Abstract EDOC No (Legacy eDocs)">
    <vt:lpwstr/>
  </property>
  <property fmtid="{D5CDD505-2E9C-101B-9397-08002B2CF9AE}" pid="39" name="Objective-DMS Originating Document">
    <vt:lpwstr>Vessel Summary Form</vt:lpwstr>
  </property>
  <property fmtid="{D5CDD505-2E9C-101B-9397-08002B2CF9AE}" pid="40" name="Objective-Child DMS Documents">
    <vt:lpwstr/>
  </property>
  <property fmtid="{D5CDD505-2E9C-101B-9397-08002B2CF9AE}" pid="41" name="Objective-Work Definition Code">
    <vt:lpwstr/>
  </property>
  <property fmtid="{D5CDD505-2E9C-101B-9397-08002B2CF9AE}" pid="42" name="Objective-Verification of Scanned Document">
    <vt:lpwstr>N/A - this is not a scanned document</vt:lpwstr>
  </property>
  <property fmtid="{D5CDD505-2E9C-101B-9397-08002B2CF9AE}" pid="43" name="Objective-DMS Publish Folder Location">
    <vt:lpwstr>Forms</vt:lpwstr>
  </property>
  <property fmtid="{D5CDD505-2E9C-101B-9397-08002B2CF9AE}" pid="44" name="Objective-DMS Review Type">
    <vt:lpwstr>Review in 2 years - notify 1 month prior</vt:lpwstr>
  </property>
  <property fmtid="{D5CDD505-2E9C-101B-9397-08002B2CF9AE}" pid="45" name="Objective-Document Approved by">
    <vt:lpwstr>Monica Savage</vt:lpwstr>
  </property>
  <property fmtid="{D5CDD505-2E9C-101B-9397-08002B2CF9AE}" pid="46" name="Objective-Document Approved Date">
    <vt:filetime>2025-03-12T16:00:00Z</vt:filetime>
  </property>
  <property fmtid="{D5CDD505-2E9C-101B-9397-08002B2CF9AE}" pid="47" name="Objective-Document Approving Position">
    <vt:lpwstr>Finance Manager</vt:lpwstr>
  </property>
  <property fmtid="{D5CDD505-2E9C-101B-9397-08002B2CF9AE}" pid="48" name="Objective-DMS Publish Status">
    <vt:lpwstr>Sent For Approval</vt:lpwstr>
  </property>
  <property fmtid="{D5CDD505-2E9C-101B-9397-08002B2CF9AE}" pid="49" name="Objective-Reminder Date">
    <vt:filetime>2024-02-17T16:00:00Z</vt:filetime>
  </property>
  <property fmtid="{D5CDD505-2E9C-101B-9397-08002B2CF9AE}" pid="50" name="Objective-Document Review Date">
    <vt:filetime>2024-03-17T16:00:00Z</vt:filetime>
  </property>
  <property fmtid="{D5CDD505-2E9C-101B-9397-08002B2CF9AE}" pid="51" name="Objective-DMS Placeholder Document">
    <vt:lpwstr>Vessel Summary Form</vt:lpwstr>
  </property>
</Properties>
</file>