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5016"/>
        <w:gridCol w:w="1929"/>
        <w:gridCol w:w="5067"/>
      </w:tblGrid>
      <w:tr w:rsidR="007A3A7F" w14:paraId="224D07CA" w14:textId="77777777" w:rsidTr="00583BB6">
        <w:tc>
          <w:tcPr>
            <w:tcW w:w="1980" w:type="dxa"/>
          </w:tcPr>
          <w:p w14:paraId="2BA32390" w14:textId="3CDFC95D" w:rsidR="002F3897" w:rsidRPr="00CF2512" w:rsidRDefault="002F3897" w:rsidP="00CF2512">
            <w:pPr>
              <w:widowControl w:val="0"/>
              <w:autoSpaceDE w:val="0"/>
              <w:autoSpaceDN w:val="0"/>
              <w:ind w:left="107"/>
              <w:jc w:val="left"/>
              <w:rPr>
                <w:rFonts w:ascii="Aptos" w:eastAsia="DengXian" w:hAnsi="Aptos" w:cs="Times New Roman"/>
                <w:b/>
                <w:bCs/>
                <w:color w:val="008B97"/>
                <w:kern w:val="2"/>
                <w:sz w:val="28"/>
                <w:szCs w:val="28"/>
              </w:rPr>
            </w:pPr>
            <w:r>
              <w:rPr>
                <w:rFonts w:ascii="Aptos" w:eastAsia="DengXian" w:hAnsi="Aptos" w:cs="Times New Roman"/>
                <w:b/>
                <w:bCs/>
                <w:color w:val="008B97"/>
                <w:kern w:val="2"/>
                <w:sz w:val="28"/>
                <w:szCs w:val="28"/>
              </w:rPr>
              <w:t xml:space="preserve">Vessel </w:t>
            </w:r>
            <w:r w:rsidR="3ECD8603">
              <w:rPr>
                <w:rFonts w:ascii="Aptos" w:eastAsia="DengXian" w:hAnsi="Aptos" w:cs="Times New Roman"/>
                <w:b/>
                <w:bCs/>
                <w:color w:val="008B97"/>
                <w:kern w:val="2"/>
                <w:sz w:val="28"/>
                <w:szCs w:val="28"/>
              </w:rPr>
              <w:t>N</w:t>
            </w:r>
            <w:r w:rsidR="549E950D">
              <w:rPr>
                <w:rFonts w:ascii="Aptos" w:eastAsia="DengXian" w:hAnsi="Aptos" w:cs="Times New Roman"/>
                <w:b/>
                <w:bCs/>
                <w:color w:val="008B97"/>
                <w:kern w:val="2"/>
                <w:sz w:val="28"/>
                <w:szCs w:val="28"/>
              </w:rPr>
              <w:t>ame</w:t>
            </w:r>
            <w:r>
              <w:rPr>
                <w:rFonts w:ascii="Aptos" w:eastAsia="DengXian" w:hAnsi="Aptos" w:cs="Times New Roman"/>
                <w:b/>
                <w:bCs/>
                <w:color w:val="008B97"/>
                <w:kern w:val="2"/>
                <w:sz w:val="28"/>
                <w:szCs w:val="28"/>
              </w:rPr>
              <w:t xml:space="preserve"> </w:t>
            </w:r>
          </w:p>
        </w:tc>
        <w:tc>
          <w:tcPr>
            <w:tcW w:w="5016" w:type="dxa"/>
          </w:tcPr>
          <w:p w14:paraId="23CD1496" w14:textId="7F02DB47" w:rsidR="002F3897" w:rsidRPr="00CF2512" w:rsidRDefault="002F3897" w:rsidP="00CF2512">
            <w:pPr>
              <w:widowControl w:val="0"/>
              <w:autoSpaceDE w:val="0"/>
              <w:autoSpaceDN w:val="0"/>
              <w:ind w:left="107"/>
              <w:jc w:val="left"/>
              <w:rPr>
                <w:rFonts w:ascii="Aptos" w:eastAsia="DengXian" w:hAnsi="Aptos" w:cs="Times New Roman"/>
                <w:b/>
                <w:bCs/>
                <w:color w:val="008B97"/>
                <w:kern w:val="2"/>
                <w:sz w:val="28"/>
                <w:szCs w:val="28"/>
              </w:rPr>
            </w:pPr>
          </w:p>
        </w:tc>
        <w:tc>
          <w:tcPr>
            <w:tcW w:w="1929" w:type="dxa"/>
          </w:tcPr>
          <w:p w14:paraId="295D1E13" w14:textId="77777777" w:rsidR="002F3897" w:rsidRDefault="002F3897" w:rsidP="00CF2512">
            <w:pPr>
              <w:widowControl w:val="0"/>
              <w:autoSpaceDE w:val="0"/>
              <w:autoSpaceDN w:val="0"/>
              <w:ind w:left="107"/>
              <w:jc w:val="left"/>
            </w:pPr>
            <w:r w:rsidRPr="00CF2512">
              <w:rPr>
                <w:rFonts w:ascii="Aptos" w:eastAsia="DengXian" w:hAnsi="Aptos" w:cs="Times New Roman"/>
                <w:b/>
                <w:bCs/>
                <w:color w:val="008B97"/>
                <w:kern w:val="2"/>
                <w:sz w:val="28"/>
                <w:szCs w:val="28"/>
              </w:rPr>
              <w:t>IMO Number</w:t>
            </w:r>
            <w:r>
              <w:t xml:space="preserve"> </w:t>
            </w:r>
          </w:p>
        </w:tc>
        <w:tc>
          <w:tcPr>
            <w:tcW w:w="5067" w:type="dxa"/>
          </w:tcPr>
          <w:p w14:paraId="0D9B8514" w14:textId="354EC15F" w:rsidR="002F3897" w:rsidRDefault="002F3897" w:rsidP="00CF2512">
            <w:pPr>
              <w:widowControl w:val="0"/>
              <w:autoSpaceDE w:val="0"/>
              <w:autoSpaceDN w:val="0"/>
              <w:ind w:left="107"/>
              <w:jc w:val="left"/>
            </w:pPr>
          </w:p>
        </w:tc>
      </w:tr>
      <w:tr w:rsidR="007A3A7F" w14:paraId="30C96DFF" w14:textId="77777777" w:rsidTr="00583BB6">
        <w:tc>
          <w:tcPr>
            <w:tcW w:w="1980" w:type="dxa"/>
          </w:tcPr>
          <w:p w14:paraId="6F901AFD" w14:textId="739FCE60" w:rsidR="00583BB6" w:rsidRDefault="00583BB6" w:rsidP="00CF2512">
            <w:pPr>
              <w:widowControl w:val="0"/>
              <w:autoSpaceDE w:val="0"/>
              <w:autoSpaceDN w:val="0"/>
              <w:ind w:left="107"/>
              <w:jc w:val="left"/>
              <w:rPr>
                <w:rFonts w:ascii="Aptos" w:eastAsia="DengXian" w:hAnsi="Aptos" w:cs="Times New Roman"/>
                <w:b/>
                <w:bCs/>
                <w:color w:val="008B97"/>
                <w:kern w:val="2"/>
                <w:sz w:val="28"/>
                <w:szCs w:val="28"/>
              </w:rPr>
            </w:pPr>
            <w:r>
              <w:rPr>
                <w:rFonts w:ascii="Aptos" w:eastAsia="DengXian" w:hAnsi="Aptos" w:cs="Times New Roman"/>
                <w:b/>
                <w:bCs/>
                <w:color w:val="008B97"/>
                <w:kern w:val="2"/>
                <w:sz w:val="28"/>
                <w:szCs w:val="28"/>
              </w:rPr>
              <w:t xml:space="preserve">Terminal </w:t>
            </w:r>
          </w:p>
        </w:tc>
        <w:tc>
          <w:tcPr>
            <w:tcW w:w="5016" w:type="dxa"/>
          </w:tcPr>
          <w:p w14:paraId="06684244" w14:textId="77777777" w:rsidR="00583BB6" w:rsidRPr="00CF2512" w:rsidRDefault="00583BB6" w:rsidP="00CF2512">
            <w:pPr>
              <w:widowControl w:val="0"/>
              <w:autoSpaceDE w:val="0"/>
              <w:autoSpaceDN w:val="0"/>
              <w:ind w:left="107"/>
              <w:jc w:val="left"/>
              <w:rPr>
                <w:rFonts w:ascii="Aptos" w:eastAsia="DengXian" w:hAnsi="Aptos" w:cs="Times New Roman"/>
                <w:b/>
                <w:bCs/>
                <w:color w:val="008B97"/>
                <w:kern w:val="2"/>
                <w:sz w:val="28"/>
                <w:szCs w:val="28"/>
              </w:rPr>
            </w:pPr>
          </w:p>
        </w:tc>
        <w:tc>
          <w:tcPr>
            <w:tcW w:w="1929" w:type="dxa"/>
          </w:tcPr>
          <w:p w14:paraId="68C2E2F9" w14:textId="1AFA0778" w:rsidR="00583BB6" w:rsidRPr="00CF2512" w:rsidRDefault="00583BB6" w:rsidP="00CF2512">
            <w:pPr>
              <w:widowControl w:val="0"/>
              <w:autoSpaceDE w:val="0"/>
              <w:autoSpaceDN w:val="0"/>
              <w:ind w:left="107"/>
              <w:jc w:val="left"/>
              <w:rPr>
                <w:rFonts w:ascii="Aptos" w:eastAsia="DengXian" w:hAnsi="Aptos" w:cs="Times New Roman"/>
                <w:b/>
                <w:bCs/>
                <w:color w:val="008B97"/>
                <w:kern w:val="2"/>
                <w:sz w:val="28"/>
                <w:szCs w:val="28"/>
              </w:rPr>
            </w:pPr>
            <w:r>
              <w:rPr>
                <w:rFonts w:ascii="Aptos" w:eastAsia="DengXian" w:hAnsi="Aptos" w:cs="Times New Roman"/>
                <w:b/>
                <w:bCs/>
                <w:color w:val="008B97"/>
                <w:kern w:val="2"/>
                <w:sz w:val="28"/>
                <w:szCs w:val="28"/>
              </w:rPr>
              <w:t xml:space="preserve">Berth </w:t>
            </w:r>
          </w:p>
        </w:tc>
        <w:tc>
          <w:tcPr>
            <w:tcW w:w="5067" w:type="dxa"/>
          </w:tcPr>
          <w:p w14:paraId="178A541C" w14:textId="77777777" w:rsidR="00583BB6" w:rsidRDefault="00583BB6" w:rsidP="00CF2512">
            <w:pPr>
              <w:widowControl w:val="0"/>
              <w:autoSpaceDE w:val="0"/>
              <w:autoSpaceDN w:val="0"/>
              <w:ind w:left="107"/>
              <w:jc w:val="left"/>
            </w:pPr>
          </w:p>
        </w:tc>
      </w:tr>
    </w:tbl>
    <w:p w14:paraId="14EC1802" w14:textId="77777777" w:rsidR="00CF2512" w:rsidRDefault="00CF2512" w:rsidP="009C3E49"/>
    <w:tbl>
      <w:tblPr>
        <w:tblStyle w:val="TableGrid"/>
        <w:tblW w:w="0" w:type="auto"/>
        <w:tblLook w:val="04A0" w:firstRow="1" w:lastRow="0" w:firstColumn="1" w:lastColumn="0" w:noHBand="0" w:noVBand="1"/>
      </w:tblPr>
      <w:tblGrid>
        <w:gridCol w:w="13992"/>
      </w:tblGrid>
      <w:tr w:rsidR="00CF2512" w14:paraId="2D9E6AD5" w14:textId="77777777" w:rsidTr="009778D2">
        <w:tc>
          <w:tcPr>
            <w:tcW w:w="13994" w:type="dxa"/>
          </w:tcPr>
          <w:p w14:paraId="521FA4FD" w14:textId="77777777" w:rsidR="00CF2512" w:rsidRPr="00AC5D5A" w:rsidRDefault="00CF2512">
            <w:pPr>
              <w:widowControl w:val="0"/>
              <w:autoSpaceDE w:val="0"/>
              <w:autoSpaceDN w:val="0"/>
              <w:ind w:left="107"/>
              <w:jc w:val="left"/>
              <w:rPr>
                <w:rFonts w:ascii="Aptos" w:eastAsia="DengXian" w:hAnsi="Aptos" w:cs="Times New Roman"/>
                <w:b/>
                <w:bCs/>
                <w:color w:val="008B97"/>
                <w:kern w:val="2"/>
                <w:sz w:val="28"/>
                <w:szCs w:val="28"/>
              </w:rPr>
            </w:pPr>
            <w:r w:rsidRPr="00AC5D5A">
              <w:rPr>
                <w:rFonts w:ascii="Aptos" w:eastAsia="DengXian" w:hAnsi="Aptos" w:cs="Times New Roman"/>
                <w:b/>
                <w:bCs/>
                <w:color w:val="008B97"/>
                <w:kern w:val="2"/>
                <w:sz w:val="28"/>
                <w:szCs w:val="28"/>
              </w:rPr>
              <w:t>Instructions</w:t>
            </w:r>
          </w:p>
          <w:p w14:paraId="23095FEB" w14:textId="720BBB13" w:rsidR="00AC5D5A" w:rsidRPr="00855662" w:rsidRDefault="00AC5D5A" w:rsidP="00B72774">
            <w:pPr>
              <w:widowControl w:val="0"/>
              <w:numPr>
                <w:ilvl w:val="0"/>
                <w:numId w:val="6"/>
              </w:numPr>
              <w:autoSpaceDE w:val="0"/>
              <w:autoSpaceDN w:val="0"/>
              <w:spacing w:after="160" w:line="259" w:lineRule="auto"/>
              <w:contextualSpacing/>
              <w:jc w:val="left"/>
              <w:rPr>
                <w:rFonts w:asciiTheme="minorHAnsi" w:eastAsia="Z@RBA97.tmp" w:hAnsiTheme="minorHAnsi" w:cstheme="minorHAnsi"/>
                <w:lang w:val="en-US"/>
              </w:rPr>
            </w:pPr>
            <w:r w:rsidRPr="00855662">
              <w:rPr>
                <w:rFonts w:asciiTheme="minorHAnsi" w:eastAsia="Z@RBA97.tmp" w:hAnsiTheme="minorHAnsi" w:cstheme="minorHAnsi"/>
                <w:lang w:val="en-US"/>
              </w:rPr>
              <w:t xml:space="preserve">All the required pre-berthing tests listed below must be completed </w:t>
            </w:r>
            <w:r w:rsidRPr="00855662">
              <w:rPr>
                <w:rFonts w:asciiTheme="minorHAnsi" w:eastAsia="Z@RBA97.tmp" w:hAnsiTheme="minorHAnsi" w:cstheme="minorHAnsi"/>
                <w:b/>
                <w:bCs/>
                <w:u w:val="single"/>
                <w:lang w:val="en-US"/>
              </w:rPr>
              <w:t>48-24 hours</w:t>
            </w:r>
            <w:r w:rsidRPr="00855662">
              <w:rPr>
                <w:rFonts w:asciiTheme="minorHAnsi" w:eastAsia="Z@RBA97.tmp" w:hAnsiTheme="minorHAnsi" w:cstheme="minorHAnsi"/>
                <w:lang w:val="en-US"/>
              </w:rPr>
              <w:t xml:space="preserve"> </w:t>
            </w:r>
            <w:r w:rsidR="000632D8" w:rsidRPr="00855662">
              <w:rPr>
                <w:rFonts w:asciiTheme="minorHAnsi" w:eastAsia="Z@RBA97.tmp" w:hAnsiTheme="minorHAnsi" w:cstheme="minorHAnsi"/>
                <w:lang w:val="en-US"/>
              </w:rPr>
              <w:t>before</w:t>
            </w:r>
            <w:r w:rsidRPr="00855662">
              <w:rPr>
                <w:rFonts w:asciiTheme="minorHAnsi" w:eastAsia="Z@RBA97.tmp" w:hAnsiTheme="minorHAnsi" w:cstheme="minorHAnsi"/>
                <w:lang w:val="en-US"/>
              </w:rPr>
              <w:t xml:space="preserve"> the scheduled pilot boarding time for berthing.</w:t>
            </w:r>
          </w:p>
          <w:p w14:paraId="39B18453" w14:textId="6D09592E" w:rsidR="00CF2512" w:rsidRPr="00855662" w:rsidRDefault="00EC36B6" w:rsidP="00B72774">
            <w:pPr>
              <w:widowControl w:val="0"/>
              <w:numPr>
                <w:ilvl w:val="0"/>
                <w:numId w:val="6"/>
              </w:numPr>
              <w:autoSpaceDE w:val="0"/>
              <w:autoSpaceDN w:val="0"/>
              <w:spacing w:after="160" w:line="259" w:lineRule="auto"/>
              <w:contextualSpacing/>
              <w:jc w:val="left"/>
              <w:rPr>
                <w:rFonts w:asciiTheme="minorHAnsi" w:eastAsia="Z@RBA97.tmp" w:hAnsiTheme="minorHAnsi" w:cstheme="minorHAnsi"/>
                <w:lang w:val="en-US"/>
              </w:rPr>
            </w:pPr>
            <w:r w:rsidRPr="00855662">
              <w:rPr>
                <w:rFonts w:asciiTheme="minorHAnsi" w:eastAsia="Z@RBA97.tmp" w:hAnsiTheme="minorHAnsi" w:cstheme="minorHAnsi"/>
              </w:rPr>
              <w:t>The vessel shall provide legible, time-stamped photographic evidence of each item where indicated</w:t>
            </w:r>
            <w:r w:rsidR="00CF2512" w:rsidRPr="00855662">
              <w:rPr>
                <w:rFonts w:asciiTheme="minorHAnsi" w:eastAsia="Z@RBA97.tmp" w:hAnsiTheme="minorHAnsi" w:cstheme="minorHAnsi"/>
                <w:lang w:val="en-US"/>
              </w:rPr>
              <w:t>.</w:t>
            </w:r>
          </w:p>
          <w:p w14:paraId="6A2E48B4" w14:textId="152A1C10" w:rsidR="00AC5D5A" w:rsidRPr="00855662" w:rsidRDefault="00B4044D" w:rsidP="00B72774">
            <w:pPr>
              <w:widowControl w:val="0"/>
              <w:numPr>
                <w:ilvl w:val="0"/>
                <w:numId w:val="6"/>
              </w:numPr>
              <w:autoSpaceDE w:val="0"/>
              <w:autoSpaceDN w:val="0"/>
              <w:jc w:val="left"/>
              <w:rPr>
                <w:rFonts w:asciiTheme="minorHAnsi" w:eastAsia="Z@RBA97.tmp" w:hAnsiTheme="minorHAnsi" w:cstheme="minorHAnsi"/>
                <w:lang w:val="en-US"/>
              </w:rPr>
            </w:pPr>
            <w:r w:rsidRPr="00855662">
              <w:rPr>
                <w:rFonts w:asciiTheme="minorHAnsi" w:eastAsia="Z@RBA97.tmp" w:hAnsiTheme="minorHAnsi" w:cstheme="minorHAnsi"/>
              </w:rPr>
              <w:t xml:space="preserve">Any defect or malfunction of the listed items must be reported immediately to the respective terminal, vessel agent, AMSA and Pilbara Ports Authority at </w:t>
            </w:r>
            <w:r w:rsidR="00AC5D5A" w:rsidRPr="00855662">
              <w:rPr>
                <w:rFonts w:asciiTheme="minorHAnsi" w:eastAsia="Z@RBA97.tmp" w:hAnsiTheme="minorHAnsi" w:cstheme="minorHAnsi"/>
                <w:lang w:val="en-US"/>
              </w:rPr>
              <w:t xml:space="preserve"> </w:t>
            </w:r>
            <w:hyperlink r:id="rId10" w:history="1">
              <w:r w:rsidR="00AC5D5A" w:rsidRPr="00855662">
                <w:rPr>
                  <w:rFonts w:asciiTheme="minorHAnsi" w:eastAsia="Z@RBA97.tmp" w:hAnsiTheme="minorHAnsi" w:cstheme="minorHAnsi"/>
                  <w:color w:val="0000FF"/>
                  <w:u w:val="single"/>
                  <w:lang w:val="en-US"/>
                </w:rPr>
                <w:t>HM@pilbaraports.com.au</w:t>
              </w:r>
            </w:hyperlink>
          </w:p>
          <w:p w14:paraId="0CA81875" w14:textId="0E93841E" w:rsidR="00AC5D5A" w:rsidRPr="00855662" w:rsidRDefault="00422E1B" w:rsidP="00B72774">
            <w:pPr>
              <w:widowControl w:val="0"/>
              <w:numPr>
                <w:ilvl w:val="0"/>
                <w:numId w:val="6"/>
              </w:numPr>
              <w:autoSpaceDE w:val="0"/>
              <w:autoSpaceDN w:val="0"/>
              <w:jc w:val="left"/>
              <w:rPr>
                <w:rFonts w:asciiTheme="minorHAnsi" w:eastAsia="Z@RBA97.tmp" w:hAnsiTheme="minorHAnsi" w:cstheme="minorHAnsi"/>
                <w:lang w:val="en-US"/>
              </w:rPr>
            </w:pPr>
            <w:r w:rsidRPr="00855662">
              <w:rPr>
                <w:rFonts w:asciiTheme="minorHAnsi" w:eastAsia="Z@RBA97.tmp" w:hAnsiTheme="minorHAnsi" w:cstheme="minorHAnsi"/>
              </w:rPr>
              <w:t>All safety precautions and procedures must be followed in accordance with the vessel’s Safety Management System when conducting the tests</w:t>
            </w:r>
            <w:r w:rsidR="00AC5D5A" w:rsidRPr="00855662">
              <w:rPr>
                <w:rFonts w:asciiTheme="minorHAnsi" w:eastAsia="Z@RBA97.tmp" w:hAnsiTheme="minorHAnsi" w:cstheme="minorHAnsi"/>
                <w:lang w:val="en-US"/>
              </w:rPr>
              <w:t>.</w:t>
            </w:r>
          </w:p>
          <w:p w14:paraId="27BEE5AC" w14:textId="4E3E618E" w:rsidR="00AC5D5A" w:rsidRPr="00855662" w:rsidRDefault="00E70B52" w:rsidP="00B72774">
            <w:pPr>
              <w:widowControl w:val="0"/>
              <w:numPr>
                <w:ilvl w:val="0"/>
                <w:numId w:val="6"/>
              </w:numPr>
              <w:autoSpaceDE w:val="0"/>
              <w:autoSpaceDN w:val="0"/>
              <w:jc w:val="left"/>
              <w:rPr>
                <w:rFonts w:asciiTheme="minorHAnsi" w:eastAsia="Z@RBA97.tmp" w:hAnsiTheme="minorHAnsi" w:cstheme="minorHAnsi"/>
                <w:lang w:val="en-US"/>
              </w:rPr>
            </w:pPr>
            <w:r w:rsidRPr="00855662">
              <w:rPr>
                <w:rFonts w:asciiTheme="minorHAnsi" w:eastAsia="Z@RBA97.tmp" w:hAnsiTheme="minorHAnsi" w:cstheme="minorHAnsi"/>
              </w:rPr>
              <w:t>Maintenance or overhaul of any machinery or equipment after completion of the tests should, as far as practicable, be avoided</w:t>
            </w:r>
            <w:r w:rsidR="00AC5D5A" w:rsidRPr="00855662">
              <w:rPr>
                <w:rFonts w:asciiTheme="minorHAnsi" w:eastAsia="Z@RBA97.tmp" w:hAnsiTheme="minorHAnsi" w:cstheme="minorHAnsi"/>
                <w:lang w:val="en-US"/>
              </w:rPr>
              <w:t>.</w:t>
            </w:r>
          </w:p>
          <w:p w14:paraId="617DAE8E" w14:textId="5B3EFE53" w:rsidR="009D549A" w:rsidRPr="009D549A" w:rsidRDefault="009778D2" w:rsidP="00B72774">
            <w:pPr>
              <w:pStyle w:val="ListParagraph"/>
              <w:numPr>
                <w:ilvl w:val="0"/>
                <w:numId w:val="6"/>
              </w:numPr>
              <w:jc w:val="left"/>
            </w:pPr>
            <w:r w:rsidRPr="00855662">
              <w:rPr>
                <w:rFonts w:asciiTheme="minorHAnsi" w:eastAsia="Z@RBA97.tmp" w:hAnsiTheme="minorHAnsi" w:cstheme="minorHAnsi"/>
              </w:rPr>
              <w:t>Upon completion of all checks and this document, the completed checklist shall be submitted to the respective terminal (BHP, Fortescue, Hancock, or Pilbara Ports) and the vessel’s agent</w:t>
            </w:r>
            <w:r w:rsidR="00AC5D5A" w:rsidRPr="00855662">
              <w:rPr>
                <w:rFonts w:asciiTheme="minorHAnsi" w:eastAsia="Z@RBA97.tmp" w:hAnsiTheme="minorHAnsi" w:cstheme="minorHAnsi"/>
                <w:lang w:val="en-US"/>
              </w:rPr>
              <w:t>.</w:t>
            </w:r>
          </w:p>
        </w:tc>
      </w:tr>
    </w:tbl>
    <w:p w14:paraId="1927DFD9" w14:textId="77777777" w:rsidR="00CF2512" w:rsidRDefault="00CF2512" w:rsidP="009C3E49"/>
    <w:tbl>
      <w:tblPr>
        <w:tblStyle w:val="TableGrid"/>
        <w:tblW w:w="13887" w:type="dxa"/>
        <w:tblLook w:val="04A0" w:firstRow="1" w:lastRow="0" w:firstColumn="1" w:lastColumn="0" w:noHBand="0" w:noVBand="1"/>
      </w:tblPr>
      <w:tblGrid>
        <w:gridCol w:w="10485"/>
        <w:gridCol w:w="3402"/>
      </w:tblGrid>
      <w:tr w:rsidR="002B3A49" w14:paraId="26500559" w14:textId="77777777" w:rsidTr="002B3A49">
        <w:trPr>
          <w:trHeight w:val="383"/>
        </w:trPr>
        <w:tc>
          <w:tcPr>
            <w:tcW w:w="13887" w:type="dxa"/>
            <w:gridSpan w:val="2"/>
            <w:vAlign w:val="center"/>
          </w:tcPr>
          <w:p w14:paraId="3AFD6672" w14:textId="0FD3FCA4" w:rsidR="002B3A49" w:rsidRDefault="002B3A49" w:rsidP="002B3A49">
            <w:pPr>
              <w:jc w:val="left"/>
              <w:rPr>
                <w:rStyle w:val="Style4"/>
              </w:rPr>
            </w:pPr>
            <w:r>
              <w:rPr>
                <w:rFonts w:ascii="Aptos" w:eastAsia="DengXian" w:hAnsi="Aptos" w:cs="Times New Roman"/>
                <w:b/>
                <w:bCs/>
                <w:color w:val="008B97"/>
                <w:sz w:val="28"/>
                <w:szCs w:val="28"/>
              </w:rPr>
              <w:t>Main Engine</w:t>
            </w:r>
          </w:p>
        </w:tc>
      </w:tr>
      <w:tr w:rsidR="00CB2499" w14:paraId="1AEACAB2" w14:textId="5337D2E5" w:rsidTr="009C6E6D">
        <w:tc>
          <w:tcPr>
            <w:tcW w:w="10485" w:type="dxa"/>
          </w:tcPr>
          <w:p w14:paraId="2B8C07B1" w14:textId="10E6C9F6" w:rsidR="00CB2499" w:rsidRPr="00855662" w:rsidRDefault="00CB2499" w:rsidP="00B72774">
            <w:pPr>
              <w:jc w:val="left"/>
              <w:rPr>
                <w:rFonts w:asciiTheme="minorHAnsi" w:hAnsiTheme="minorHAnsi" w:cstheme="minorHAnsi"/>
              </w:rPr>
            </w:pPr>
            <w:r w:rsidRPr="00855662">
              <w:rPr>
                <w:rFonts w:asciiTheme="minorHAnsi" w:hAnsiTheme="minorHAnsi" w:cstheme="minorHAnsi"/>
              </w:rPr>
              <w:t>Verify the main engine tachometer is operational in both ahead and astern directions</w:t>
            </w:r>
          </w:p>
        </w:tc>
        <w:sdt>
          <w:sdtPr>
            <w:rPr>
              <w:rStyle w:val="Style4"/>
            </w:rPr>
            <w:id w:val="449365242"/>
            <w:placeholder>
              <w:docPart w:val="345DF5953FB344F581CA70BDFFAC647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360FE5AC" w14:textId="420C1331" w:rsidR="00CB2499" w:rsidRDefault="00CB2499" w:rsidP="00BF6DEC">
                <w:pPr>
                  <w:jc w:val="center"/>
                  <w:rPr>
                    <w:rFonts w:ascii="Aptos" w:eastAsia="DengXian" w:hAnsi="Aptos" w:cs="Times New Roman"/>
                    <w:b/>
                    <w:bCs/>
                    <w:color w:val="008B97"/>
                    <w:kern w:val="2"/>
                    <w:sz w:val="28"/>
                    <w:szCs w:val="28"/>
                  </w:rPr>
                </w:pPr>
                <w:r w:rsidRPr="000D636A">
                  <w:rPr>
                    <w:rStyle w:val="PlaceholderText"/>
                  </w:rPr>
                  <w:t>Choose an item.</w:t>
                </w:r>
              </w:p>
            </w:tc>
          </w:sdtContent>
        </w:sdt>
      </w:tr>
      <w:tr w:rsidR="00CB2499" w14:paraId="7E955A83" w14:textId="55BAAEE0" w:rsidTr="009C6E6D">
        <w:tc>
          <w:tcPr>
            <w:tcW w:w="10485" w:type="dxa"/>
          </w:tcPr>
          <w:p w14:paraId="7E4F3D14" w14:textId="48A584DC" w:rsidR="00CB2499" w:rsidRPr="00855662" w:rsidRDefault="00CB2499" w:rsidP="00B72774">
            <w:pPr>
              <w:jc w:val="left"/>
              <w:rPr>
                <w:rFonts w:asciiTheme="minorHAnsi" w:eastAsia="DengXian" w:hAnsiTheme="minorHAnsi" w:cstheme="minorHAnsi"/>
                <w:color w:val="008B97"/>
                <w:kern w:val="2"/>
                <w:sz w:val="28"/>
                <w:szCs w:val="28"/>
              </w:rPr>
            </w:pPr>
            <w:r w:rsidRPr="00855662">
              <w:rPr>
                <w:rFonts w:asciiTheme="minorHAnsi" w:hAnsiTheme="minorHAnsi" w:cstheme="minorHAnsi"/>
              </w:rPr>
              <w:t xml:space="preserve">Confirm the bridge telegraph responds correctly while the main engine is running ahead </w:t>
            </w:r>
          </w:p>
        </w:tc>
        <w:sdt>
          <w:sdtPr>
            <w:rPr>
              <w:rStyle w:val="Style2"/>
            </w:rPr>
            <w:id w:val="-1516369077"/>
            <w:placeholder>
              <w:docPart w:val="0504A3A6AABB49FAA8D511DD3D2D0685"/>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40E72579" w14:textId="7B7D93F0"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0D60591A" w14:textId="5F9D8829" w:rsidTr="009C6E6D">
        <w:tc>
          <w:tcPr>
            <w:tcW w:w="10485" w:type="dxa"/>
          </w:tcPr>
          <w:p w14:paraId="238509DA" w14:textId="072C46D1" w:rsidR="00CB2499" w:rsidRPr="00855662" w:rsidRDefault="00CB2499" w:rsidP="00B72774">
            <w:pPr>
              <w:jc w:val="left"/>
              <w:rPr>
                <w:rFonts w:asciiTheme="minorHAnsi" w:eastAsia="DengXian" w:hAnsiTheme="minorHAnsi" w:cstheme="minorHAnsi"/>
                <w:color w:val="008B97"/>
                <w:kern w:val="2"/>
                <w:sz w:val="28"/>
                <w:szCs w:val="28"/>
              </w:rPr>
            </w:pPr>
            <w:r w:rsidRPr="00855662">
              <w:rPr>
                <w:rFonts w:asciiTheme="minorHAnsi" w:hAnsiTheme="minorHAnsi" w:cstheme="minorHAnsi"/>
              </w:rPr>
              <w:t>Confirm the bridge telegraph responds correctly while the main engine is running astern</w:t>
            </w:r>
          </w:p>
        </w:tc>
        <w:sdt>
          <w:sdtPr>
            <w:rPr>
              <w:rStyle w:val="Style2"/>
            </w:rPr>
            <w:id w:val="2145613357"/>
            <w:placeholder>
              <w:docPart w:val="9C9E8BF08ED7447E8E71B257EE09C97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41D7C2FE" w14:textId="7FC156C7"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5F1E6479" w14:textId="4C31A236" w:rsidTr="009C6E6D">
        <w:tc>
          <w:tcPr>
            <w:tcW w:w="10485" w:type="dxa"/>
          </w:tcPr>
          <w:p w14:paraId="625ACA5C" w14:textId="4828F456" w:rsidR="00CB2499" w:rsidRPr="00855662" w:rsidRDefault="00CB2499" w:rsidP="00B72774">
            <w:pPr>
              <w:jc w:val="left"/>
              <w:rPr>
                <w:rFonts w:asciiTheme="minorHAnsi" w:eastAsia="DengXian" w:hAnsiTheme="minorHAnsi" w:cstheme="minorHAnsi"/>
                <w:color w:val="008B97"/>
                <w:kern w:val="2"/>
                <w:sz w:val="28"/>
                <w:szCs w:val="28"/>
              </w:rPr>
            </w:pPr>
            <w:r w:rsidRPr="00855662">
              <w:rPr>
                <w:rFonts w:asciiTheme="minorHAnsi" w:hAnsiTheme="minorHAnsi" w:cstheme="minorHAnsi"/>
              </w:rPr>
              <w:t>Verify engine tests have been conducted using Bridge Control mode</w:t>
            </w:r>
          </w:p>
        </w:tc>
        <w:sdt>
          <w:sdtPr>
            <w:rPr>
              <w:rStyle w:val="Style2"/>
            </w:rPr>
            <w:id w:val="-48771119"/>
            <w:placeholder>
              <w:docPart w:val="44F6667CE74D4C8780F0B774B1E53E60"/>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50120A35" w14:textId="7439B25F"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7D0485FB" w14:textId="6EBF48AE" w:rsidTr="009C6E6D">
        <w:tc>
          <w:tcPr>
            <w:tcW w:w="10485" w:type="dxa"/>
          </w:tcPr>
          <w:p w14:paraId="068015C1" w14:textId="17071E90" w:rsidR="00CB2499" w:rsidRPr="00855662" w:rsidRDefault="00CB2499" w:rsidP="00B72774">
            <w:pPr>
              <w:jc w:val="left"/>
              <w:rPr>
                <w:rFonts w:asciiTheme="minorHAnsi" w:eastAsia="DengXian" w:hAnsiTheme="minorHAnsi" w:cstheme="minorHAnsi"/>
                <w:color w:val="008B97"/>
                <w:kern w:val="2"/>
                <w:sz w:val="28"/>
                <w:szCs w:val="28"/>
              </w:rPr>
            </w:pPr>
            <w:r w:rsidRPr="00855662">
              <w:rPr>
                <w:rFonts w:asciiTheme="minorHAnsi" w:hAnsiTheme="minorHAnsi" w:cstheme="minorHAnsi"/>
              </w:rPr>
              <w:t xml:space="preserve">Check the alarm monitoring panel on the engine control console and confirm all active alarms are visible and acknowledged </w:t>
            </w:r>
          </w:p>
        </w:tc>
        <w:sdt>
          <w:sdtPr>
            <w:rPr>
              <w:rStyle w:val="Style2"/>
            </w:rPr>
            <w:id w:val="431472287"/>
            <w:placeholder>
              <w:docPart w:val="1D973993108345DCBA125B7B760EB76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7ACF47DB" w14:textId="22DAC7A4"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2C5BB03A" w14:textId="62124A48" w:rsidTr="009C6E6D">
        <w:tc>
          <w:tcPr>
            <w:tcW w:w="10485" w:type="dxa"/>
          </w:tcPr>
          <w:p w14:paraId="66D46D99" w14:textId="1B2289A4" w:rsidR="00CB2499" w:rsidRPr="00855662" w:rsidRDefault="00CB2499" w:rsidP="00B72774">
            <w:pPr>
              <w:jc w:val="left"/>
              <w:rPr>
                <w:rFonts w:asciiTheme="minorHAnsi" w:eastAsia="DengXian" w:hAnsiTheme="minorHAnsi" w:cstheme="minorHAnsi"/>
                <w:color w:val="008B97"/>
                <w:kern w:val="2"/>
                <w:sz w:val="28"/>
                <w:szCs w:val="28"/>
              </w:rPr>
            </w:pPr>
            <w:r w:rsidRPr="00855662">
              <w:rPr>
                <w:rFonts w:asciiTheme="minorHAnsi" w:hAnsiTheme="minorHAnsi" w:cstheme="minorHAnsi"/>
              </w:rPr>
              <w:t>Confirm the main engine has been successfully operated in both ahead and astern directions</w:t>
            </w:r>
          </w:p>
        </w:tc>
        <w:sdt>
          <w:sdtPr>
            <w:rPr>
              <w:rStyle w:val="Style2"/>
            </w:rPr>
            <w:id w:val="-1543664080"/>
            <w:placeholder>
              <w:docPart w:val="06F4B19B7D644EA99819ABB27080D66C"/>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7E7D6A15" w14:textId="10E9546D"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026DC237" w14:textId="11704727" w:rsidTr="009C6E6D">
        <w:tc>
          <w:tcPr>
            <w:tcW w:w="10485" w:type="dxa"/>
          </w:tcPr>
          <w:p w14:paraId="4618F860" w14:textId="47C0568D" w:rsidR="00CB2499" w:rsidRPr="00855662" w:rsidRDefault="00CB2499" w:rsidP="00B72774">
            <w:pPr>
              <w:jc w:val="left"/>
              <w:rPr>
                <w:rFonts w:asciiTheme="minorHAnsi" w:hAnsiTheme="minorHAnsi" w:cstheme="minorHAnsi"/>
              </w:rPr>
            </w:pPr>
            <w:r w:rsidRPr="00855662">
              <w:rPr>
                <w:rFonts w:asciiTheme="minorHAnsi" w:hAnsiTheme="minorHAnsi" w:cstheme="minorHAnsi"/>
              </w:rPr>
              <w:t xml:space="preserve">Verify no active shutdown, slowdown request, or shutdown alarms were present during testing </w:t>
            </w:r>
          </w:p>
        </w:tc>
        <w:sdt>
          <w:sdtPr>
            <w:rPr>
              <w:rStyle w:val="Style2"/>
            </w:rPr>
            <w:id w:val="1961837511"/>
            <w:placeholder>
              <w:docPart w:val="7F5D64B7F73E48A38BE5E1D90AF5E8AE"/>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46FD6739" w14:textId="45BA1B0D" w:rsidR="00CB2499" w:rsidRPr="00AC5D5A"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r w:rsidR="00CB2499" w14:paraId="1D3BBF26" w14:textId="46C3E9E0" w:rsidTr="009C6E6D">
        <w:tc>
          <w:tcPr>
            <w:tcW w:w="10485" w:type="dxa"/>
          </w:tcPr>
          <w:p w14:paraId="5A49CC35" w14:textId="4AA062D8" w:rsidR="00CB2499" w:rsidRPr="00855662" w:rsidRDefault="00CB2499" w:rsidP="00B72774">
            <w:pPr>
              <w:jc w:val="left"/>
              <w:rPr>
                <w:rFonts w:asciiTheme="minorHAnsi" w:hAnsiTheme="minorHAnsi" w:cstheme="minorHAnsi"/>
              </w:rPr>
            </w:pPr>
            <w:r w:rsidRPr="00855662">
              <w:rPr>
                <w:rFonts w:asciiTheme="minorHAnsi" w:hAnsiTheme="minorHAnsi" w:cstheme="minorHAnsi"/>
              </w:rPr>
              <w:t>Verify no engine alarms in repose, blocked or off scan in the AMS or ME MOP panel</w:t>
            </w:r>
          </w:p>
        </w:tc>
        <w:sdt>
          <w:sdtPr>
            <w:rPr>
              <w:rStyle w:val="Style2"/>
            </w:rPr>
            <w:id w:val="-1297837688"/>
            <w:placeholder>
              <w:docPart w:val="1413079848934326A992019222F3A89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rPr>
              <w:rStyle w:val="DefaultParagraphFont"/>
              <w:rFonts w:ascii="Aptos" w:eastAsia="DengXian" w:hAnsi="Aptos" w:cs="Times New Roman"/>
              <w:b/>
              <w:bCs/>
              <w:color w:val="008B97"/>
              <w:kern w:val="2"/>
              <w:sz w:val="28"/>
              <w:szCs w:val="28"/>
            </w:rPr>
          </w:sdtEndPr>
          <w:sdtContent>
            <w:tc>
              <w:tcPr>
                <w:tcW w:w="3402" w:type="dxa"/>
              </w:tcPr>
              <w:p w14:paraId="5C2BF3FB" w14:textId="358D7770" w:rsidR="00CB2499" w:rsidRDefault="00CB2499" w:rsidP="00751773">
                <w:pPr>
                  <w:jc w:val="center"/>
                  <w:rPr>
                    <w:rFonts w:ascii="Aptos" w:eastAsia="DengXian" w:hAnsi="Aptos" w:cs="Times New Roman"/>
                    <w:b/>
                    <w:bCs/>
                    <w:color w:val="008B97"/>
                    <w:kern w:val="2"/>
                    <w:sz w:val="28"/>
                    <w:szCs w:val="28"/>
                  </w:rPr>
                </w:pPr>
                <w:r w:rsidRPr="001C1BBD">
                  <w:rPr>
                    <w:rStyle w:val="PlaceholderText"/>
                  </w:rPr>
                  <w:t>Choose an item.</w:t>
                </w:r>
              </w:p>
            </w:tc>
          </w:sdtContent>
        </w:sdt>
      </w:tr>
    </w:tbl>
    <w:p w14:paraId="318DC3A1" w14:textId="77777777" w:rsidR="00233BB0" w:rsidRDefault="00233BB0" w:rsidP="009C3E49"/>
    <w:tbl>
      <w:tblPr>
        <w:tblStyle w:val="TableGrid"/>
        <w:tblW w:w="0" w:type="auto"/>
        <w:tblLook w:val="04A0" w:firstRow="1" w:lastRow="0" w:firstColumn="1" w:lastColumn="0" w:noHBand="0" w:noVBand="1"/>
      </w:tblPr>
      <w:tblGrid>
        <w:gridCol w:w="4664"/>
        <w:gridCol w:w="4664"/>
        <w:gridCol w:w="1015"/>
        <w:gridCol w:w="3649"/>
      </w:tblGrid>
      <w:tr w:rsidR="23A91E3C" w14:paraId="20D06EF3" w14:textId="77777777" w:rsidTr="23A91E3C">
        <w:trPr>
          <w:trHeight w:val="300"/>
        </w:trPr>
        <w:tc>
          <w:tcPr>
            <w:tcW w:w="13992" w:type="dxa"/>
            <w:gridSpan w:val="4"/>
          </w:tcPr>
          <w:p w14:paraId="0F5DF985" w14:textId="173E7AAC" w:rsidR="23A91E3C" w:rsidRDefault="23A91E3C">
            <w:r w:rsidRPr="23A91E3C">
              <w:rPr>
                <w:rFonts w:ascii="Aptos" w:eastAsia="DengXian" w:hAnsi="Aptos" w:cs="Times New Roman"/>
                <w:b/>
                <w:bCs/>
                <w:color w:val="008B97"/>
                <w:sz w:val="28"/>
                <w:szCs w:val="28"/>
              </w:rPr>
              <w:t>Auxiliary Engines</w:t>
            </w:r>
            <w:r w:rsidRPr="23A91E3C">
              <w:rPr>
                <w:sz w:val="22"/>
              </w:rPr>
              <w:t xml:space="preserve"> </w:t>
            </w:r>
          </w:p>
        </w:tc>
      </w:tr>
      <w:tr w:rsidR="23A91E3C" w14:paraId="239077CE" w14:textId="77777777" w:rsidTr="23A91E3C">
        <w:trPr>
          <w:trHeight w:val="504"/>
        </w:trPr>
        <w:tc>
          <w:tcPr>
            <w:tcW w:w="13992" w:type="dxa"/>
            <w:gridSpan w:val="4"/>
          </w:tcPr>
          <w:p w14:paraId="2FA5A2FC" w14:textId="58ADE3E8" w:rsidR="23A91E3C" w:rsidRPr="00855662" w:rsidRDefault="23A91E3C" w:rsidP="00B72774">
            <w:pPr>
              <w:jc w:val="left"/>
              <w:rPr>
                <w:rFonts w:asciiTheme="minorHAnsi" w:hAnsiTheme="minorHAnsi" w:cstheme="minorHAnsi"/>
                <w:b/>
                <w:bCs/>
              </w:rPr>
            </w:pPr>
            <w:r w:rsidRPr="00855662">
              <w:rPr>
                <w:rFonts w:asciiTheme="minorHAnsi" w:hAnsiTheme="minorHAnsi" w:cstheme="minorHAnsi"/>
                <w:b/>
                <w:bCs/>
              </w:rPr>
              <w:t>Time-stamped photos showing:</w:t>
            </w:r>
          </w:p>
          <w:p w14:paraId="68043C5D" w14:textId="77777777" w:rsidR="23A91E3C" w:rsidRPr="00855662" w:rsidRDefault="23A91E3C" w:rsidP="00B72774">
            <w:pPr>
              <w:pStyle w:val="ListParagraph"/>
              <w:numPr>
                <w:ilvl w:val="0"/>
                <w:numId w:val="17"/>
              </w:numPr>
              <w:jc w:val="left"/>
              <w:rPr>
                <w:rFonts w:asciiTheme="minorHAnsi" w:hAnsiTheme="minorHAnsi" w:cstheme="minorHAnsi"/>
              </w:rPr>
            </w:pPr>
            <w:r w:rsidRPr="00855662">
              <w:rPr>
                <w:rFonts w:asciiTheme="minorHAnsi" w:hAnsiTheme="minorHAnsi" w:cstheme="minorHAnsi"/>
              </w:rPr>
              <w:t>Control panel for each generator while running on load</w:t>
            </w:r>
          </w:p>
          <w:p w14:paraId="3332CB79" w14:textId="00F1E924" w:rsidR="23A91E3C" w:rsidRDefault="23A91E3C" w:rsidP="00B72774">
            <w:pPr>
              <w:pStyle w:val="ListParagraph"/>
              <w:numPr>
                <w:ilvl w:val="0"/>
                <w:numId w:val="17"/>
              </w:numPr>
              <w:jc w:val="left"/>
              <w:rPr>
                <w:rFonts w:ascii="Z@RBA97.tmp" w:hAnsi="Z@RBA97.tmp"/>
              </w:rPr>
            </w:pPr>
            <w:r w:rsidRPr="00855662">
              <w:rPr>
                <w:rFonts w:asciiTheme="minorHAnsi" w:hAnsiTheme="minorHAnsi" w:cstheme="minorHAnsi"/>
              </w:rPr>
              <w:t>Engine side gauges for each generator while running on load</w:t>
            </w:r>
          </w:p>
        </w:tc>
      </w:tr>
      <w:tr w:rsidR="009B0B2B" w14:paraId="76957D7C" w14:textId="77777777">
        <w:trPr>
          <w:trHeight w:val="129"/>
        </w:trPr>
        <w:tc>
          <w:tcPr>
            <w:tcW w:w="4664" w:type="dxa"/>
          </w:tcPr>
          <w:p w14:paraId="0A94E070" w14:textId="77777777" w:rsidR="009B0B2B" w:rsidRDefault="009B0B2B" w:rsidP="002842EB">
            <w:pPr>
              <w:jc w:val="left"/>
              <w:rPr>
                <w:rFonts w:ascii="Z@RBA97.tmp" w:hAnsi="Z@RBA97.tmp"/>
                <w:b/>
                <w:bCs/>
              </w:rPr>
            </w:pPr>
            <w:r>
              <w:rPr>
                <w:noProof/>
              </w:rPr>
              <mc:AlternateContent>
                <mc:Choice Requires="wps">
                  <w:drawing>
                    <wp:inline distT="0" distB="0" distL="114300" distR="114300" wp14:anchorId="4CBC02C8" wp14:editId="63C395A2">
                      <wp:extent cx="2000250" cy="342900"/>
                      <wp:effectExtent l="0" t="0" r="0" b="0"/>
                      <wp:docPr id="180564305"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30FD1E21"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BC02C8" id="_x0000_t202" coordsize="21600,21600" o:spt="202" path="m,l,21600r21600,l21600,xe">
                      <v:stroke joinstyle="miter"/>
                      <v:path gradientshapeok="t" o:connecttype="rect"/>
                    </v:shapetype>
                    <v:shape id="Text Box 2" o:spid="_x0000_s1026"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cVFQIAACw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" filled="f" stroked="f" strokeweight=".5pt">
                      <v:textbox>
                        <w:txbxContent>
                          <w:p w14:paraId="30FD1E21"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0C72D8F2" w14:textId="77777777" w:rsidR="009B0B2B" w:rsidRDefault="009B0B2B" w:rsidP="23A91E3C">
            <w:pPr>
              <w:jc w:val="center"/>
              <w:rPr>
                <w:rFonts w:ascii="Z@RBA97.tmp" w:hAnsi="Z@RBA97.tmp"/>
                <w:b/>
                <w:bCs/>
              </w:rPr>
            </w:pPr>
          </w:p>
          <w:p w14:paraId="2CF96E7E" w14:textId="77777777" w:rsidR="009B0B2B" w:rsidRDefault="009B0B2B" w:rsidP="23A91E3C">
            <w:pPr>
              <w:jc w:val="center"/>
              <w:rPr>
                <w:rFonts w:ascii="Z@RBA97.tmp" w:hAnsi="Z@RBA97.tmp"/>
                <w:b/>
                <w:bCs/>
              </w:rPr>
            </w:pPr>
          </w:p>
          <w:p w14:paraId="7810A28C" w14:textId="77777777" w:rsidR="009B0B2B" w:rsidRDefault="009B0B2B" w:rsidP="23A91E3C">
            <w:pPr>
              <w:jc w:val="center"/>
              <w:rPr>
                <w:noProof/>
              </w:rPr>
            </w:pPr>
          </w:p>
          <w:p w14:paraId="7477189C" w14:textId="77777777" w:rsidR="009B0B2B" w:rsidRDefault="009B0B2B" w:rsidP="00C67123">
            <w:pPr>
              <w:rPr>
                <w:rFonts w:ascii="Z@RBA97.tmp" w:hAnsi="Z@RBA97.tmp"/>
                <w:b/>
                <w:bCs/>
              </w:rPr>
            </w:pPr>
          </w:p>
        </w:tc>
        <w:tc>
          <w:tcPr>
            <w:tcW w:w="4664" w:type="dxa"/>
          </w:tcPr>
          <w:p w14:paraId="07F7775D" w14:textId="7E172C04" w:rsidR="009B0B2B" w:rsidRDefault="009B0B2B" w:rsidP="009B0B2B">
            <w:pPr>
              <w:rPr>
                <w:rFonts w:ascii="Z@RBA97.tmp" w:hAnsi="Z@RBA97.tmp"/>
                <w:b/>
                <w:bCs/>
              </w:rPr>
            </w:pPr>
            <w:r>
              <w:rPr>
                <w:noProof/>
              </w:rPr>
              <mc:AlternateContent>
                <mc:Choice Requires="wps">
                  <w:drawing>
                    <wp:inline distT="0" distB="0" distL="114300" distR="114300" wp14:anchorId="5A008146" wp14:editId="606C42F4">
                      <wp:extent cx="2000250" cy="342900"/>
                      <wp:effectExtent l="0" t="0" r="0" b="0"/>
                      <wp:docPr id="1611429783"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728BF3DC"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008146" id="_x0000_s1027"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h5Fw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" filled="f" stroked="f" strokeweight=".5pt">
                      <v:textbox>
                        <w:txbxContent>
                          <w:p w14:paraId="728BF3DC"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49CC3C6A" w14:textId="77777777" w:rsidR="009B0B2B" w:rsidRDefault="009B0B2B" w:rsidP="002842EB">
            <w:pPr>
              <w:rPr>
                <w:rFonts w:ascii="Z@RBA97.tmp" w:hAnsi="Z@RBA97.tmp"/>
                <w:b/>
                <w:bCs/>
              </w:rPr>
            </w:pPr>
          </w:p>
          <w:p w14:paraId="355338EE" w14:textId="77777777" w:rsidR="009B0B2B" w:rsidRDefault="009B0B2B" w:rsidP="002842EB">
            <w:pPr>
              <w:rPr>
                <w:rFonts w:ascii="Z@RBA97.tmp" w:hAnsi="Z@RBA97.tmp"/>
                <w:b/>
                <w:bCs/>
              </w:rPr>
            </w:pPr>
          </w:p>
          <w:p w14:paraId="428CCF59" w14:textId="77777777" w:rsidR="009B0B2B" w:rsidRDefault="009B0B2B" w:rsidP="002842EB">
            <w:pPr>
              <w:rPr>
                <w:rFonts w:ascii="Z@RBA97.tmp" w:hAnsi="Z@RBA97.tmp"/>
                <w:b/>
                <w:bCs/>
              </w:rPr>
            </w:pPr>
          </w:p>
          <w:p w14:paraId="7CE782DA" w14:textId="77777777" w:rsidR="009B0B2B" w:rsidRDefault="009B0B2B" w:rsidP="002842EB">
            <w:pPr>
              <w:rPr>
                <w:rFonts w:ascii="Z@RBA97.tmp" w:hAnsi="Z@RBA97.tmp"/>
                <w:b/>
                <w:bCs/>
              </w:rPr>
            </w:pPr>
          </w:p>
          <w:p w14:paraId="3BC33803" w14:textId="77777777" w:rsidR="009B0B2B" w:rsidRDefault="009B0B2B" w:rsidP="002842EB">
            <w:pPr>
              <w:rPr>
                <w:rFonts w:ascii="Z@RBA97.tmp" w:hAnsi="Z@RBA97.tmp"/>
                <w:b/>
                <w:bCs/>
              </w:rPr>
            </w:pPr>
          </w:p>
          <w:p w14:paraId="13862A3E" w14:textId="77777777" w:rsidR="009B0B2B" w:rsidRDefault="009B0B2B" w:rsidP="002842EB">
            <w:pPr>
              <w:rPr>
                <w:rFonts w:ascii="Z@RBA97.tmp" w:hAnsi="Z@RBA97.tmp"/>
                <w:b/>
                <w:bCs/>
              </w:rPr>
            </w:pPr>
          </w:p>
          <w:p w14:paraId="6C031E16" w14:textId="77777777" w:rsidR="00C67123" w:rsidRDefault="00C67123" w:rsidP="002842EB">
            <w:pPr>
              <w:rPr>
                <w:rFonts w:ascii="Z@RBA97.tmp" w:hAnsi="Z@RBA97.tmp"/>
                <w:b/>
                <w:bCs/>
              </w:rPr>
            </w:pPr>
          </w:p>
          <w:p w14:paraId="54DB6835" w14:textId="77777777" w:rsidR="00C67123" w:rsidRDefault="00C67123" w:rsidP="002842EB">
            <w:pPr>
              <w:rPr>
                <w:rFonts w:ascii="Z@RBA97.tmp" w:hAnsi="Z@RBA97.tmp"/>
                <w:b/>
                <w:bCs/>
              </w:rPr>
            </w:pPr>
          </w:p>
          <w:p w14:paraId="704420E0" w14:textId="2BB5DDE4" w:rsidR="00C67123" w:rsidRDefault="00C67123" w:rsidP="002842EB">
            <w:pPr>
              <w:rPr>
                <w:rFonts w:ascii="Z@RBA97.tmp" w:hAnsi="Z@RBA97.tmp"/>
                <w:b/>
                <w:bCs/>
              </w:rPr>
            </w:pPr>
          </w:p>
        </w:tc>
        <w:tc>
          <w:tcPr>
            <w:tcW w:w="4664" w:type="dxa"/>
            <w:gridSpan w:val="2"/>
          </w:tcPr>
          <w:p w14:paraId="0F43A6BF" w14:textId="5AB5171A" w:rsidR="009B0B2B" w:rsidRDefault="009B0B2B" w:rsidP="002842EB">
            <w:pPr>
              <w:rPr>
                <w:rFonts w:ascii="Z@RBA97.tmp" w:hAnsi="Z@RBA97.tmp"/>
                <w:b/>
                <w:bCs/>
              </w:rPr>
            </w:pPr>
            <w:r>
              <w:rPr>
                <w:noProof/>
              </w:rPr>
              <mc:AlternateContent>
                <mc:Choice Requires="wps">
                  <w:drawing>
                    <wp:inline distT="0" distB="0" distL="114300" distR="114300" wp14:anchorId="6F1F9B01" wp14:editId="2A8A55CC">
                      <wp:extent cx="2000250" cy="342900"/>
                      <wp:effectExtent l="0" t="0" r="0" b="0"/>
                      <wp:docPr id="1292773446"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49F5D35E"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1F9B01" id="_x0000_s1028"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ndGQ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bZ0nGMD1QHHc9Az7y1fKuxhxXx4&#10;YQ6pxrZRvuEZF6kBa8FgUVKD+/m3+xiPDKCXkhalU1L/Y8ecoER/M8jN3Xg6jVpLh+n15wke3KVn&#10;c+kxu+YBUJ1j/CiWJzPGB300pYPmDVW+iFXRxQzH2iUNR/Mh9ILGX8LFYpGCUF2WhZVZWx5TR+wi&#10;wq/dG3N2oCEggU9wFBkr3rHRx/aoL3YBpEpURZx7VAf4UZmJweEXRelfnlPU+a/PfwE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paz53RkCAAAzBAAADgAAAAAAAAAAAAAAAAAuAgAAZHJzL2Uyb0RvYy54bWxQSwECLQAUAAYA&#10;CAAAACEAgflELtwAAAAEAQAADwAAAAAAAAAAAAAAAABzBAAAZHJzL2Rvd25yZXYueG1sUEsFBgAA&#10;AAAEAAQA8wAAAHwFAAAAAA==&#10;" filled="f" stroked="f" strokeweight=".5pt">
                      <v:textbox>
                        <w:txbxContent>
                          <w:p w14:paraId="49F5D35E"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557663DB" w14:textId="77777777" w:rsidR="009B0B2B" w:rsidRDefault="009B0B2B" w:rsidP="23A91E3C">
            <w:pPr>
              <w:jc w:val="center"/>
              <w:rPr>
                <w:rFonts w:ascii="Z@RBA97.tmp" w:hAnsi="Z@RBA97.tmp"/>
                <w:b/>
                <w:bCs/>
              </w:rPr>
            </w:pPr>
          </w:p>
          <w:p w14:paraId="4DE3A046" w14:textId="77777777" w:rsidR="009B0B2B" w:rsidRDefault="009B0B2B" w:rsidP="23A91E3C">
            <w:pPr>
              <w:jc w:val="center"/>
              <w:rPr>
                <w:rFonts w:ascii="Z@RBA97.tmp" w:hAnsi="Z@RBA97.tmp"/>
                <w:b/>
                <w:bCs/>
              </w:rPr>
            </w:pPr>
          </w:p>
          <w:p w14:paraId="3C28055B" w14:textId="0F1594B0" w:rsidR="009B0B2B" w:rsidRDefault="009B0B2B" w:rsidP="23A91E3C">
            <w:pPr>
              <w:jc w:val="center"/>
              <w:rPr>
                <w:noProof/>
              </w:rPr>
            </w:pPr>
          </w:p>
          <w:p w14:paraId="29F54267" w14:textId="46D848A6" w:rsidR="009B0B2B" w:rsidRDefault="009B0B2B" w:rsidP="23A91E3C">
            <w:pPr>
              <w:jc w:val="center"/>
              <w:rPr>
                <w:rFonts w:ascii="Z@RBA97.tmp" w:hAnsi="Z@RBA97.tmp"/>
                <w:b/>
                <w:bCs/>
              </w:rPr>
            </w:pPr>
          </w:p>
        </w:tc>
      </w:tr>
      <w:tr w:rsidR="00AA7EF8" w14:paraId="6B531811" w14:textId="77777777" w:rsidTr="009B0B2B">
        <w:trPr>
          <w:trHeight w:val="127"/>
        </w:trPr>
        <w:tc>
          <w:tcPr>
            <w:tcW w:w="4664" w:type="dxa"/>
          </w:tcPr>
          <w:p w14:paraId="221858E3" w14:textId="31F0E610" w:rsidR="23A91E3C" w:rsidRPr="00855662" w:rsidRDefault="23A91E3C" w:rsidP="23A91E3C">
            <w:pPr>
              <w:jc w:val="left"/>
              <w:rPr>
                <w:rFonts w:asciiTheme="minorHAnsi" w:hAnsiTheme="minorHAnsi" w:cstheme="minorHAnsi"/>
              </w:rPr>
            </w:pPr>
            <w:r w:rsidRPr="00855662">
              <w:rPr>
                <w:rFonts w:asciiTheme="minorHAnsi" w:hAnsiTheme="minorHAnsi" w:cstheme="minorHAnsi"/>
              </w:rPr>
              <w:t xml:space="preserve">Control panel of </w:t>
            </w:r>
            <w:r w:rsidRPr="00855662">
              <w:rPr>
                <w:rFonts w:asciiTheme="minorHAnsi" w:hAnsiTheme="minorHAnsi" w:cstheme="minorHAnsi"/>
                <w:b/>
                <w:bCs/>
              </w:rPr>
              <w:t>No.1</w:t>
            </w:r>
            <w:r w:rsidRPr="00855662">
              <w:rPr>
                <w:rFonts w:asciiTheme="minorHAnsi" w:hAnsiTheme="minorHAnsi" w:cstheme="minorHAnsi"/>
              </w:rPr>
              <w:t xml:space="preserve"> generator showing actual load in kw</w:t>
            </w:r>
          </w:p>
        </w:tc>
        <w:tc>
          <w:tcPr>
            <w:tcW w:w="4664" w:type="dxa"/>
          </w:tcPr>
          <w:p w14:paraId="2BA6FB30" w14:textId="44A51901" w:rsidR="23A91E3C" w:rsidRPr="00855662" w:rsidRDefault="23A91E3C" w:rsidP="23A91E3C">
            <w:pPr>
              <w:jc w:val="left"/>
              <w:rPr>
                <w:rFonts w:asciiTheme="minorHAnsi" w:hAnsiTheme="minorHAnsi" w:cstheme="minorHAnsi"/>
              </w:rPr>
            </w:pPr>
            <w:r w:rsidRPr="00855662">
              <w:rPr>
                <w:rFonts w:asciiTheme="minorHAnsi" w:hAnsiTheme="minorHAnsi" w:cstheme="minorHAnsi"/>
              </w:rPr>
              <w:t xml:space="preserve">Control panel of </w:t>
            </w:r>
            <w:r w:rsidRPr="00855662">
              <w:rPr>
                <w:rFonts w:asciiTheme="minorHAnsi" w:hAnsiTheme="minorHAnsi" w:cstheme="minorHAnsi"/>
                <w:b/>
                <w:bCs/>
              </w:rPr>
              <w:t>No.2</w:t>
            </w:r>
            <w:r w:rsidRPr="00855662">
              <w:rPr>
                <w:rFonts w:asciiTheme="minorHAnsi" w:hAnsiTheme="minorHAnsi" w:cstheme="minorHAnsi"/>
              </w:rPr>
              <w:t xml:space="preserve"> generator showing actual load in kw</w:t>
            </w:r>
          </w:p>
        </w:tc>
        <w:tc>
          <w:tcPr>
            <w:tcW w:w="4664" w:type="dxa"/>
            <w:gridSpan w:val="2"/>
          </w:tcPr>
          <w:p w14:paraId="580AD413" w14:textId="033081AB" w:rsidR="23A91E3C" w:rsidRPr="00855662" w:rsidRDefault="23A91E3C" w:rsidP="23A91E3C">
            <w:pPr>
              <w:jc w:val="left"/>
              <w:rPr>
                <w:rFonts w:asciiTheme="minorHAnsi" w:hAnsiTheme="minorHAnsi" w:cstheme="minorHAnsi"/>
              </w:rPr>
            </w:pPr>
            <w:r w:rsidRPr="00855662">
              <w:rPr>
                <w:rFonts w:asciiTheme="minorHAnsi" w:hAnsiTheme="minorHAnsi" w:cstheme="minorHAnsi"/>
              </w:rPr>
              <w:t xml:space="preserve">Control panel of </w:t>
            </w:r>
            <w:r w:rsidRPr="00855662">
              <w:rPr>
                <w:rFonts w:asciiTheme="minorHAnsi" w:hAnsiTheme="minorHAnsi" w:cstheme="minorHAnsi"/>
                <w:b/>
                <w:bCs/>
              </w:rPr>
              <w:t>No.3</w:t>
            </w:r>
            <w:r w:rsidRPr="00855662">
              <w:rPr>
                <w:rFonts w:asciiTheme="minorHAnsi" w:hAnsiTheme="minorHAnsi" w:cstheme="minorHAnsi"/>
              </w:rPr>
              <w:t xml:space="preserve"> generator showing actual load in kw</w:t>
            </w:r>
          </w:p>
        </w:tc>
      </w:tr>
      <w:tr w:rsidR="009B0B2B" w14:paraId="203F4389" w14:textId="77777777">
        <w:trPr>
          <w:trHeight w:val="127"/>
        </w:trPr>
        <w:tc>
          <w:tcPr>
            <w:tcW w:w="4664" w:type="dxa"/>
          </w:tcPr>
          <w:p w14:paraId="6C7D4CB5" w14:textId="77777777" w:rsidR="009B0B2B" w:rsidRDefault="009B0B2B" w:rsidP="002842EB">
            <w:pPr>
              <w:rPr>
                <w:noProof/>
              </w:rPr>
            </w:pPr>
            <w:r>
              <w:rPr>
                <w:noProof/>
              </w:rPr>
              <mc:AlternateContent>
                <mc:Choice Requires="wps">
                  <w:drawing>
                    <wp:inline distT="0" distB="0" distL="114300" distR="114300" wp14:anchorId="3291E13A" wp14:editId="217A44D7">
                      <wp:extent cx="2000250" cy="342900"/>
                      <wp:effectExtent l="0" t="0" r="0" b="0"/>
                      <wp:docPr id="1855856905"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7C64F352"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91E13A" id="_x0000_s1029"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YIGQ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XZxnGMD1QHHc9Az7y1fKuxhxXx4&#10;YQ6pxrZRvuEZF6kBa8FgUVKD+/m3+xiPDKCXkhalU1L/Y8ecoER/M8jN3Xg6jVpLh+n15wke3KVn&#10;c+kxu+YBUJ1j/CiWJzPGB300pYPmDVW+iFXRxQzH2iUNR/Mh9ILGX8LFYpGCUF2WhZVZWx5TR+wi&#10;wq/dG3N2oCEggU9wFBkr3rHRx/aoL3YBpEpURZx7VAf4UZmJweEXRelfnlPU+a/PfwE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2h62CBkCAAAzBAAADgAAAAAAAAAAAAAAAAAuAgAAZHJzL2Uyb0RvYy54bWxQSwECLQAUAAYA&#10;CAAAACEAgflELtwAAAAEAQAADwAAAAAAAAAAAAAAAABzBAAAZHJzL2Rvd25yZXYueG1sUEsFBgAA&#10;AAAEAAQA8wAAAHwFAAAAAA==&#10;" filled="f" stroked="f" strokeweight=".5pt">
                      <v:textbox>
                        <w:txbxContent>
                          <w:p w14:paraId="7C64F352" w14:textId="77777777" w:rsidR="009B0B2B" w:rsidRPr="004518AE" w:rsidRDefault="009B0B2B" w:rsidP="002842E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1DF49B37" w14:textId="77777777" w:rsidR="009B0B2B" w:rsidRDefault="009B0B2B" w:rsidP="00544D09">
            <w:pPr>
              <w:jc w:val="center"/>
              <w:rPr>
                <w:rFonts w:ascii="Z@RBA97.tmp" w:hAnsi="Z@RBA97.tmp"/>
                <w:b/>
                <w:bCs/>
              </w:rPr>
            </w:pPr>
          </w:p>
          <w:p w14:paraId="4BF35057" w14:textId="77777777" w:rsidR="009B0B2B" w:rsidRDefault="009B0B2B" w:rsidP="00544D09">
            <w:pPr>
              <w:jc w:val="center"/>
              <w:rPr>
                <w:rFonts w:ascii="Z@RBA97.tmp" w:hAnsi="Z@RBA97.tmp"/>
                <w:b/>
                <w:bCs/>
              </w:rPr>
            </w:pPr>
          </w:p>
          <w:p w14:paraId="505DFEC2" w14:textId="77777777" w:rsidR="009B0B2B" w:rsidRDefault="009B0B2B" w:rsidP="00544D09">
            <w:pPr>
              <w:jc w:val="center"/>
              <w:rPr>
                <w:rFonts w:ascii="Z@RBA97.tmp" w:hAnsi="Z@RBA97.tmp"/>
                <w:b/>
                <w:bCs/>
              </w:rPr>
            </w:pPr>
          </w:p>
          <w:p w14:paraId="41033A8F" w14:textId="77777777" w:rsidR="009B0B2B" w:rsidRDefault="009B0B2B" w:rsidP="00544D09">
            <w:pPr>
              <w:jc w:val="center"/>
              <w:rPr>
                <w:rFonts w:ascii="Z@RBA97.tmp" w:hAnsi="Z@RBA97.tmp"/>
                <w:b/>
                <w:bCs/>
              </w:rPr>
            </w:pPr>
          </w:p>
          <w:p w14:paraId="0C8B3D94" w14:textId="77777777" w:rsidR="009B0B2B" w:rsidRDefault="009B0B2B" w:rsidP="00C67123">
            <w:pPr>
              <w:rPr>
                <w:rFonts w:ascii="Z@RBA97.tmp" w:hAnsi="Z@RBA97.tmp"/>
                <w:b/>
                <w:bCs/>
              </w:rPr>
            </w:pPr>
          </w:p>
        </w:tc>
        <w:tc>
          <w:tcPr>
            <w:tcW w:w="4664" w:type="dxa"/>
          </w:tcPr>
          <w:p w14:paraId="3F2D5B72" w14:textId="117F1667" w:rsidR="009B0B2B" w:rsidRDefault="009B0B2B" w:rsidP="009B0B2B">
            <w:pPr>
              <w:jc w:val="left"/>
              <w:rPr>
                <w:rFonts w:ascii="Z@RBA97.tmp" w:hAnsi="Z@RBA97.tmp"/>
                <w:b/>
                <w:bCs/>
              </w:rPr>
            </w:pPr>
            <w:r>
              <w:rPr>
                <w:noProof/>
              </w:rPr>
              <mc:AlternateContent>
                <mc:Choice Requires="wps">
                  <w:drawing>
                    <wp:inline distT="0" distB="0" distL="114300" distR="114300" wp14:anchorId="538B20E5" wp14:editId="1B79C2DE">
                      <wp:extent cx="2000250" cy="342900"/>
                      <wp:effectExtent l="0" t="0" r="0" b="0"/>
                      <wp:docPr id="1872542644"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77910523"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8B20E5" id="_x0000_s1030"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tPGg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" filled="f" stroked="f" strokeweight=".5pt">
                      <v:textbox>
                        <w:txbxContent>
                          <w:p w14:paraId="77910523"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777ED632" w14:textId="1FAE2A14" w:rsidR="009B0B2B" w:rsidRDefault="009B0B2B" w:rsidP="002842EB">
            <w:pPr>
              <w:rPr>
                <w:noProof/>
              </w:rPr>
            </w:pPr>
          </w:p>
          <w:p w14:paraId="57EC38FE" w14:textId="77777777" w:rsidR="009B0B2B" w:rsidRDefault="009B0B2B" w:rsidP="00544D09">
            <w:pPr>
              <w:jc w:val="center"/>
              <w:rPr>
                <w:rFonts w:ascii="Z@RBA97.tmp" w:hAnsi="Z@RBA97.tmp"/>
                <w:b/>
                <w:bCs/>
              </w:rPr>
            </w:pPr>
          </w:p>
          <w:p w14:paraId="1C5359CB" w14:textId="77777777" w:rsidR="009B0B2B" w:rsidRDefault="009B0B2B" w:rsidP="00544D09">
            <w:pPr>
              <w:jc w:val="center"/>
              <w:rPr>
                <w:rFonts w:ascii="Z@RBA97.tmp" w:hAnsi="Z@RBA97.tmp"/>
                <w:b/>
                <w:bCs/>
              </w:rPr>
            </w:pPr>
          </w:p>
          <w:p w14:paraId="44A87B57" w14:textId="77777777" w:rsidR="009B0B2B" w:rsidRDefault="009B0B2B" w:rsidP="00544D09">
            <w:pPr>
              <w:jc w:val="center"/>
              <w:rPr>
                <w:rFonts w:ascii="Z@RBA97.tmp" w:hAnsi="Z@RBA97.tmp"/>
                <w:b/>
                <w:bCs/>
              </w:rPr>
            </w:pPr>
          </w:p>
          <w:p w14:paraId="3F6787E1" w14:textId="77777777" w:rsidR="009B0B2B" w:rsidRDefault="009B0B2B" w:rsidP="00544D09">
            <w:pPr>
              <w:jc w:val="center"/>
              <w:rPr>
                <w:rFonts w:ascii="Z@RBA97.tmp" w:hAnsi="Z@RBA97.tmp"/>
                <w:b/>
                <w:bCs/>
              </w:rPr>
            </w:pPr>
          </w:p>
          <w:p w14:paraId="51B07A8B" w14:textId="77777777" w:rsidR="00C67123" w:rsidRDefault="00C67123" w:rsidP="00544D09">
            <w:pPr>
              <w:jc w:val="center"/>
              <w:rPr>
                <w:rFonts w:ascii="Z@RBA97.tmp" w:hAnsi="Z@RBA97.tmp"/>
                <w:b/>
                <w:bCs/>
              </w:rPr>
            </w:pPr>
          </w:p>
          <w:p w14:paraId="6A082933" w14:textId="77777777" w:rsidR="00C67123" w:rsidRDefault="00C67123" w:rsidP="00544D09">
            <w:pPr>
              <w:jc w:val="center"/>
              <w:rPr>
                <w:rFonts w:ascii="Z@RBA97.tmp" w:hAnsi="Z@RBA97.tmp"/>
                <w:b/>
                <w:bCs/>
              </w:rPr>
            </w:pPr>
          </w:p>
          <w:p w14:paraId="149688C0" w14:textId="77777777" w:rsidR="00C67123" w:rsidRDefault="00C67123" w:rsidP="00544D09">
            <w:pPr>
              <w:jc w:val="center"/>
              <w:rPr>
                <w:rFonts w:ascii="Z@RBA97.tmp" w:hAnsi="Z@RBA97.tmp"/>
                <w:b/>
                <w:bCs/>
              </w:rPr>
            </w:pPr>
          </w:p>
        </w:tc>
        <w:tc>
          <w:tcPr>
            <w:tcW w:w="4664" w:type="dxa"/>
            <w:gridSpan w:val="2"/>
          </w:tcPr>
          <w:p w14:paraId="65EE0C49" w14:textId="3E3CB4CC" w:rsidR="009B0B2B" w:rsidRDefault="009B0B2B" w:rsidP="009B0B2B">
            <w:pPr>
              <w:rPr>
                <w:rFonts w:ascii="Z@RBA97.tmp" w:hAnsi="Z@RBA97.tmp"/>
                <w:b/>
                <w:bCs/>
              </w:rPr>
            </w:pPr>
            <w:r>
              <w:rPr>
                <w:noProof/>
              </w:rPr>
              <mc:AlternateContent>
                <mc:Choice Requires="wps">
                  <w:drawing>
                    <wp:inline distT="0" distB="0" distL="114300" distR="114300" wp14:anchorId="39F0C3F6" wp14:editId="649A83A4">
                      <wp:extent cx="2000250" cy="342900"/>
                      <wp:effectExtent l="0" t="0" r="0" b="0"/>
                      <wp:docPr id="337697164"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5BCC0DDD"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F0C3F6" id="_x0000_s1031"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G7mEmhkCAAAzBAAADgAAAAAAAAAAAAAAAAAuAgAAZHJzL2Uyb0RvYy54bWxQSwECLQAUAAYA&#10;CAAAACEAgflELtwAAAAEAQAADwAAAAAAAAAAAAAAAABzBAAAZHJzL2Rvd25yZXYueG1sUEsFBgAA&#10;AAAEAAQA8wAAAHwFAAAAAA==&#10;" filled="f" stroked="f" strokeweight=".5pt">
                      <v:textbox>
                        <w:txbxContent>
                          <w:p w14:paraId="5BCC0DDD"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7A741FC2" w14:textId="660EAB3C" w:rsidR="009B0B2B" w:rsidRDefault="009B0B2B" w:rsidP="00DE4EAB">
            <w:pPr>
              <w:rPr>
                <w:noProof/>
              </w:rPr>
            </w:pPr>
          </w:p>
          <w:p w14:paraId="3F37ABFA" w14:textId="3C10CBF0" w:rsidR="009B0B2B" w:rsidRDefault="009B0B2B" w:rsidP="00544D09">
            <w:pPr>
              <w:jc w:val="center"/>
              <w:rPr>
                <w:rFonts w:ascii="Z@RBA97.tmp" w:hAnsi="Z@RBA97.tmp"/>
                <w:b/>
                <w:bCs/>
              </w:rPr>
            </w:pPr>
          </w:p>
        </w:tc>
      </w:tr>
      <w:tr w:rsidR="00AA7EF8" w14:paraId="06E100B3" w14:textId="77777777" w:rsidTr="009B0B2B">
        <w:trPr>
          <w:trHeight w:val="127"/>
        </w:trPr>
        <w:tc>
          <w:tcPr>
            <w:tcW w:w="4664" w:type="dxa"/>
          </w:tcPr>
          <w:p w14:paraId="44D459BB" w14:textId="6D4D2B0F" w:rsidR="23A91E3C" w:rsidRPr="00855662" w:rsidRDefault="23A91E3C" w:rsidP="23A91E3C">
            <w:pPr>
              <w:jc w:val="left"/>
              <w:rPr>
                <w:rFonts w:asciiTheme="minorHAnsi" w:hAnsiTheme="minorHAnsi" w:cstheme="minorHAnsi"/>
              </w:rPr>
            </w:pPr>
            <w:r w:rsidRPr="00855662">
              <w:rPr>
                <w:rFonts w:asciiTheme="minorHAnsi" w:hAnsiTheme="minorHAnsi" w:cstheme="minorHAnsi"/>
              </w:rPr>
              <w:t>Engine side gauges of No.1 generator while running</w:t>
            </w:r>
          </w:p>
        </w:tc>
        <w:tc>
          <w:tcPr>
            <w:tcW w:w="4664" w:type="dxa"/>
          </w:tcPr>
          <w:p w14:paraId="555D0969" w14:textId="5E2DFEF7" w:rsidR="23A91E3C" w:rsidRPr="00855662" w:rsidRDefault="23A91E3C" w:rsidP="23A91E3C">
            <w:pPr>
              <w:jc w:val="left"/>
              <w:rPr>
                <w:rFonts w:asciiTheme="minorHAnsi" w:hAnsiTheme="minorHAnsi" w:cstheme="minorHAnsi"/>
              </w:rPr>
            </w:pPr>
            <w:r w:rsidRPr="00855662">
              <w:rPr>
                <w:rFonts w:asciiTheme="minorHAnsi" w:hAnsiTheme="minorHAnsi" w:cstheme="minorHAnsi"/>
              </w:rPr>
              <w:t>Engine side gauges of No.2 generator while running</w:t>
            </w:r>
          </w:p>
        </w:tc>
        <w:tc>
          <w:tcPr>
            <w:tcW w:w="4664" w:type="dxa"/>
            <w:gridSpan w:val="2"/>
          </w:tcPr>
          <w:p w14:paraId="7F08340A" w14:textId="19C893F7" w:rsidR="23A91E3C" w:rsidRPr="00855662" w:rsidRDefault="23A91E3C" w:rsidP="23A91E3C">
            <w:pPr>
              <w:jc w:val="left"/>
              <w:rPr>
                <w:rFonts w:asciiTheme="minorHAnsi" w:hAnsiTheme="minorHAnsi" w:cstheme="minorHAnsi"/>
              </w:rPr>
            </w:pPr>
            <w:r w:rsidRPr="00855662">
              <w:rPr>
                <w:rFonts w:asciiTheme="minorHAnsi" w:hAnsiTheme="minorHAnsi" w:cstheme="minorHAnsi"/>
              </w:rPr>
              <w:t>Engine side gauges of No.3 generator while running</w:t>
            </w:r>
          </w:p>
        </w:tc>
      </w:tr>
      <w:tr w:rsidR="005C09A4" w14:paraId="1DD77F0A" w14:textId="24D26BBD" w:rsidTr="00F66AAA">
        <w:trPr>
          <w:trHeight w:val="127"/>
        </w:trPr>
        <w:tc>
          <w:tcPr>
            <w:tcW w:w="10343" w:type="dxa"/>
            <w:gridSpan w:val="3"/>
          </w:tcPr>
          <w:p w14:paraId="670CCAAA" w14:textId="25761514" w:rsidR="00F66AAA" w:rsidRPr="00855662" w:rsidRDefault="00F66AAA" w:rsidP="23A91E3C">
            <w:pPr>
              <w:jc w:val="left"/>
              <w:rPr>
                <w:rFonts w:asciiTheme="minorHAnsi" w:hAnsiTheme="minorHAnsi" w:cstheme="minorHAnsi"/>
              </w:rPr>
            </w:pPr>
            <w:r w:rsidRPr="00855662">
              <w:rPr>
                <w:rFonts w:asciiTheme="minorHAnsi" w:hAnsiTheme="minorHAnsi" w:cstheme="minorHAnsi"/>
              </w:rPr>
              <w:t xml:space="preserve">Confirm all auxiliary engines are in good working condition </w:t>
            </w:r>
          </w:p>
          <w:p w14:paraId="7727B3AB" w14:textId="1705079A" w:rsidR="00F66AAA" w:rsidRPr="00855662" w:rsidRDefault="00F66AAA" w:rsidP="23A91E3C">
            <w:pPr>
              <w:jc w:val="center"/>
              <w:rPr>
                <w:rFonts w:asciiTheme="minorHAnsi" w:hAnsiTheme="minorHAnsi" w:cstheme="minorHAnsi"/>
              </w:rPr>
            </w:pPr>
          </w:p>
        </w:tc>
        <w:tc>
          <w:tcPr>
            <w:tcW w:w="3649" w:type="dxa"/>
          </w:tcPr>
          <w:sdt>
            <w:sdtPr>
              <w:rPr>
                <w:rFonts w:ascii="Aptos" w:eastAsia="DengXian" w:hAnsi="Aptos" w:cs="Times New Roman"/>
                <w:b/>
                <w:bCs/>
                <w:color w:val="008B97"/>
                <w:sz w:val="28"/>
                <w:szCs w:val="28"/>
              </w:rPr>
              <w:id w:val="-2090997351"/>
              <w:placeholder>
                <w:docPart w:val="03425411344B45D5960116829F1D677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01B6CB96" w14:textId="77777777" w:rsidR="00F66AAA" w:rsidRDefault="00F66AAA" w:rsidP="00F66AAA">
                <w:pPr>
                  <w:jc w:val="center"/>
                  <w:rPr>
                    <w:rFonts w:ascii="Aptos" w:eastAsia="DengXian" w:hAnsi="Aptos" w:cs="Times New Roman"/>
                    <w:b/>
                    <w:bCs/>
                    <w:color w:val="008B97"/>
                    <w:sz w:val="28"/>
                    <w:szCs w:val="28"/>
                  </w:rPr>
                </w:pPr>
                <w:r w:rsidRPr="23A91E3C">
                  <w:rPr>
                    <w:rStyle w:val="PlaceholderText"/>
                  </w:rPr>
                  <w:t>Choose an item.</w:t>
                </w:r>
              </w:p>
            </w:sdtContent>
          </w:sdt>
          <w:p w14:paraId="377C0AE7" w14:textId="77777777" w:rsidR="00F66AAA" w:rsidRDefault="00F66AAA" w:rsidP="23A91E3C">
            <w:pPr>
              <w:jc w:val="center"/>
              <w:rPr>
                <w:rFonts w:ascii="Z@RBA97.tmp" w:hAnsi="Z@RBA97.tmp"/>
              </w:rPr>
            </w:pPr>
          </w:p>
        </w:tc>
      </w:tr>
    </w:tbl>
    <w:p w14:paraId="7CE6E0EB" w14:textId="3DBCA1EB" w:rsidR="00273F77" w:rsidRDefault="00273F77"/>
    <w:tbl>
      <w:tblPr>
        <w:tblStyle w:val="TableGrid"/>
        <w:tblW w:w="0" w:type="auto"/>
        <w:tblLook w:val="04A0" w:firstRow="1" w:lastRow="0" w:firstColumn="1" w:lastColumn="0" w:noHBand="0" w:noVBand="1"/>
      </w:tblPr>
      <w:tblGrid>
        <w:gridCol w:w="10343"/>
        <w:gridCol w:w="3649"/>
      </w:tblGrid>
      <w:tr w:rsidR="004E44DA" w14:paraId="1705C13F" w14:textId="77777777">
        <w:trPr>
          <w:trHeight w:val="238"/>
        </w:trPr>
        <w:tc>
          <w:tcPr>
            <w:tcW w:w="13992" w:type="dxa"/>
            <w:gridSpan w:val="2"/>
          </w:tcPr>
          <w:p w14:paraId="5A80B753" w14:textId="77777777" w:rsidR="004E44DA" w:rsidRDefault="004E44DA">
            <w:r w:rsidRPr="2234D0B8">
              <w:rPr>
                <w:rFonts w:ascii="Aptos" w:eastAsia="DengXian" w:hAnsi="Aptos" w:cs="Times New Roman"/>
                <w:b/>
                <w:bCs/>
                <w:color w:val="008B97"/>
                <w:sz w:val="28"/>
                <w:szCs w:val="28"/>
              </w:rPr>
              <w:t>Starting Air System</w:t>
            </w:r>
            <w:r w:rsidRPr="2234D0B8">
              <w:rPr>
                <w:sz w:val="22"/>
              </w:rPr>
              <w:t xml:space="preserve"> </w:t>
            </w:r>
          </w:p>
        </w:tc>
      </w:tr>
      <w:tr w:rsidR="004E44DA" w14:paraId="6BA2DA6C" w14:textId="77777777">
        <w:trPr>
          <w:trHeight w:val="238"/>
        </w:trPr>
        <w:tc>
          <w:tcPr>
            <w:tcW w:w="10343" w:type="dxa"/>
          </w:tcPr>
          <w:p w14:paraId="52D35C69" w14:textId="77777777" w:rsidR="004E44DA" w:rsidRPr="00855662" w:rsidRDefault="004E44DA">
            <w:pPr>
              <w:jc w:val="left"/>
              <w:rPr>
                <w:rFonts w:asciiTheme="minorHAnsi" w:hAnsiTheme="minorHAnsi" w:cstheme="minorHAnsi"/>
              </w:rPr>
            </w:pPr>
            <w:r w:rsidRPr="00855662">
              <w:rPr>
                <w:rFonts w:asciiTheme="minorHAnsi" w:hAnsiTheme="minorHAnsi" w:cstheme="minorHAnsi"/>
              </w:rPr>
              <w:t>Confirm air compressors No.1 and No. 2 is in good working order, and indicator lights are illuminated</w:t>
            </w:r>
          </w:p>
        </w:tc>
        <w:tc>
          <w:tcPr>
            <w:tcW w:w="3649" w:type="dxa"/>
          </w:tcPr>
          <w:sdt>
            <w:sdtPr>
              <w:rPr>
                <w:rFonts w:ascii="Aptos" w:eastAsia="DengXian" w:hAnsi="Aptos" w:cs="Times New Roman"/>
                <w:b/>
                <w:bCs/>
                <w:color w:val="008B97"/>
                <w:sz w:val="28"/>
                <w:szCs w:val="28"/>
              </w:rPr>
              <w:id w:val="912859979"/>
              <w:placeholder>
                <w:docPart w:val="1A086FE3006140B89EE7D59708B42A4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118D0FC6" w14:textId="77777777" w:rsidR="004E44DA" w:rsidRDefault="004E44DA">
                <w:pPr>
                  <w:jc w:val="center"/>
                  <w:rPr>
                    <w:rFonts w:ascii="Aptos" w:eastAsia="DengXian" w:hAnsi="Aptos" w:cs="Times New Roman"/>
                    <w:b/>
                    <w:bCs/>
                    <w:color w:val="008B97"/>
                    <w:sz w:val="28"/>
                    <w:szCs w:val="28"/>
                  </w:rPr>
                </w:pPr>
                <w:r w:rsidRPr="2234D0B8">
                  <w:rPr>
                    <w:rStyle w:val="PlaceholderText"/>
                  </w:rPr>
                  <w:t>Choose an item.</w:t>
                </w:r>
              </w:p>
            </w:sdtContent>
          </w:sdt>
        </w:tc>
      </w:tr>
      <w:tr w:rsidR="004E44DA" w14:paraId="515CFD33" w14:textId="77777777">
        <w:trPr>
          <w:trHeight w:val="238"/>
        </w:trPr>
        <w:tc>
          <w:tcPr>
            <w:tcW w:w="10343" w:type="dxa"/>
          </w:tcPr>
          <w:p w14:paraId="61A2439D" w14:textId="77777777" w:rsidR="004E44DA" w:rsidRPr="00855662" w:rsidRDefault="004E44DA">
            <w:pPr>
              <w:jc w:val="left"/>
              <w:rPr>
                <w:rFonts w:asciiTheme="minorHAnsi" w:hAnsiTheme="minorHAnsi" w:cstheme="minorHAnsi"/>
              </w:rPr>
            </w:pPr>
            <w:r w:rsidRPr="00855662">
              <w:rPr>
                <w:rFonts w:asciiTheme="minorHAnsi" w:hAnsiTheme="minorHAnsi" w:cstheme="minorHAnsi"/>
              </w:rPr>
              <w:t>Confirm that No.1 and No.2 air bottle pressures are within operational range after top-up</w:t>
            </w:r>
          </w:p>
        </w:tc>
        <w:tc>
          <w:tcPr>
            <w:tcW w:w="3649" w:type="dxa"/>
          </w:tcPr>
          <w:sdt>
            <w:sdtPr>
              <w:rPr>
                <w:rFonts w:ascii="Aptos" w:eastAsia="DengXian" w:hAnsi="Aptos" w:cs="Times New Roman"/>
                <w:b/>
                <w:bCs/>
                <w:color w:val="008B97"/>
                <w:sz w:val="28"/>
                <w:szCs w:val="28"/>
              </w:rPr>
              <w:id w:val="813814093"/>
              <w:placeholder>
                <w:docPart w:val="45917BB1F0F2409CBE57FA89B54BE4D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2908CAE8" w14:textId="77777777" w:rsidR="004E44DA" w:rsidRDefault="004E44DA">
                <w:pPr>
                  <w:jc w:val="center"/>
                  <w:rPr>
                    <w:rFonts w:ascii="Aptos" w:eastAsia="DengXian" w:hAnsi="Aptos" w:cs="Times New Roman"/>
                    <w:b/>
                    <w:bCs/>
                    <w:color w:val="008B97"/>
                    <w:sz w:val="28"/>
                    <w:szCs w:val="28"/>
                  </w:rPr>
                </w:pPr>
                <w:r w:rsidRPr="2234D0B8">
                  <w:rPr>
                    <w:rStyle w:val="PlaceholderText"/>
                  </w:rPr>
                  <w:t>Choose an item.</w:t>
                </w:r>
              </w:p>
            </w:sdtContent>
          </w:sdt>
        </w:tc>
      </w:tr>
      <w:tr w:rsidR="004E44DA" w14:paraId="22033C73" w14:textId="77777777">
        <w:trPr>
          <w:trHeight w:val="238"/>
        </w:trPr>
        <w:tc>
          <w:tcPr>
            <w:tcW w:w="10343" w:type="dxa"/>
          </w:tcPr>
          <w:p w14:paraId="776A5BF9" w14:textId="77777777" w:rsidR="004E44DA" w:rsidRPr="00855662" w:rsidRDefault="004E44DA">
            <w:pPr>
              <w:jc w:val="left"/>
              <w:rPr>
                <w:rFonts w:asciiTheme="minorHAnsi" w:hAnsiTheme="minorHAnsi" w:cstheme="minorHAnsi"/>
              </w:rPr>
            </w:pPr>
            <w:r w:rsidRPr="00855662">
              <w:rPr>
                <w:rFonts w:asciiTheme="minorHAnsi" w:hAnsiTheme="minorHAnsi" w:cstheme="minorHAnsi"/>
              </w:rPr>
              <w:t>Confirm pressure gauge for No.1 and No.2 air bottles are working and read correct</w:t>
            </w:r>
          </w:p>
        </w:tc>
        <w:tc>
          <w:tcPr>
            <w:tcW w:w="3649" w:type="dxa"/>
          </w:tcPr>
          <w:sdt>
            <w:sdtPr>
              <w:rPr>
                <w:rFonts w:ascii="Aptos" w:eastAsia="DengXian" w:hAnsi="Aptos" w:cs="Times New Roman"/>
                <w:b/>
                <w:bCs/>
                <w:color w:val="008B97"/>
                <w:sz w:val="28"/>
                <w:szCs w:val="28"/>
              </w:rPr>
              <w:id w:val="222868812"/>
              <w:placeholder>
                <w:docPart w:val="19015F8445224BFE83ABFD223A9BFA48"/>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4657667A" w14:textId="77777777" w:rsidR="004E44DA" w:rsidRDefault="004E44DA">
                <w:pPr>
                  <w:jc w:val="center"/>
                  <w:rPr>
                    <w:rFonts w:ascii="Z@RBA97.tmp" w:hAnsi="Z@RBA97.tmp"/>
                  </w:rPr>
                </w:pPr>
                <w:r w:rsidRPr="2234D0B8">
                  <w:rPr>
                    <w:rStyle w:val="PlaceholderText"/>
                  </w:rPr>
                  <w:t>Choose an item.</w:t>
                </w:r>
              </w:p>
            </w:sdtContent>
          </w:sdt>
        </w:tc>
      </w:tr>
      <w:tr w:rsidR="004E44DA" w14:paraId="388B95BB" w14:textId="77777777">
        <w:trPr>
          <w:trHeight w:val="238"/>
        </w:trPr>
        <w:tc>
          <w:tcPr>
            <w:tcW w:w="10343" w:type="dxa"/>
          </w:tcPr>
          <w:p w14:paraId="7132D15B" w14:textId="77777777" w:rsidR="004E44DA" w:rsidRPr="00855662" w:rsidRDefault="004E44DA">
            <w:pPr>
              <w:jc w:val="left"/>
              <w:rPr>
                <w:rFonts w:asciiTheme="minorHAnsi" w:hAnsiTheme="minorHAnsi" w:cstheme="minorHAnsi"/>
              </w:rPr>
            </w:pPr>
            <w:r w:rsidRPr="00855662">
              <w:rPr>
                <w:rFonts w:asciiTheme="minorHAnsi" w:hAnsiTheme="minorHAnsi" w:cstheme="minorHAnsi"/>
              </w:rPr>
              <w:t>Confirm starting air system, including air compressors and bottles are fully operational</w:t>
            </w:r>
          </w:p>
        </w:tc>
        <w:tc>
          <w:tcPr>
            <w:tcW w:w="3649" w:type="dxa"/>
          </w:tcPr>
          <w:sdt>
            <w:sdtPr>
              <w:rPr>
                <w:rFonts w:ascii="Aptos" w:eastAsia="DengXian" w:hAnsi="Aptos" w:cs="Times New Roman"/>
                <w:b/>
                <w:bCs/>
                <w:color w:val="008B97"/>
                <w:sz w:val="28"/>
                <w:szCs w:val="28"/>
              </w:rPr>
              <w:id w:val="1956755488"/>
              <w:placeholder>
                <w:docPart w:val="41B615BEAAA9451483C86407D5E01DA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45967822" w14:textId="77777777" w:rsidR="004E44DA" w:rsidRDefault="004E44DA">
                <w:pPr>
                  <w:jc w:val="center"/>
                  <w:rPr>
                    <w:rFonts w:ascii="Aptos" w:eastAsia="DengXian" w:hAnsi="Aptos" w:cs="Times New Roman"/>
                    <w:b/>
                    <w:bCs/>
                    <w:color w:val="008B97"/>
                    <w:sz w:val="28"/>
                    <w:szCs w:val="28"/>
                  </w:rPr>
                </w:pPr>
                <w:r w:rsidRPr="2234D0B8">
                  <w:rPr>
                    <w:rStyle w:val="PlaceholderText"/>
                  </w:rPr>
                  <w:t>Choose an item.</w:t>
                </w:r>
              </w:p>
            </w:sdtContent>
          </w:sdt>
        </w:tc>
      </w:tr>
    </w:tbl>
    <w:p w14:paraId="089C922F" w14:textId="77777777" w:rsidR="00273F77" w:rsidRDefault="00273F77">
      <w:pPr>
        <w:spacing w:after="200"/>
        <w:jc w:val="left"/>
      </w:pPr>
      <w:r>
        <w:br w:type="page"/>
      </w:r>
    </w:p>
    <w:tbl>
      <w:tblPr>
        <w:tblStyle w:val="TableGrid"/>
        <w:tblW w:w="0" w:type="auto"/>
        <w:tblLook w:val="04A0" w:firstRow="1" w:lastRow="0" w:firstColumn="1" w:lastColumn="0" w:noHBand="0" w:noVBand="1"/>
      </w:tblPr>
      <w:tblGrid>
        <w:gridCol w:w="2972"/>
        <w:gridCol w:w="3827"/>
        <w:gridCol w:w="3544"/>
        <w:gridCol w:w="3649"/>
      </w:tblGrid>
      <w:tr w:rsidR="2234D0B8" w14:paraId="30DD05F3" w14:textId="77777777" w:rsidTr="2234D0B8">
        <w:trPr>
          <w:trHeight w:val="300"/>
        </w:trPr>
        <w:tc>
          <w:tcPr>
            <w:tcW w:w="13992" w:type="dxa"/>
            <w:gridSpan w:val="4"/>
          </w:tcPr>
          <w:p w14:paraId="39FA9244" w14:textId="11E1F503" w:rsidR="2234D0B8" w:rsidRDefault="2234D0B8" w:rsidP="2234D0B8">
            <w:pPr>
              <w:rPr>
                <w:rFonts w:ascii="Aptos" w:eastAsia="DengXian" w:hAnsi="Aptos" w:cs="Times New Roman"/>
                <w:b/>
                <w:bCs/>
                <w:color w:val="008B97"/>
                <w:sz w:val="28"/>
                <w:szCs w:val="28"/>
              </w:rPr>
            </w:pPr>
            <w:r w:rsidRPr="2234D0B8">
              <w:rPr>
                <w:rFonts w:ascii="Aptos" w:eastAsia="DengXian" w:hAnsi="Aptos" w:cs="Times New Roman"/>
                <w:b/>
                <w:bCs/>
                <w:color w:val="008B97"/>
                <w:sz w:val="28"/>
                <w:szCs w:val="28"/>
              </w:rPr>
              <w:lastRenderedPageBreak/>
              <w:t xml:space="preserve">Emergency Generator </w:t>
            </w:r>
          </w:p>
        </w:tc>
      </w:tr>
      <w:tr w:rsidR="2234D0B8" w14:paraId="6E720170" w14:textId="77777777" w:rsidTr="2234D0B8">
        <w:trPr>
          <w:trHeight w:val="300"/>
        </w:trPr>
        <w:tc>
          <w:tcPr>
            <w:tcW w:w="13992" w:type="dxa"/>
            <w:gridSpan w:val="4"/>
          </w:tcPr>
          <w:p w14:paraId="703DFF50" w14:textId="6D93998A" w:rsidR="2234D0B8" w:rsidRPr="00855662" w:rsidRDefault="2234D0B8" w:rsidP="2234D0B8">
            <w:pPr>
              <w:rPr>
                <w:rFonts w:asciiTheme="minorHAnsi" w:hAnsiTheme="minorHAnsi" w:cstheme="minorHAnsi"/>
                <w:b/>
                <w:bCs/>
              </w:rPr>
            </w:pPr>
            <w:r w:rsidRPr="00855662">
              <w:rPr>
                <w:rFonts w:asciiTheme="minorHAnsi" w:hAnsiTheme="minorHAnsi" w:cstheme="minorHAnsi"/>
                <w:b/>
                <w:bCs/>
              </w:rPr>
              <w:t>Time-stamped photos showing:</w:t>
            </w:r>
          </w:p>
          <w:p w14:paraId="78CF9153" w14:textId="328D754E" w:rsidR="2234D0B8" w:rsidRPr="00855662" w:rsidRDefault="2234D0B8" w:rsidP="2234D0B8">
            <w:pPr>
              <w:pStyle w:val="ListParagraph"/>
              <w:numPr>
                <w:ilvl w:val="0"/>
                <w:numId w:val="11"/>
              </w:numPr>
              <w:rPr>
                <w:rFonts w:asciiTheme="minorHAnsi" w:hAnsiTheme="minorHAnsi" w:cstheme="minorHAnsi"/>
              </w:rPr>
            </w:pPr>
            <w:r w:rsidRPr="00855662">
              <w:rPr>
                <w:rFonts w:asciiTheme="minorHAnsi" w:hAnsiTheme="minorHAnsi" w:cstheme="minorHAnsi"/>
              </w:rPr>
              <w:t xml:space="preserve">Emergency generator running on load </w:t>
            </w:r>
            <w:r w:rsidR="00436DA6" w:rsidRPr="00855662">
              <w:rPr>
                <w:rFonts w:asciiTheme="minorHAnsi" w:hAnsiTheme="minorHAnsi" w:cstheme="minorHAnsi"/>
              </w:rPr>
              <w:t>(</w:t>
            </w:r>
            <w:r w:rsidR="00354BC8" w:rsidRPr="00855662">
              <w:rPr>
                <w:rFonts w:asciiTheme="minorHAnsi" w:hAnsiTheme="minorHAnsi" w:cstheme="minorHAnsi"/>
              </w:rPr>
              <w:t>black</w:t>
            </w:r>
            <w:r w:rsidR="006119BA" w:rsidRPr="00855662">
              <w:rPr>
                <w:rFonts w:asciiTheme="minorHAnsi" w:hAnsiTheme="minorHAnsi" w:cstheme="minorHAnsi"/>
              </w:rPr>
              <w:t>-out simulation)</w:t>
            </w:r>
          </w:p>
          <w:p w14:paraId="404C8443" w14:textId="52763985" w:rsidR="2234D0B8" w:rsidRDefault="2234D0B8" w:rsidP="2234D0B8">
            <w:pPr>
              <w:pStyle w:val="ListParagraph"/>
              <w:numPr>
                <w:ilvl w:val="0"/>
                <w:numId w:val="11"/>
              </w:numPr>
              <w:spacing w:line="276" w:lineRule="auto"/>
              <w:rPr>
                <w:rFonts w:ascii="Z@RBA97.tmp" w:hAnsi="Z@RBA97.tmp"/>
              </w:rPr>
            </w:pPr>
            <w:r w:rsidRPr="00855662">
              <w:rPr>
                <w:rFonts w:asciiTheme="minorHAnsi" w:hAnsiTheme="minorHAnsi" w:cstheme="minorHAnsi"/>
              </w:rPr>
              <w:t>Switch for the emergency generator in the auto start mode at the completion of all testing</w:t>
            </w:r>
          </w:p>
        </w:tc>
      </w:tr>
      <w:tr w:rsidR="2234D0B8" w14:paraId="2E763E93" w14:textId="77777777" w:rsidTr="2234D0B8">
        <w:trPr>
          <w:trHeight w:val="120"/>
        </w:trPr>
        <w:tc>
          <w:tcPr>
            <w:tcW w:w="6799" w:type="dxa"/>
            <w:gridSpan w:val="2"/>
          </w:tcPr>
          <w:p w14:paraId="05F2ACC5" w14:textId="63110E71" w:rsidR="2234D0B8" w:rsidRDefault="2234D0B8" w:rsidP="2234D0B8">
            <w:pPr>
              <w:rPr>
                <w:rFonts w:ascii="Z@RBA97.tmp" w:hAnsi="Z@RBA97.tmp"/>
                <w:b/>
                <w:bCs/>
              </w:rPr>
            </w:pPr>
            <w:r w:rsidRPr="2234D0B8">
              <w:rPr>
                <w:rFonts w:ascii="Z@RBA97.tmp" w:hAnsi="Z@RBA97.tmp"/>
                <w:b/>
                <w:bCs/>
              </w:rPr>
              <w:t xml:space="preserve">  </w:t>
            </w:r>
            <w:r w:rsidR="00C213F3">
              <w:rPr>
                <w:noProof/>
              </w:rPr>
              <mc:AlternateContent>
                <mc:Choice Requires="wps">
                  <w:drawing>
                    <wp:inline distT="0" distB="0" distL="114300" distR="114300" wp14:anchorId="20640170" wp14:editId="3797DDE2">
                      <wp:extent cx="2000250" cy="342900"/>
                      <wp:effectExtent l="0" t="0" r="0" b="0"/>
                      <wp:docPr id="427810115"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022BBD7D" w14:textId="77777777" w:rsidR="00C213F3" w:rsidRPr="004518AE" w:rsidRDefault="00C213F3" w:rsidP="00C213F3">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640170" id="_x0000_s1032"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U+GQ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T44zrGB6oDjOeiZ95YvFfawYj68&#10;MIdUY9so3/CMi9SAtWCwKKnB/fzbfYxHBtBLSYvSKan/sWNOUKK/GeTmbjydRq2lw/T68wQP7tKz&#10;ufSYXfMAqM4xfhTLkxnjgz6a0kHzhipfxKroYoZj7ZKGo/kQekHjL+FisUhBqC7LwsqsLY+pI3YR&#10;4dfujTk70BCQwCc4iowV79joY3vUF7sAUiWqIs49qgP8qMzE4PCLovQvzynq/NfnvwA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22klPhkCAAAzBAAADgAAAAAAAAAAAAAAAAAuAgAAZHJzL2Uyb0RvYy54bWxQSwECLQAUAAYA&#10;CAAAACEAgflELtwAAAAEAQAADwAAAAAAAAAAAAAAAABzBAAAZHJzL2Rvd25yZXYueG1sUEsFBgAA&#10;AAAEAAQA8wAAAHwFAAAAAA==&#10;" filled="f" stroked="f" strokeweight=".5pt">
                      <v:textbox>
                        <w:txbxContent>
                          <w:p w14:paraId="022BBD7D" w14:textId="77777777" w:rsidR="00C213F3" w:rsidRPr="004518AE" w:rsidRDefault="00C213F3" w:rsidP="00C213F3">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5C66F28D" w14:textId="77777777" w:rsidR="2234D0B8" w:rsidRDefault="2234D0B8" w:rsidP="2234D0B8">
            <w:pPr>
              <w:rPr>
                <w:rFonts w:ascii="Z@RBA97.tmp" w:hAnsi="Z@RBA97.tmp"/>
                <w:b/>
                <w:bCs/>
              </w:rPr>
            </w:pPr>
          </w:p>
          <w:p w14:paraId="40C0B5DB" w14:textId="77777777" w:rsidR="00DE4EAB" w:rsidRDefault="00DE4EAB" w:rsidP="2234D0B8">
            <w:pPr>
              <w:rPr>
                <w:rFonts w:ascii="Z@RBA97.tmp" w:hAnsi="Z@RBA97.tmp"/>
                <w:b/>
                <w:bCs/>
              </w:rPr>
            </w:pPr>
          </w:p>
          <w:p w14:paraId="2747519E" w14:textId="77777777" w:rsidR="2234D0B8" w:rsidRDefault="2234D0B8" w:rsidP="2234D0B8">
            <w:pPr>
              <w:rPr>
                <w:rFonts w:ascii="Z@RBA97.tmp" w:hAnsi="Z@RBA97.tmp"/>
                <w:b/>
                <w:bCs/>
              </w:rPr>
            </w:pPr>
          </w:p>
          <w:p w14:paraId="1447C398" w14:textId="77777777" w:rsidR="00C67123" w:rsidRDefault="00C67123" w:rsidP="2234D0B8">
            <w:pPr>
              <w:rPr>
                <w:rFonts w:ascii="Z@RBA97.tmp" w:hAnsi="Z@RBA97.tmp"/>
                <w:b/>
                <w:bCs/>
              </w:rPr>
            </w:pPr>
          </w:p>
          <w:p w14:paraId="158A8190" w14:textId="77777777" w:rsidR="00D770D6" w:rsidRDefault="00D770D6" w:rsidP="2234D0B8">
            <w:pPr>
              <w:rPr>
                <w:rFonts w:ascii="Z@RBA97.tmp" w:hAnsi="Z@RBA97.tmp"/>
                <w:b/>
                <w:bCs/>
              </w:rPr>
            </w:pPr>
          </w:p>
          <w:p w14:paraId="4BFE790F" w14:textId="1B3255DD" w:rsidR="00D770D6" w:rsidRDefault="00D770D6" w:rsidP="2234D0B8">
            <w:pPr>
              <w:rPr>
                <w:rFonts w:ascii="Z@RBA97.tmp" w:hAnsi="Z@RBA97.tmp"/>
                <w:b/>
                <w:bCs/>
              </w:rPr>
            </w:pPr>
          </w:p>
        </w:tc>
        <w:tc>
          <w:tcPr>
            <w:tcW w:w="7193" w:type="dxa"/>
            <w:gridSpan w:val="2"/>
          </w:tcPr>
          <w:p w14:paraId="4A14CAA4" w14:textId="77777777" w:rsidR="2234D0B8" w:rsidRDefault="00B73D44" w:rsidP="2234D0B8">
            <w:pPr>
              <w:rPr>
                <w:rFonts w:ascii="Z@RBA97.tmp" w:hAnsi="Z@RBA97.tmp"/>
                <w:b/>
                <w:bCs/>
              </w:rPr>
            </w:pPr>
            <w:r>
              <w:rPr>
                <w:noProof/>
              </w:rPr>
              <mc:AlternateContent>
                <mc:Choice Requires="wps">
                  <w:drawing>
                    <wp:inline distT="0" distB="0" distL="114300" distR="114300" wp14:anchorId="1EAF6CCE" wp14:editId="2391FC01">
                      <wp:extent cx="2000250" cy="342900"/>
                      <wp:effectExtent l="0" t="0" r="0" b="0"/>
                      <wp:docPr id="1768280804"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760CE0F1" w14:textId="77777777" w:rsidR="00B73D44" w:rsidRPr="004518AE" w:rsidRDefault="00B73D44" w:rsidP="00B73D44">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AF6CCE" id="_x0000_s1033"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" filled="f" stroked="f" strokeweight=".5pt">
                      <v:textbox>
                        <w:txbxContent>
                          <w:p w14:paraId="760CE0F1" w14:textId="77777777" w:rsidR="00B73D44" w:rsidRPr="004518AE" w:rsidRDefault="00B73D44" w:rsidP="00B73D44">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67151CE4" w14:textId="7494B3B4" w:rsidR="00D770D6" w:rsidRDefault="00D770D6" w:rsidP="2234D0B8">
            <w:pPr>
              <w:rPr>
                <w:rFonts w:ascii="Z@RBA97.tmp" w:hAnsi="Z@RBA97.tmp"/>
                <w:b/>
                <w:bCs/>
              </w:rPr>
            </w:pPr>
          </w:p>
        </w:tc>
      </w:tr>
      <w:tr w:rsidR="2234D0B8" w14:paraId="76861700" w14:textId="77777777" w:rsidTr="2234D0B8">
        <w:trPr>
          <w:trHeight w:val="120"/>
        </w:trPr>
        <w:tc>
          <w:tcPr>
            <w:tcW w:w="6799" w:type="dxa"/>
            <w:gridSpan w:val="2"/>
          </w:tcPr>
          <w:p w14:paraId="45F517F5" w14:textId="5A736D8D" w:rsidR="2234D0B8" w:rsidRPr="00855662" w:rsidRDefault="2234D0B8" w:rsidP="2234D0B8">
            <w:pPr>
              <w:jc w:val="left"/>
              <w:rPr>
                <w:rFonts w:asciiTheme="minorHAnsi" w:hAnsiTheme="minorHAnsi" w:cstheme="minorHAnsi"/>
              </w:rPr>
            </w:pPr>
            <w:r w:rsidRPr="00855662">
              <w:rPr>
                <w:rFonts w:asciiTheme="minorHAnsi" w:hAnsiTheme="minorHAnsi" w:cstheme="minorHAnsi"/>
              </w:rPr>
              <w:t xml:space="preserve">Control panel of the emergency switchboard </w:t>
            </w:r>
            <w:r w:rsidR="009D7C54" w:rsidRPr="00855662">
              <w:rPr>
                <w:rFonts w:asciiTheme="minorHAnsi" w:hAnsiTheme="minorHAnsi" w:cstheme="minorHAnsi"/>
              </w:rPr>
              <w:t>running on</w:t>
            </w:r>
            <w:r w:rsidRPr="00855662">
              <w:rPr>
                <w:rFonts w:asciiTheme="minorHAnsi" w:hAnsiTheme="minorHAnsi" w:cstheme="minorHAnsi"/>
              </w:rPr>
              <w:t xml:space="preserve"> load in kw </w:t>
            </w:r>
            <w:r w:rsidR="009D7C54" w:rsidRPr="00855662">
              <w:rPr>
                <w:rFonts w:asciiTheme="minorHAnsi" w:hAnsiTheme="minorHAnsi" w:cstheme="minorHAnsi"/>
              </w:rPr>
              <w:t>(black-out simulation)</w:t>
            </w:r>
          </w:p>
        </w:tc>
        <w:tc>
          <w:tcPr>
            <w:tcW w:w="7193" w:type="dxa"/>
            <w:gridSpan w:val="2"/>
          </w:tcPr>
          <w:p w14:paraId="2250C14F" w14:textId="63D6EB5A" w:rsidR="2234D0B8" w:rsidRPr="00855662" w:rsidRDefault="2234D0B8" w:rsidP="2234D0B8">
            <w:pPr>
              <w:jc w:val="left"/>
              <w:rPr>
                <w:rFonts w:asciiTheme="minorHAnsi" w:hAnsiTheme="minorHAnsi" w:cstheme="minorHAnsi"/>
              </w:rPr>
            </w:pPr>
            <w:r w:rsidRPr="00855662">
              <w:rPr>
                <w:rFonts w:asciiTheme="minorHAnsi" w:hAnsiTheme="minorHAnsi" w:cstheme="minorHAnsi"/>
              </w:rPr>
              <w:t xml:space="preserve">Switch on the emergency generator in the auto start mode </w:t>
            </w:r>
          </w:p>
        </w:tc>
      </w:tr>
      <w:tr w:rsidR="00AA7EF8" w14:paraId="787B5700" w14:textId="77777777" w:rsidTr="00F66AAA">
        <w:trPr>
          <w:trHeight w:val="120"/>
        </w:trPr>
        <w:tc>
          <w:tcPr>
            <w:tcW w:w="2972" w:type="dxa"/>
          </w:tcPr>
          <w:p w14:paraId="70D8267F" w14:textId="2EA30E1E" w:rsidR="2234D0B8" w:rsidRPr="00855662" w:rsidRDefault="2234D0B8" w:rsidP="2234D0B8">
            <w:pPr>
              <w:jc w:val="left"/>
              <w:rPr>
                <w:rFonts w:asciiTheme="minorHAnsi" w:hAnsiTheme="minorHAnsi" w:cstheme="minorHAnsi"/>
              </w:rPr>
            </w:pPr>
            <w:r w:rsidRPr="00855662">
              <w:rPr>
                <w:rFonts w:asciiTheme="minorHAnsi" w:hAnsiTheme="minorHAnsi" w:cstheme="minorHAnsi"/>
              </w:rPr>
              <w:t xml:space="preserve">Running Hours at the </w:t>
            </w:r>
            <w:r w:rsidRPr="00855662">
              <w:rPr>
                <w:rFonts w:asciiTheme="minorHAnsi" w:hAnsiTheme="minorHAnsi" w:cstheme="minorHAnsi"/>
                <w:b/>
                <w:bCs/>
              </w:rPr>
              <w:t>start</w:t>
            </w:r>
            <w:r w:rsidRPr="00855662">
              <w:rPr>
                <w:rFonts w:asciiTheme="minorHAnsi" w:hAnsiTheme="minorHAnsi" w:cstheme="minorHAnsi"/>
              </w:rPr>
              <w:t xml:space="preserve"> of the test</w:t>
            </w:r>
          </w:p>
        </w:tc>
        <w:tc>
          <w:tcPr>
            <w:tcW w:w="3827" w:type="dxa"/>
          </w:tcPr>
          <w:p w14:paraId="083D5B75" w14:textId="77777777" w:rsidR="2234D0B8" w:rsidRPr="00855662" w:rsidRDefault="2234D0B8" w:rsidP="2234D0B8">
            <w:pPr>
              <w:jc w:val="left"/>
              <w:rPr>
                <w:rFonts w:asciiTheme="minorHAnsi" w:hAnsiTheme="minorHAnsi" w:cstheme="minorHAnsi"/>
              </w:rPr>
            </w:pPr>
          </w:p>
        </w:tc>
        <w:tc>
          <w:tcPr>
            <w:tcW w:w="3544" w:type="dxa"/>
          </w:tcPr>
          <w:p w14:paraId="55AE76F4" w14:textId="0666C880" w:rsidR="2234D0B8" w:rsidRPr="00855662" w:rsidRDefault="2234D0B8" w:rsidP="2234D0B8">
            <w:pPr>
              <w:jc w:val="left"/>
              <w:rPr>
                <w:rFonts w:asciiTheme="minorHAnsi" w:hAnsiTheme="minorHAnsi" w:cstheme="minorHAnsi"/>
              </w:rPr>
            </w:pPr>
            <w:r w:rsidRPr="00855662">
              <w:rPr>
                <w:rFonts w:asciiTheme="minorHAnsi" w:hAnsiTheme="minorHAnsi" w:cstheme="minorHAnsi"/>
              </w:rPr>
              <w:t xml:space="preserve">Running Hours at the </w:t>
            </w:r>
            <w:r w:rsidRPr="00855662">
              <w:rPr>
                <w:rFonts w:asciiTheme="minorHAnsi" w:hAnsiTheme="minorHAnsi" w:cstheme="minorHAnsi"/>
                <w:b/>
                <w:bCs/>
              </w:rPr>
              <w:t xml:space="preserve">end </w:t>
            </w:r>
            <w:r w:rsidRPr="00855662">
              <w:rPr>
                <w:rFonts w:asciiTheme="minorHAnsi" w:hAnsiTheme="minorHAnsi" w:cstheme="minorHAnsi"/>
              </w:rPr>
              <w:t>of the test</w:t>
            </w:r>
          </w:p>
        </w:tc>
        <w:tc>
          <w:tcPr>
            <w:tcW w:w="3649" w:type="dxa"/>
          </w:tcPr>
          <w:p w14:paraId="2BB10215" w14:textId="77777777" w:rsidR="2234D0B8" w:rsidRDefault="2234D0B8" w:rsidP="2234D0B8">
            <w:pPr>
              <w:jc w:val="center"/>
              <w:rPr>
                <w:rFonts w:ascii="Aptos" w:eastAsia="DengXian" w:hAnsi="Aptos" w:cs="Times New Roman"/>
                <w:b/>
                <w:bCs/>
                <w:color w:val="008B97"/>
                <w:sz w:val="28"/>
                <w:szCs w:val="28"/>
              </w:rPr>
            </w:pPr>
          </w:p>
        </w:tc>
      </w:tr>
      <w:tr w:rsidR="00AA7EF8" w14:paraId="5E3D9A9A" w14:textId="77777777" w:rsidTr="00F66AAA">
        <w:trPr>
          <w:trHeight w:val="120"/>
        </w:trPr>
        <w:tc>
          <w:tcPr>
            <w:tcW w:w="10343" w:type="dxa"/>
            <w:gridSpan w:val="3"/>
          </w:tcPr>
          <w:p w14:paraId="12073DCD" w14:textId="35BA4021" w:rsidR="2234D0B8" w:rsidRPr="00855662" w:rsidRDefault="2234D0B8" w:rsidP="2234D0B8">
            <w:pPr>
              <w:jc w:val="left"/>
              <w:rPr>
                <w:rFonts w:asciiTheme="minorHAnsi" w:hAnsiTheme="minorHAnsi" w:cstheme="minorHAnsi"/>
              </w:rPr>
            </w:pPr>
            <w:r w:rsidRPr="00855662">
              <w:rPr>
                <w:rFonts w:asciiTheme="minorHAnsi" w:hAnsiTheme="minorHAnsi" w:cstheme="minorHAnsi"/>
              </w:rPr>
              <w:t>Emergency generator tested / run on load and confirmed with no faults</w:t>
            </w:r>
          </w:p>
        </w:tc>
        <w:tc>
          <w:tcPr>
            <w:tcW w:w="3649" w:type="dxa"/>
          </w:tcPr>
          <w:sdt>
            <w:sdtPr>
              <w:rPr>
                <w:rFonts w:ascii="Aptos" w:eastAsia="DengXian" w:hAnsi="Aptos" w:cs="Times New Roman"/>
                <w:b/>
                <w:bCs/>
                <w:color w:val="008B97"/>
                <w:sz w:val="28"/>
                <w:szCs w:val="28"/>
              </w:rPr>
              <w:id w:val="1387102222"/>
              <w:placeholder>
                <w:docPart w:val="18D6A3EBC78F4CF68BC0D0405EA9824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1EEABAAB" w14:textId="747237CA" w:rsidR="2234D0B8" w:rsidRDefault="2234D0B8" w:rsidP="2234D0B8">
                <w:pPr>
                  <w:jc w:val="center"/>
                  <w:rPr>
                    <w:rFonts w:ascii="Z@RBA97.tmp" w:hAnsi="Z@RBA97.tmp"/>
                  </w:rPr>
                </w:pPr>
                <w:r w:rsidRPr="2234D0B8">
                  <w:rPr>
                    <w:rStyle w:val="PlaceholderText"/>
                  </w:rPr>
                  <w:t>Choose an item.</w:t>
                </w:r>
              </w:p>
            </w:sdtContent>
          </w:sdt>
        </w:tc>
      </w:tr>
    </w:tbl>
    <w:p w14:paraId="64EFAA6E" w14:textId="50FEFC02" w:rsidR="23A91E3C" w:rsidRDefault="23A91E3C"/>
    <w:tbl>
      <w:tblPr>
        <w:tblStyle w:val="TableGrid"/>
        <w:tblW w:w="0" w:type="auto"/>
        <w:tblLook w:val="04A0" w:firstRow="1" w:lastRow="0" w:firstColumn="1" w:lastColumn="0" w:noHBand="0" w:noVBand="1"/>
      </w:tblPr>
      <w:tblGrid>
        <w:gridCol w:w="6996"/>
        <w:gridCol w:w="3345"/>
        <w:gridCol w:w="3651"/>
      </w:tblGrid>
      <w:tr w:rsidR="2234D0B8" w14:paraId="34D0D5FD" w14:textId="77777777" w:rsidTr="2234D0B8">
        <w:trPr>
          <w:trHeight w:val="300"/>
        </w:trPr>
        <w:tc>
          <w:tcPr>
            <w:tcW w:w="13992" w:type="dxa"/>
            <w:gridSpan w:val="3"/>
          </w:tcPr>
          <w:p w14:paraId="46E62922" w14:textId="2FC02CA9" w:rsidR="2234D0B8" w:rsidRDefault="2234D0B8" w:rsidP="2234D0B8">
            <w:pPr>
              <w:rPr>
                <w:rFonts w:ascii="Aptos" w:eastAsia="DengXian" w:hAnsi="Aptos" w:cs="Times New Roman"/>
                <w:b/>
                <w:bCs/>
                <w:color w:val="008B97"/>
                <w:sz w:val="28"/>
                <w:szCs w:val="28"/>
              </w:rPr>
            </w:pPr>
            <w:r w:rsidRPr="2234D0B8">
              <w:rPr>
                <w:rFonts w:ascii="Aptos" w:eastAsia="DengXian" w:hAnsi="Aptos" w:cs="Times New Roman"/>
                <w:b/>
                <w:bCs/>
                <w:color w:val="008B97"/>
                <w:sz w:val="28"/>
                <w:szCs w:val="28"/>
              </w:rPr>
              <w:t>Winches and Windless (</w:t>
            </w:r>
            <w:r w:rsidRPr="2234D0B8">
              <w:rPr>
                <w:rFonts w:ascii="Aptos" w:eastAsia="DengXian" w:hAnsi="Aptos" w:cs="Times New Roman"/>
                <w:b/>
                <w:bCs/>
                <w:color w:val="008B97"/>
                <w:sz w:val="22"/>
              </w:rPr>
              <w:t>NB: Allow sufficient time to heave up anchor in Port Hedland to manage unexpected events and avoid pilot boarding delays)</w:t>
            </w:r>
          </w:p>
        </w:tc>
      </w:tr>
      <w:tr w:rsidR="00405123" w14:paraId="684D3A14" w14:textId="77777777" w:rsidTr="2234D0B8">
        <w:trPr>
          <w:trHeight w:val="300"/>
        </w:trPr>
        <w:tc>
          <w:tcPr>
            <w:tcW w:w="13992" w:type="dxa"/>
            <w:gridSpan w:val="3"/>
          </w:tcPr>
          <w:p w14:paraId="6FF8432B" w14:textId="77777777" w:rsidR="00405123" w:rsidRPr="00B23120" w:rsidRDefault="00405123" w:rsidP="00405123">
            <w:pPr>
              <w:rPr>
                <w:rFonts w:asciiTheme="minorHAnsi" w:hAnsiTheme="minorHAnsi" w:cstheme="minorHAnsi"/>
                <w:b/>
                <w:bCs/>
              </w:rPr>
            </w:pPr>
            <w:r w:rsidRPr="00B23120">
              <w:rPr>
                <w:rFonts w:asciiTheme="minorHAnsi" w:hAnsiTheme="minorHAnsi" w:cstheme="minorHAnsi"/>
                <w:b/>
                <w:bCs/>
              </w:rPr>
              <w:t>Time-stamped photos showing:</w:t>
            </w:r>
          </w:p>
          <w:p w14:paraId="5B227C39" w14:textId="7440FE0C" w:rsidR="00701D7B" w:rsidRPr="00DE47A2" w:rsidRDefault="00EA0B68" w:rsidP="00701D7B">
            <w:pPr>
              <w:pStyle w:val="ListParagraph"/>
              <w:numPr>
                <w:ilvl w:val="0"/>
                <w:numId w:val="22"/>
              </w:numPr>
              <w:rPr>
                <w:rFonts w:asciiTheme="minorHAnsi" w:hAnsiTheme="minorHAnsi" w:cstheme="minorHAnsi"/>
              </w:rPr>
            </w:pPr>
            <w:r w:rsidRPr="00DE47A2">
              <w:rPr>
                <w:rFonts w:asciiTheme="minorHAnsi" w:hAnsiTheme="minorHAnsi" w:cstheme="minorHAnsi"/>
              </w:rPr>
              <w:t>Housed anchor about 2 meters down from the stowed position</w:t>
            </w:r>
            <w:r w:rsidR="00A45E79" w:rsidRPr="00DE47A2">
              <w:rPr>
                <w:rFonts w:asciiTheme="minorHAnsi" w:hAnsiTheme="minorHAnsi" w:cstheme="minorHAnsi"/>
              </w:rPr>
              <w:t xml:space="preserve"> (restow after this test)</w:t>
            </w:r>
          </w:p>
          <w:p w14:paraId="3657FB37" w14:textId="44E64A48" w:rsidR="00405123" w:rsidRPr="00DE47A2" w:rsidRDefault="00A45E79" w:rsidP="00405123">
            <w:pPr>
              <w:pStyle w:val="ListParagraph"/>
              <w:numPr>
                <w:ilvl w:val="0"/>
                <w:numId w:val="22"/>
              </w:numPr>
              <w:rPr>
                <w:rFonts w:asciiTheme="minorHAnsi" w:hAnsiTheme="minorHAnsi" w:cstheme="minorHAnsi"/>
              </w:rPr>
            </w:pPr>
            <w:r w:rsidRPr="00DE47A2">
              <w:rPr>
                <w:rFonts w:asciiTheme="minorHAnsi" w:hAnsiTheme="minorHAnsi" w:cstheme="minorHAnsi"/>
              </w:rPr>
              <w:t xml:space="preserve">Deployed anchor, showing paid out under power one shackle and then shortened to original scope (e.g. </w:t>
            </w:r>
            <w:r w:rsidR="00127F0E" w:rsidRPr="00DE47A2">
              <w:rPr>
                <w:rFonts w:asciiTheme="minorHAnsi" w:hAnsiTheme="minorHAnsi" w:cstheme="minorHAnsi"/>
              </w:rPr>
              <w:t>6</w:t>
            </w:r>
            <w:r w:rsidR="00127F0E" w:rsidRPr="00DE47A2">
              <w:rPr>
                <w:rFonts w:asciiTheme="minorHAnsi" w:hAnsiTheme="minorHAnsi" w:cstheme="minorHAnsi"/>
                <w:vertAlign w:val="superscript"/>
              </w:rPr>
              <w:t>th</w:t>
            </w:r>
            <w:r w:rsidR="00127F0E" w:rsidRPr="00DE47A2">
              <w:rPr>
                <w:rFonts w:asciiTheme="minorHAnsi" w:hAnsiTheme="minorHAnsi" w:cstheme="minorHAnsi"/>
              </w:rPr>
              <w:t xml:space="preserve"> S</w:t>
            </w:r>
            <w:r w:rsidR="007F67B7" w:rsidRPr="00DE47A2">
              <w:rPr>
                <w:rFonts w:asciiTheme="minorHAnsi" w:hAnsiTheme="minorHAnsi" w:cstheme="minorHAnsi"/>
              </w:rPr>
              <w:t>hackle on gypsy, then 5</w:t>
            </w:r>
            <w:r w:rsidR="007F67B7" w:rsidRPr="00DE47A2">
              <w:rPr>
                <w:rFonts w:asciiTheme="minorHAnsi" w:hAnsiTheme="minorHAnsi" w:cstheme="minorHAnsi"/>
                <w:vertAlign w:val="superscript"/>
              </w:rPr>
              <w:t>th</w:t>
            </w:r>
            <w:r w:rsidR="007F67B7" w:rsidRPr="00DE47A2">
              <w:rPr>
                <w:rFonts w:asciiTheme="minorHAnsi" w:hAnsiTheme="minorHAnsi" w:cstheme="minorHAnsi"/>
              </w:rPr>
              <w:t xml:space="preserve"> shackle on </w:t>
            </w:r>
            <w:r w:rsidR="00D83732" w:rsidRPr="00DE47A2">
              <w:rPr>
                <w:rFonts w:asciiTheme="minorHAnsi" w:hAnsiTheme="minorHAnsi" w:cstheme="minorHAnsi"/>
              </w:rPr>
              <w:t>gypsy)</w:t>
            </w:r>
          </w:p>
        </w:tc>
      </w:tr>
      <w:tr w:rsidR="002969AC" w14:paraId="454DB2DE" w14:textId="77777777">
        <w:trPr>
          <w:trHeight w:val="300"/>
        </w:trPr>
        <w:tc>
          <w:tcPr>
            <w:tcW w:w="6996" w:type="dxa"/>
          </w:tcPr>
          <w:p w14:paraId="6FE1CEED" w14:textId="428213AF" w:rsidR="002969AC" w:rsidRDefault="002969AC" w:rsidP="2234D0B8">
            <w:pPr>
              <w:rPr>
                <w:rFonts w:ascii="Aptos" w:eastAsia="DengXian" w:hAnsi="Aptos" w:cs="Times New Roman"/>
                <w:b/>
                <w:bCs/>
                <w:color w:val="008B97"/>
                <w:sz w:val="28"/>
                <w:szCs w:val="28"/>
              </w:rPr>
            </w:pPr>
            <w:r>
              <w:rPr>
                <w:noProof/>
              </w:rPr>
              <mc:AlternateContent>
                <mc:Choice Requires="wps">
                  <w:drawing>
                    <wp:inline distT="0" distB="0" distL="114300" distR="114300" wp14:anchorId="1339FCD0" wp14:editId="32A4820B">
                      <wp:extent cx="2000250" cy="342900"/>
                      <wp:effectExtent l="0" t="0" r="0" b="0"/>
                      <wp:docPr id="513785281"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4109E135" w14:textId="77777777" w:rsidR="002969AC" w:rsidRPr="004518AE" w:rsidRDefault="002969AC" w:rsidP="002969AC">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39FCD0" id="_x0000_s1034"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p0LfsBkCAAAzBAAADgAAAAAAAAAAAAAAAAAuAgAAZHJzL2Uyb0RvYy54bWxQSwECLQAUAAYA&#10;CAAAACEAgflELtwAAAAEAQAADwAAAAAAAAAAAAAAAABzBAAAZHJzL2Rvd25yZXYueG1sUEsFBgAA&#10;AAAEAAQA8wAAAHwFAAAAAA==&#10;" filled="f" stroked="f" strokeweight=".5pt">
                      <v:textbox>
                        <w:txbxContent>
                          <w:p w14:paraId="4109E135" w14:textId="77777777" w:rsidR="002969AC" w:rsidRPr="004518AE" w:rsidRDefault="002969AC" w:rsidP="002969AC">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6AD9F9F2" w14:textId="77777777" w:rsidR="002969AC" w:rsidRDefault="002969AC" w:rsidP="2234D0B8">
            <w:pPr>
              <w:rPr>
                <w:rFonts w:ascii="Aptos" w:eastAsia="DengXian" w:hAnsi="Aptos" w:cs="Times New Roman"/>
                <w:b/>
                <w:bCs/>
                <w:color w:val="008B97"/>
                <w:sz w:val="28"/>
                <w:szCs w:val="28"/>
              </w:rPr>
            </w:pPr>
          </w:p>
          <w:p w14:paraId="64816BA6" w14:textId="77777777" w:rsidR="002969AC" w:rsidRDefault="002969AC" w:rsidP="2234D0B8">
            <w:pPr>
              <w:rPr>
                <w:rFonts w:ascii="Aptos" w:eastAsia="DengXian" w:hAnsi="Aptos" w:cs="Times New Roman"/>
                <w:b/>
                <w:bCs/>
                <w:color w:val="008B97"/>
                <w:sz w:val="28"/>
                <w:szCs w:val="28"/>
              </w:rPr>
            </w:pPr>
          </w:p>
          <w:p w14:paraId="04D89585" w14:textId="77777777" w:rsidR="00C67123" w:rsidRDefault="00C67123" w:rsidP="2234D0B8">
            <w:pPr>
              <w:rPr>
                <w:rFonts w:ascii="Aptos" w:eastAsia="DengXian" w:hAnsi="Aptos" w:cs="Times New Roman"/>
                <w:b/>
                <w:bCs/>
                <w:color w:val="008B97"/>
                <w:sz w:val="28"/>
                <w:szCs w:val="28"/>
              </w:rPr>
            </w:pPr>
          </w:p>
          <w:p w14:paraId="19B48213" w14:textId="77777777" w:rsidR="00D770D6" w:rsidRDefault="00D770D6" w:rsidP="2234D0B8">
            <w:pPr>
              <w:rPr>
                <w:rFonts w:ascii="Aptos" w:eastAsia="DengXian" w:hAnsi="Aptos" w:cs="Times New Roman"/>
                <w:b/>
                <w:bCs/>
                <w:color w:val="008B97"/>
                <w:sz w:val="28"/>
                <w:szCs w:val="28"/>
              </w:rPr>
            </w:pPr>
          </w:p>
          <w:p w14:paraId="622DB697" w14:textId="3E5D81BD" w:rsidR="00D770D6" w:rsidRPr="2234D0B8" w:rsidRDefault="00D770D6" w:rsidP="2234D0B8">
            <w:pPr>
              <w:rPr>
                <w:rFonts w:ascii="Aptos" w:eastAsia="DengXian" w:hAnsi="Aptos" w:cs="Times New Roman"/>
                <w:b/>
                <w:bCs/>
                <w:color w:val="008B97"/>
                <w:sz w:val="28"/>
                <w:szCs w:val="28"/>
              </w:rPr>
            </w:pPr>
          </w:p>
        </w:tc>
        <w:tc>
          <w:tcPr>
            <w:tcW w:w="6996" w:type="dxa"/>
            <w:gridSpan w:val="2"/>
          </w:tcPr>
          <w:p w14:paraId="7DABDD17" w14:textId="61992ADF" w:rsidR="002969AC" w:rsidRPr="2234D0B8" w:rsidRDefault="002969AC" w:rsidP="2234D0B8">
            <w:pPr>
              <w:rPr>
                <w:rFonts w:ascii="Aptos" w:eastAsia="DengXian" w:hAnsi="Aptos" w:cs="Times New Roman"/>
                <w:b/>
                <w:bCs/>
                <w:color w:val="008B97"/>
                <w:sz w:val="28"/>
                <w:szCs w:val="28"/>
              </w:rPr>
            </w:pPr>
            <w:r>
              <w:rPr>
                <w:noProof/>
              </w:rPr>
              <mc:AlternateContent>
                <mc:Choice Requires="wps">
                  <w:drawing>
                    <wp:inline distT="0" distB="0" distL="114300" distR="114300" wp14:anchorId="4C0EA622" wp14:editId="690844E9">
                      <wp:extent cx="2000250" cy="342900"/>
                      <wp:effectExtent l="0" t="0" r="0" b="0"/>
                      <wp:docPr id="198927050"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016C4A0D" w14:textId="77777777" w:rsidR="002969AC" w:rsidRPr="004518AE" w:rsidRDefault="002969AC" w:rsidP="002969AC">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0EA622" id="_x0000_s1035"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2PCQZRkCAAAzBAAADgAAAAAAAAAAAAAAAAAuAgAAZHJzL2Uyb0RvYy54bWxQSwECLQAUAAYA&#10;CAAAACEAgflELtwAAAAEAQAADwAAAAAAAAAAAAAAAABzBAAAZHJzL2Rvd25yZXYueG1sUEsFBgAA&#10;AAAEAAQA8wAAAHwFAAAAAA==&#10;" filled="f" stroked="f" strokeweight=".5pt">
                      <v:textbox>
                        <w:txbxContent>
                          <w:p w14:paraId="016C4A0D" w14:textId="77777777" w:rsidR="002969AC" w:rsidRPr="004518AE" w:rsidRDefault="002969AC" w:rsidP="002969AC">
                            <w:pPr>
                              <w:jc w:val="cente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tc>
      </w:tr>
      <w:tr w:rsidR="002969AC" w14:paraId="67B91C49" w14:textId="77777777">
        <w:trPr>
          <w:trHeight w:val="300"/>
        </w:trPr>
        <w:tc>
          <w:tcPr>
            <w:tcW w:w="6996" w:type="dxa"/>
          </w:tcPr>
          <w:p w14:paraId="00F49843" w14:textId="6F9D2186" w:rsidR="002969AC" w:rsidRPr="00E35BB0" w:rsidRDefault="00A31E55" w:rsidP="2234D0B8">
            <w:pPr>
              <w:rPr>
                <w:rFonts w:asciiTheme="minorHAnsi" w:eastAsia="DengXian" w:hAnsiTheme="minorHAnsi" w:cstheme="minorHAnsi"/>
                <w:b/>
                <w:bCs/>
                <w:color w:val="008B97"/>
                <w:sz w:val="28"/>
                <w:szCs w:val="28"/>
                <w:highlight w:val="yellow"/>
              </w:rPr>
            </w:pPr>
            <w:r w:rsidRPr="00DE47A2">
              <w:rPr>
                <w:rFonts w:asciiTheme="minorHAnsi" w:hAnsiTheme="minorHAnsi" w:cstheme="minorHAnsi"/>
              </w:rPr>
              <w:t>Housed anchor about 2 meters down from the stowed position (restow after this test)</w:t>
            </w:r>
          </w:p>
        </w:tc>
        <w:tc>
          <w:tcPr>
            <w:tcW w:w="6996" w:type="dxa"/>
            <w:gridSpan w:val="2"/>
          </w:tcPr>
          <w:p w14:paraId="4EB3EDDD" w14:textId="0275BBC4" w:rsidR="002969AC" w:rsidRPr="00DE47A2" w:rsidRDefault="00DE47A2" w:rsidP="2234D0B8">
            <w:pPr>
              <w:rPr>
                <w:rFonts w:asciiTheme="minorHAnsi" w:hAnsiTheme="minorHAnsi" w:cstheme="minorHAnsi"/>
              </w:rPr>
            </w:pPr>
            <w:r w:rsidRPr="00DE47A2">
              <w:rPr>
                <w:rFonts w:asciiTheme="minorHAnsi" w:hAnsiTheme="minorHAnsi" w:cstheme="minorHAnsi"/>
              </w:rPr>
              <w:t>Deployed anchor, showing paid out under power one shackle and then shortened to original scope (e.g. 6</w:t>
            </w:r>
            <w:r w:rsidRPr="00DE47A2">
              <w:rPr>
                <w:rFonts w:asciiTheme="minorHAnsi" w:hAnsiTheme="minorHAnsi" w:cstheme="minorHAnsi"/>
                <w:vertAlign w:val="superscript"/>
              </w:rPr>
              <w:t>th</w:t>
            </w:r>
            <w:r w:rsidRPr="00DE47A2">
              <w:rPr>
                <w:rFonts w:asciiTheme="minorHAnsi" w:hAnsiTheme="minorHAnsi" w:cstheme="minorHAnsi"/>
              </w:rPr>
              <w:t xml:space="preserve"> Shackle on gypsy, then 5</w:t>
            </w:r>
            <w:r w:rsidRPr="00DE47A2">
              <w:rPr>
                <w:rFonts w:asciiTheme="minorHAnsi" w:hAnsiTheme="minorHAnsi" w:cstheme="minorHAnsi"/>
                <w:vertAlign w:val="superscript"/>
              </w:rPr>
              <w:t>th</w:t>
            </w:r>
            <w:r w:rsidRPr="00DE47A2">
              <w:rPr>
                <w:rFonts w:asciiTheme="minorHAnsi" w:hAnsiTheme="minorHAnsi" w:cstheme="minorHAnsi"/>
              </w:rPr>
              <w:t xml:space="preserve"> shackle on gypsy)</w:t>
            </w:r>
          </w:p>
        </w:tc>
      </w:tr>
      <w:tr w:rsidR="2234D0B8" w14:paraId="0AA048E8" w14:textId="77777777" w:rsidTr="2234D0B8">
        <w:trPr>
          <w:trHeight w:val="300"/>
        </w:trPr>
        <w:tc>
          <w:tcPr>
            <w:tcW w:w="10341" w:type="dxa"/>
            <w:gridSpan w:val="2"/>
          </w:tcPr>
          <w:p w14:paraId="7C5ACC92" w14:textId="043A38C9" w:rsidR="2234D0B8" w:rsidRPr="00B23120" w:rsidRDefault="2234D0B8" w:rsidP="00B72774">
            <w:pPr>
              <w:jc w:val="left"/>
              <w:rPr>
                <w:rFonts w:asciiTheme="minorHAnsi" w:hAnsiTheme="minorHAnsi" w:cstheme="minorHAnsi"/>
              </w:rPr>
            </w:pPr>
            <w:r w:rsidRPr="00B23120">
              <w:rPr>
                <w:rFonts w:asciiTheme="minorHAnsi" w:hAnsiTheme="minorHAnsi" w:cstheme="minorHAnsi"/>
              </w:rPr>
              <w:t>Verify the housed anchor has been walked out approximately 2 meters from the stowed position and successfully restowed following the test</w:t>
            </w:r>
          </w:p>
        </w:tc>
        <w:tc>
          <w:tcPr>
            <w:tcW w:w="3651" w:type="dxa"/>
          </w:tcPr>
          <w:sdt>
            <w:sdtPr>
              <w:rPr>
                <w:rFonts w:ascii="Aptos" w:eastAsia="DengXian" w:hAnsi="Aptos" w:cs="Times New Roman"/>
                <w:b/>
                <w:bCs/>
                <w:color w:val="008B97"/>
                <w:sz w:val="28"/>
                <w:szCs w:val="28"/>
              </w:rPr>
              <w:id w:val="591408791"/>
              <w:placeholder>
                <w:docPart w:val="1F8D4FE8B72147D4B0EED1646A89C9D8"/>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06544CA5" w14:textId="78EB151B" w:rsidR="2234D0B8" w:rsidRDefault="2234D0B8" w:rsidP="2234D0B8">
                <w:pPr>
                  <w:jc w:val="center"/>
                  <w:rPr>
                    <w:rFonts w:ascii="Aptos" w:eastAsia="DengXian" w:hAnsi="Aptos" w:cs="Times New Roman"/>
                    <w:b/>
                    <w:bCs/>
                    <w:color w:val="008B97"/>
                    <w:sz w:val="28"/>
                    <w:szCs w:val="28"/>
                  </w:rPr>
                </w:pPr>
                <w:r w:rsidRPr="2234D0B8">
                  <w:rPr>
                    <w:rStyle w:val="PlaceholderText"/>
                  </w:rPr>
                  <w:t>Choose an item.</w:t>
                </w:r>
              </w:p>
            </w:sdtContent>
          </w:sdt>
        </w:tc>
      </w:tr>
      <w:tr w:rsidR="2234D0B8" w14:paraId="3811D123" w14:textId="77777777" w:rsidTr="2234D0B8">
        <w:trPr>
          <w:trHeight w:val="300"/>
        </w:trPr>
        <w:tc>
          <w:tcPr>
            <w:tcW w:w="10341" w:type="dxa"/>
            <w:gridSpan w:val="2"/>
          </w:tcPr>
          <w:p w14:paraId="1B240FAD" w14:textId="2CA96511" w:rsidR="2234D0B8" w:rsidRPr="00B23120" w:rsidRDefault="2234D0B8" w:rsidP="00B72774">
            <w:pPr>
              <w:jc w:val="left"/>
              <w:rPr>
                <w:rFonts w:asciiTheme="minorHAnsi" w:hAnsiTheme="minorHAnsi" w:cstheme="minorHAnsi"/>
              </w:rPr>
            </w:pPr>
            <w:r w:rsidRPr="00B23120">
              <w:rPr>
                <w:rFonts w:asciiTheme="minorHAnsi" w:hAnsiTheme="minorHAnsi" w:cstheme="minorHAnsi"/>
              </w:rPr>
              <w:t>Confirm both windlasses have been tested under load and operate normally</w:t>
            </w:r>
          </w:p>
        </w:tc>
        <w:tc>
          <w:tcPr>
            <w:tcW w:w="3651" w:type="dxa"/>
          </w:tcPr>
          <w:sdt>
            <w:sdtPr>
              <w:rPr>
                <w:rFonts w:ascii="Aptos" w:eastAsia="DengXian" w:hAnsi="Aptos" w:cs="Times New Roman"/>
                <w:b/>
                <w:bCs/>
                <w:color w:val="008B97"/>
                <w:sz w:val="28"/>
                <w:szCs w:val="28"/>
              </w:rPr>
              <w:id w:val="1457507481"/>
              <w:placeholder>
                <w:docPart w:val="9BD0A2778D0646C0807476917BC30C99"/>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6F0CE26A" w14:textId="1909F47A" w:rsidR="2234D0B8" w:rsidRDefault="2234D0B8" w:rsidP="2234D0B8">
                <w:pPr>
                  <w:jc w:val="center"/>
                  <w:rPr>
                    <w:rFonts w:ascii="Aptos" w:eastAsia="DengXian" w:hAnsi="Aptos" w:cs="Times New Roman"/>
                    <w:b/>
                    <w:bCs/>
                    <w:color w:val="008B97"/>
                    <w:sz w:val="28"/>
                    <w:szCs w:val="28"/>
                  </w:rPr>
                </w:pPr>
                <w:r w:rsidRPr="2234D0B8">
                  <w:rPr>
                    <w:rStyle w:val="PlaceholderText"/>
                  </w:rPr>
                  <w:t>Choose an item.</w:t>
                </w:r>
              </w:p>
            </w:sdtContent>
          </w:sdt>
        </w:tc>
      </w:tr>
      <w:tr w:rsidR="2234D0B8" w14:paraId="4F28AEBF" w14:textId="77777777" w:rsidTr="2234D0B8">
        <w:trPr>
          <w:trHeight w:val="300"/>
        </w:trPr>
        <w:tc>
          <w:tcPr>
            <w:tcW w:w="10341" w:type="dxa"/>
            <w:gridSpan w:val="2"/>
          </w:tcPr>
          <w:p w14:paraId="783F8700" w14:textId="7B813E72" w:rsidR="2234D0B8" w:rsidRPr="00B23120" w:rsidRDefault="2234D0B8" w:rsidP="00B72774">
            <w:pPr>
              <w:jc w:val="left"/>
              <w:rPr>
                <w:rFonts w:asciiTheme="minorHAnsi" w:hAnsiTheme="minorHAnsi" w:cstheme="minorHAnsi"/>
              </w:rPr>
            </w:pPr>
            <w:r w:rsidRPr="00B23120">
              <w:rPr>
                <w:rFonts w:asciiTheme="minorHAnsi" w:hAnsiTheme="minorHAnsi" w:cstheme="minorHAnsi"/>
              </w:rPr>
              <w:t xml:space="preserve">Confirm all mooring winches have been function tested and are fully operational </w:t>
            </w:r>
          </w:p>
        </w:tc>
        <w:tc>
          <w:tcPr>
            <w:tcW w:w="3651" w:type="dxa"/>
          </w:tcPr>
          <w:sdt>
            <w:sdtPr>
              <w:rPr>
                <w:rFonts w:ascii="Aptos" w:eastAsia="DengXian" w:hAnsi="Aptos" w:cs="Times New Roman"/>
                <w:b/>
                <w:bCs/>
                <w:color w:val="008B97"/>
                <w:sz w:val="28"/>
                <w:szCs w:val="28"/>
              </w:rPr>
              <w:id w:val="1418641192"/>
              <w:placeholder>
                <w:docPart w:val="36D77E0C5D6D4E71B3B6FE1E5617A80D"/>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7246CB65" w14:textId="6D696DE8" w:rsidR="2234D0B8" w:rsidRDefault="2234D0B8" w:rsidP="2234D0B8">
                <w:pPr>
                  <w:jc w:val="center"/>
                  <w:rPr>
                    <w:rFonts w:ascii="Aptos" w:eastAsia="DengXian" w:hAnsi="Aptos" w:cs="Times New Roman"/>
                    <w:b/>
                    <w:bCs/>
                    <w:color w:val="008B97"/>
                    <w:sz w:val="28"/>
                    <w:szCs w:val="28"/>
                  </w:rPr>
                </w:pPr>
                <w:r w:rsidRPr="2234D0B8">
                  <w:rPr>
                    <w:rStyle w:val="PlaceholderText"/>
                  </w:rPr>
                  <w:t>Choose an item.</w:t>
                </w:r>
              </w:p>
            </w:sdtContent>
          </w:sdt>
        </w:tc>
      </w:tr>
      <w:tr w:rsidR="2234D0B8" w14:paraId="2E891DBC" w14:textId="77777777" w:rsidTr="2234D0B8">
        <w:trPr>
          <w:trHeight w:val="300"/>
        </w:trPr>
        <w:tc>
          <w:tcPr>
            <w:tcW w:w="10341" w:type="dxa"/>
            <w:gridSpan w:val="2"/>
          </w:tcPr>
          <w:p w14:paraId="5E9A1853" w14:textId="312C3324" w:rsidR="2234D0B8" w:rsidRPr="00B23120" w:rsidRDefault="2234D0B8" w:rsidP="00B72774">
            <w:pPr>
              <w:jc w:val="left"/>
              <w:rPr>
                <w:rFonts w:asciiTheme="minorHAnsi" w:hAnsiTheme="minorHAnsi" w:cstheme="minorHAnsi"/>
              </w:rPr>
            </w:pPr>
            <w:r w:rsidRPr="00B23120">
              <w:rPr>
                <w:rFonts w:asciiTheme="minorHAnsi" w:hAnsiTheme="minorHAnsi" w:cstheme="minorHAnsi"/>
              </w:rPr>
              <w:t xml:space="preserve">Confirm associated hydraulic and electrical systems operate normally with no leakage or abnormal condition during testing </w:t>
            </w:r>
          </w:p>
        </w:tc>
        <w:tc>
          <w:tcPr>
            <w:tcW w:w="3651" w:type="dxa"/>
          </w:tcPr>
          <w:sdt>
            <w:sdtPr>
              <w:rPr>
                <w:rFonts w:ascii="Aptos" w:eastAsia="DengXian" w:hAnsi="Aptos" w:cs="Times New Roman"/>
                <w:b/>
                <w:bCs/>
                <w:color w:val="008B97"/>
                <w:sz w:val="28"/>
                <w:szCs w:val="28"/>
              </w:rPr>
              <w:id w:val="839664104"/>
              <w:placeholder>
                <w:docPart w:val="93BDAA28CE134183BF19E66DE4A44624"/>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0F8182C0" w14:textId="2BE3D89C" w:rsidR="2234D0B8" w:rsidRDefault="2234D0B8" w:rsidP="2234D0B8">
                <w:pPr>
                  <w:jc w:val="center"/>
                  <w:rPr>
                    <w:rFonts w:ascii="Aptos" w:eastAsia="DengXian" w:hAnsi="Aptos" w:cs="Times New Roman"/>
                    <w:b/>
                    <w:bCs/>
                    <w:color w:val="008B97"/>
                    <w:sz w:val="28"/>
                    <w:szCs w:val="28"/>
                  </w:rPr>
                </w:pPr>
                <w:r w:rsidRPr="2234D0B8">
                  <w:rPr>
                    <w:rStyle w:val="PlaceholderText"/>
                  </w:rPr>
                  <w:t>Choose an item.</w:t>
                </w:r>
              </w:p>
            </w:sdtContent>
          </w:sdt>
        </w:tc>
      </w:tr>
      <w:tr w:rsidR="2234D0B8" w14:paraId="74ADC4AA" w14:textId="77777777" w:rsidTr="2234D0B8">
        <w:trPr>
          <w:trHeight w:val="300"/>
        </w:trPr>
        <w:tc>
          <w:tcPr>
            <w:tcW w:w="10341" w:type="dxa"/>
            <w:gridSpan w:val="2"/>
          </w:tcPr>
          <w:p w14:paraId="259CF533" w14:textId="31272801" w:rsidR="2234D0B8" w:rsidRPr="00B23120" w:rsidRDefault="2234D0B8" w:rsidP="00B72774">
            <w:pPr>
              <w:jc w:val="left"/>
              <w:rPr>
                <w:rFonts w:asciiTheme="minorHAnsi" w:hAnsiTheme="minorHAnsi" w:cstheme="minorHAnsi"/>
              </w:rPr>
            </w:pPr>
            <w:r w:rsidRPr="00B23120">
              <w:rPr>
                <w:rFonts w:asciiTheme="minorHAnsi" w:hAnsiTheme="minorHAnsi" w:cstheme="minorHAnsi"/>
              </w:rPr>
              <w:t xml:space="preserve">Hydraulic coolers have been cleaned, with valve line-up checked and confirmed prior to berthing </w:t>
            </w:r>
          </w:p>
        </w:tc>
        <w:tc>
          <w:tcPr>
            <w:tcW w:w="3651" w:type="dxa"/>
          </w:tcPr>
          <w:sdt>
            <w:sdtPr>
              <w:rPr>
                <w:rFonts w:ascii="Aptos" w:eastAsia="DengXian" w:hAnsi="Aptos" w:cs="Times New Roman"/>
                <w:b/>
                <w:bCs/>
                <w:color w:val="008B97"/>
                <w:sz w:val="28"/>
                <w:szCs w:val="28"/>
              </w:rPr>
              <w:id w:val="174217276"/>
              <w:placeholder>
                <w:docPart w:val="ABB7A54340B34379AD15BD8AF46C677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3471A822" w14:textId="75069113" w:rsidR="2234D0B8" w:rsidRDefault="2234D0B8" w:rsidP="2234D0B8">
                <w:pPr>
                  <w:jc w:val="center"/>
                  <w:rPr>
                    <w:rFonts w:ascii="Aptos" w:eastAsia="DengXian" w:hAnsi="Aptos" w:cs="Times New Roman"/>
                    <w:b/>
                    <w:bCs/>
                    <w:color w:val="008B97"/>
                    <w:sz w:val="28"/>
                    <w:szCs w:val="28"/>
                  </w:rPr>
                </w:pPr>
                <w:r w:rsidRPr="2234D0B8">
                  <w:rPr>
                    <w:rStyle w:val="PlaceholderText"/>
                  </w:rPr>
                  <w:t>Choose an item.</w:t>
                </w:r>
              </w:p>
            </w:sdtContent>
          </w:sdt>
        </w:tc>
      </w:tr>
    </w:tbl>
    <w:p w14:paraId="56F04A25" w14:textId="3D117370" w:rsidR="23A91E3C" w:rsidRDefault="23A91E3C"/>
    <w:tbl>
      <w:tblPr>
        <w:tblStyle w:val="TableGrid"/>
        <w:tblW w:w="0" w:type="auto"/>
        <w:tblLook w:val="04A0" w:firstRow="1" w:lastRow="0" w:firstColumn="1" w:lastColumn="0" w:noHBand="0" w:noVBand="1"/>
      </w:tblPr>
      <w:tblGrid>
        <w:gridCol w:w="4664"/>
        <w:gridCol w:w="4664"/>
        <w:gridCol w:w="1015"/>
        <w:gridCol w:w="3649"/>
      </w:tblGrid>
      <w:tr w:rsidR="2234D0B8" w14:paraId="5D3EC47A" w14:textId="77777777" w:rsidTr="2234D0B8">
        <w:trPr>
          <w:trHeight w:val="300"/>
        </w:trPr>
        <w:tc>
          <w:tcPr>
            <w:tcW w:w="13992" w:type="dxa"/>
            <w:gridSpan w:val="4"/>
          </w:tcPr>
          <w:p w14:paraId="68245F94" w14:textId="6304DED2" w:rsidR="2234D0B8" w:rsidRDefault="2234D0B8">
            <w:r w:rsidRPr="2234D0B8">
              <w:rPr>
                <w:rFonts w:ascii="Aptos" w:eastAsia="DengXian" w:hAnsi="Aptos" w:cs="Times New Roman"/>
                <w:b/>
                <w:bCs/>
                <w:color w:val="008B97"/>
                <w:sz w:val="28"/>
                <w:szCs w:val="28"/>
              </w:rPr>
              <w:t xml:space="preserve">Hatch Covers </w:t>
            </w:r>
          </w:p>
        </w:tc>
      </w:tr>
      <w:tr w:rsidR="2234D0B8" w14:paraId="27DB868B" w14:textId="77777777" w:rsidTr="2234D0B8">
        <w:trPr>
          <w:trHeight w:val="300"/>
        </w:trPr>
        <w:tc>
          <w:tcPr>
            <w:tcW w:w="13992" w:type="dxa"/>
            <w:gridSpan w:val="4"/>
          </w:tcPr>
          <w:p w14:paraId="46282BE4" w14:textId="6B37A7EC" w:rsidR="2234D0B8" w:rsidRPr="00B23120" w:rsidRDefault="2234D0B8" w:rsidP="2234D0B8">
            <w:pPr>
              <w:rPr>
                <w:rFonts w:asciiTheme="minorHAnsi" w:hAnsiTheme="minorHAnsi" w:cstheme="minorHAnsi"/>
                <w:b/>
                <w:bCs/>
              </w:rPr>
            </w:pPr>
            <w:r w:rsidRPr="00B23120">
              <w:rPr>
                <w:rFonts w:asciiTheme="minorHAnsi" w:hAnsiTheme="minorHAnsi" w:cstheme="minorHAnsi"/>
                <w:b/>
                <w:bCs/>
              </w:rPr>
              <w:t>Time-stamped photos showing:</w:t>
            </w:r>
          </w:p>
          <w:p w14:paraId="74A8E210" w14:textId="77777777" w:rsidR="2234D0B8" w:rsidRPr="00B23120" w:rsidRDefault="2234D0B8" w:rsidP="2234D0B8">
            <w:pPr>
              <w:pStyle w:val="ListParagraph"/>
              <w:numPr>
                <w:ilvl w:val="0"/>
                <w:numId w:val="16"/>
              </w:numPr>
              <w:rPr>
                <w:rFonts w:asciiTheme="minorHAnsi" w:hAnsiTheme="minorHAnsi" w:cstheme="minorHAnsi"/>
              </w:rPr>
            </w:pPr>
            <w:r w:rsidRPr="00B23120">
              <w:rPr>
                <w:rFonts w:asciiTheme="minorHAnsi" w:hAnsiTheme="minorHAnsi" w:cstheme="minorHAnsi"/>
              </w:rPr>
              <w:t>All hatch covers fully open (view from Bridge/Monkey Island)</w:t>
            </w:r>
          </w:p>
          <w:p w14:paraId="6600E754" w14:textId="6375CA6C" w:rsidR="2234D0B8" w:rsidRPr="00B23120" w:rsidRDefault="2234D0B8" w:rsidP="2234D0B8">
            <w:pPr>
              <w:pStyle w:val="ListParagraph"/>
              <w:numPr>
                <w:ilvl w:val="0"/>
                <w:numId w:val="16"/>
              </w:numPr>
              <w:rPr>
                <w:rFonts w:asciiTheme="minorHAnsi" w:hAnsiTheme="minorHAnsi" w:cstheme="minorHAnsi"/>
              </w:rPr>
            </w:pPr>
            <w:r w:rsidRPr="00B23120">
              <w:rPr>
                <w:rFonts w:asciiTheme="minorHAnsi" w:hAnsiTheme="minorHAnsi" w:cstheme="minorHAnsi"/>
              </w:rPr>
              <w:t>All hatch covers are fully closed after testing</w:t>
            </w:r>
          </w:p>
          <w:p w14:paraId="712F8903" w14:textId="0B19F197" w:rsidR="2234D0B8" w:rsidRDefault="2234D0B8" w:rsidP="2234D0B8">
            <w:pPr>
              <w:pStyle w:val="ListParagraph"/>
              <w:numPr>
                <w:ilvl w:val="0"/>
                <w:numId w:val="16"/>
              </w:numPr>
              <w:rPr>
                <w:rFonts w:ascii="Z@RBA97.tmp" w:hAnsi="Z@RBA97.tmp"/>
              </w:rPr>
            </w:pPr>
            <w:r w:rsidRPr="00B23120">
              <w:rPr>
                <w:rFonts w:asciiTheme="minorHAnsi" w:hAnsiTheme="minorHAnsi" w:cstheme="minorHAnsi"/>
              </w:rPr>
              <w:t>Emergency hatch operation demonstrated using portable/emergency system while hatch is open</w:t>
            </w:r>
          </w:p>
        </w:tc>
      </w:tr>
      <w:tr w:rsidR="005C09A4" w14:paraId="79F58A6F" w14:textId="77777777" w:rsidTr="00DE4EAB">
        <w:trPr>
          <w:trHeight w:val="120"/>
        </w:trPr>
        <w:tc>
          <w:tcPr>
            <w:tcW w:w="4664" w:type="dxa"/>
          </w:tcPr>
          <w:p w14:paraId="0EAB4AB0" w14:textId="6EEB4DAD" w:rsidR="00F66AAA" w:rsidRDefault="009B0B2B" w:rsidP="00DE4EAB">
            <w:pPr>
              <w:jc w:val="left"/>
              <w:rPr>
                <w:rFonts w:ascii="Z@RBA97.tmp" w:hAnsi="Z@RBA97.tmp"/>
                <w:b/>
                <w:bCs/>
              </w:rPr>
            </w:pPr>
            <w:r>
              <w:rPr>
                <w:noProof/>
              </w:rPr>
              <mc:AlternateContent>
                <mc:Choice Requires="wps">
                  <w:drawing>
                    <wp:inline distT="0" distB="0" distL="114300" distR="114300" wp14:anchorId="540FC7B4" wp14:editId="7C6D26EB">
                      <wp:extent cx="2000250" cy="342900"/>
                      <wp:effectExtent l="0" t="0" r="0" b="0"/>
                      <wp:docPr id="1848499910"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2A5DE372"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0FC7B4" id="_x0000_s1036"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" filled="f" stroked="f" strokeweight=".5pt">
                      <v:textbox>
                        <w:txbxContent>
                          <w:p w14:paraId="2A5DE372"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211F10C7" w14:textId="74DF0208" w:rsidR="00F66AAA" w:rsidRDefault="00F66AAA" w:rsidP="00DE4EAB">
            <w:pPr>
              <w:jc w:val="left"/>
              <w:rPr>
                <w:rFonts w:ascii="Z@RBA97.tmp" w:hAnsi="Z@RBA97.tmp"/>
                <w:b/>
                <w:bCs/>
              </w:rPr>
            </w:pPr>
          </w:p>
          <w:p w14:paraId="6BA379BE" w14:textId="77777777" w:rsidR="00F66AAA" w:rsidRDefault="00F66AAA" w:rsidP="00DE4EAB">
            <w:pPr>
              <w:jc w:val="left"/>
              <w:rPr>
                <w:rFonts w:ascii="Z@RBA97.tmp" w:hAnsi="Z@RBA97.tmp"/>
                <w:b/>
                <w:bCs/>
              </w:rPr>
            </w:pPr>
          </w:p>
          <w:p w14:paraId="6EF82D9A" w14:textId="77777777" w:rsidR="00F66AAA" w:rsidRDefault="00F66AAA" w:rsidP="00DE4EAB">
            <w:pPr>
              <w:jc w:val="left"/>
              <w:rPr>
                <w:rFonts w:ascii="Z@RBA97.tmp" w:hAnsi="Z@RBA97.tmp"/>
                <w:b/>
                <w:bCs/>
              </w:rPr>
            </w:pPr>
          </w:p>
          <w:p w14:paraId="630F726C" w14:textId="77777777" w:rsidR="00B70BA9" w:rsidRDefault="00B70BA9" w:rsidP="00DE4EAB">
            <w:pPr>
              <w:jc w:val="left"/>
              <w:rPr>
                <w:rFonts w:ascii="Z@RBA97.tmp" w:hAnsi="Z@RBA97.tmp"/>
                <w:b/>
                <w:bCs/>
              </w:rPr>
            </w:pPr>
          </w:p>
          <w:p w14:paraId="4A25D3E9" w14:textId="2F67DDCC" w:rsidR="00D770D6" w:rsidRDefault="00D770D6" w:rsidP="00DE4EAB">
            <w:pPr>
              <w:jc w:val="left"/>
              <w:rPr>
                <w:rFonts w:ascii="Z@RBA97.tmp" w:hAnsi="Z@RBA97.tmp"/>
                <w:b/>
                <w:bCs/>
              </w:rPr>
            </w:pPr>
          </w:p>
        </w:tc>
        <w:tc>
          <w:tcPr>
            <w:tcW w:w="4664" w:type="dxa"/>
          </w:tcPr>
          <w:p w14:paraId="3192FB56" w14:textId="2C111D97" w:rsidR="00F66AAA" w:rsidRDefault="009B0B2B" w:rsidP="00DE4EAB">
            <w:pPr>
              <w:jc w:val="left"/>
              <w:rPr>
                <w:rFonts w:ascii="Z@RBA97.tmp" w:hAnsi="Z@RBA97.tmp"/>
                <w:b/>
                <w:bCs/>
              </w:rPr>
            </w:pPr>
            <w:r>
              <w:rPr>
                <w:noProof/>
              </w:rPr>
              <mc:AlternateContent>
                <mc:Choice Requires="wps">
                  <w:drawing>
                    <wp:inline distT="0" distB="0" distL="114300" distR="114300" wp14:anchorId="27A8EF77" wp14:editId="16F77842">
                      <wp:extent cx="2000250" cy="342900"/>
                      <wp:effectExtent l="0" t="0" r="0" b="0"/>
                      <wp:docPr id="730572263"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25F11075"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A8EF77" id="_x0000_s1037"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UUGQIAADQ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c5xGmQD1QHnc9BT7y1fKmxixXx4&#10;YQ65xr5Rv+EZF6kBi8FgUVKD+/m3+xiPFKCXkha1U1L/Y8ecoER/M0jO3Xg6jWJLh+n15wke3KVn&#10;c+kxu+YBUJ5j/CmWJzPGB300pYPmDWW+iFXRxQzH2iUNR/Mh9IrGb8LFYpGCUF6WhZVZWx5TR/Ai&#10;xK/dG3N24CEgg09wVBkr3tHRx/awL3YBpEpcRaB7VAf8UZqJwuEbRe1fnlPU+bPPfwE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0V61FBkCAAA0BAAADgAAAAAAAAAAAAAAAAAuAgAAZHJzL2Uyb0RvYy54bWxQSwECLQAUAAYA&#10;CAAAACEAgflELtwAAAAEAQAADwAAAAAAAAAAAAAAAABzBAAAZHJzL2Rvd25yZXYueG1sUEsFBgAA&#10;AAAEAAQA8wAAAHwFAAAAAA==&#10;" filled="f" stroked="f" strokeweight=".5pt">
                      <v:textbox>
                        <w:txbxContent>
                          <w:p w14:paraId="25F11075"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7EC3FF83" w14:textId="16E68E62" w:rsidR="00F66AAA" w:rsidRDefault="00F66AAA" w:rsidP="00DE4EAB">
            <w:pPr>
              <w:jc w:val="left"/>
              <w:rPr>
                <w:rFonts w:ascii="Z@RBA97.tmp" w:hAnsi="Z@RBA97.tmp"/>
                <w:b/>
                <w:bCs/>
              </w:rPr>
            </w:pPr>
          </w:p>
        </w:tc>
        <w:tc>
          <w:tcPr>
            <w:tcW w:w="4664" w:type="dxa"/>
            <w:gridSpan w:val="2"/>
          </w:tcPr>
          <w:p w14:paraId="16716FC7" w14:textId="6AA54A67" w:rsidR="00F66AAA" w:rsidRDefault="009B0B2B" w:rsidP="00DE4EAB">
            <w:pPr>
              <w:rPr>
                <w:rFonts w:ascii="Z@RBA97.tmp" w:hAnsi="Z@RBA97.tmp"/>
                <w:b/>
                <w:bCs/>
              </w:rPr>
            </w:pPr>
            <w:r>
              <w:rPr>
                <w:noProof/>
              </w:rPr>
              <mc:AlternateContent>
                <mc:Choice Requires="wps">
                  <w:drawing>
                    <wp:inline distT="0" distB="0" distL="114300" distR="114300" wp14:anchorId="62242E7A" wp14:editId="2117EF17">
                      <wp:extent cx="2000250" cy="342900"/>
                      <wp:effectExtent l="0" t="0" r="0" b="0"/>
                      <wp:docPr id="1223020476"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458717B5"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242E7A" id="_x0000_s1038" type="#_x0000_t202" style="width:15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" filled="f" stroked="f" strokeweight=".5pt">
                      <v:textbox>
                        <w:txbxContent>
                          <w:p w14:paraId="458717B5" w14:textId="77777777" w:rsidR="009B0B2B" w:rsidRPr="004518AE" w:rsidRDefault="009B0B2B" w:rsidP="009B0B2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anchorlock/>
                    </v:shape>
                  </w:pict>
                </mc:Fallback>
              </mc:AlternateContent>
            </w:r>
          </w:p>
          <w:p w14:paraId="226E527A" w14:textId="53177241" w:rsidR="00F66AAA" w:rsidRDefault="00F66AAA" w:rsidP="2234D0B8">
            <w:pPr>
              <w:rPr>
                <w:rFonts w:ascii="Z@RBA97.tmp" w:hAnsi="Z@RBA97.tmp"/>
                <w:b/>
                <w:bCs/>
              </w:rPr>
            </w:pPr>
          </w:p>
        </w:tc>
      </w:tr>
      <w:tr w:rsidR="007F3277" w14:paraId="1FFB5BE1" w14:textId="77777777">
        <w:trPr>
          <w:trHeight w:val="120"/>
        </w:trPr>
        <w:tc>
          <w:tcPr>
            <w:tcW w:w="4664" w:type="dxa"/>
          </w:tcPr>
          <w:p w14:paraId="21D6E7DA" w14:textId="70E11017" w:rsidR="00F66AAA" w:rsidRPr="00B23120" w:rsidRDefault="00F66AAA" w:rsidP="00B72774">
            <w:pPr>
              <w:jc w:val="left"/>
              <w:rPr>
                <w:rFonts w:asciiTheme="minorHAnsi" w:hAnsiTheme="minorHAnsi" w:cstheme="minorHAnsi"/>
              </w:rPr>
            </w:pPr>
            <w:r w:rsidRPr="00B23120">
              <w:rPr>
                <w:rFonts w:asciiTheme="minorHAnsi" w:hAnsiTheme="minorHAnsi" w:cstheme="minorHAnsi"/>
              </w:rPr>
              <w:t>All hatch covers fully open (view from Bridge/Monkey Island)</w:t>
            </w:r>
          </w:p>
        </w:tc>
        <w:tc>
          <w:tcPr>
            <w:tcW w:w="4664" w:type="dxa"/>
          </w:tcPr>
          <w:p w14:paraId="39388144" w14:textId="77777777" w:rsidR="00F66AAA" w:rsidRPr="00B23120" w:rsidRDefault="00F66AAA" w:rsidP="00B72774">
            <w:pPr>
              <w:jc w:val="left"/>
              <w:rPr>
                <w:rFonts w:asciiTheme="minorHAnsi" w:hAnsiTheme="minorHAnsi" w:cstheme="minorHAnsi"/>
              </w:rPr>
            </w:pPr>
            <w:r w:rsidRPr="00B23120">
              <w:rPr>
                <w:rFonts w:asciiTheme="minorHAnsi" w:hAnsiTheme="minorHAnsi" w:cstheme="minorHAnsi"/>
              </w:rPr>
              <w:t>All hatch covers are fully closed after testing</w:t>
            </w:r>
          </w:p>
        </w:tc>
        <w:tc>
          <w:tcPr>
            <w:tcW w:w="4664" w:type="dxa"/>
            <w:gridSpan w:val="2"/>
          </w:tcPr>
          <w:p w14:paraId="04BADB62" w14:textId="6B1FACE3" w:rsidR="00F66AAA" w:rsidRPr="00B23120" w:rsidRDefault="00F66AAA" w:rsidP="00B72774">
            <w:pPr>
              <w:jc w:val="left"/>
              <w:rPr>
                <w:rFonts w:asciiTheme="minorHAnsi" w:hAnsiTheme="minorHAnsi" w:cstheme="minorHAnsi"/>
              </w:rPr>
            </w:pPr>
            <w:r w:rsidRPr="00B23120">
              <w:rPr>
                <w:rFonts w:asciiTheme="minorHAnsi" w:hAnsiTheme="minorHAnsi" w:cstheme="minorHAnsi"/>
              </w:rPr>
              <w:t>Emergency hatch operation using a portable pump</w:t>
            </w:r>
          </w:p>
        </w:tc>
      </w:tr>
      <w:tr w:rsidR="00AA7EF8" w14:paraId="27D2EFE1" w14:textId="77777777" w:rsidTr="00F66AAA">
        <w:trPr>
          <w:trHeight w:val="120"/>
        </w:trPr>
        <w:tc>
          <w:tcPr>
            <w:tcW w:w="10343" w:type="dxa"/>
            <w:gridSpan w:val="3"/>
          </w:tcPr>
          <w:p w14:paraId="675A4117" w14:textId="4D4D410E" w:rsidR="2234D0B8" w:rsidRPr="00B23120" w:rsidRDefault="2234D0B8" w:rsidP="2234D0B8">
            <w:pPr>
              <w:jc w:val="left"/>
              <w:rPr>
                <w:rFonts w:asciiTheme="minorHAnsi" w:hAnsiTheme="minorHAnsi" w:cstheme="minorHAnsi"/>
              </w:rPr>
            </w:pPr>
            <w:r w:rsidRPr="00B23120">
              <w:rPr>
                <w:rFonts w:asciiTheme="minorHAnsi" w:hAnsiTheme="minorHAnsi" w:cstheme="minorHAnsi"/>
              </w:rPr>
              <w:t>Confirm all hatch covers have been function tested (open and close) and operate normally</w:t>
            </w:r>
          </w:p>
        </w:tc>
        <w:tc>
          <w:tcPr>
            <w:tcW w:w="3649" w:type="dxa"/>
          </w:tcPr>
          <w:sdt>
            <w:sdtPr>
              <w:rPr>
                <w:rFonts w:ascii="Aptos" w:eastAsia="DengXian" w:hAnsi="Aptos" w:cs="Times New Roman"/>
                <w:b/>
                <w:bCs/>
                <w:color w:val="008B97"/>
                <w:sz w:val="28"/>
                <w:szCs w:val="28"/>
              </w:rPr>
              <w:id w:val="2029887517"/>
              <w:placeholder>
                <w:docPart w:val="DE404140DAEA4A45BFD8090C1A5D47C1"/>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1D83D13F" w14:textId="4D88D352" w:rsidR="2234D0B8" w:rsidRDefault="2234D0B8" w:rsidP="2234D0B8">
                <w:pPr>
                  <w:jc w:val="center"/>
                  <w:rPr>
                    <w:rFonts w:ascii="Z@RBA97.tmp" w:hAnsi="Z@RBA97.tmp"/>
                  </w:rPr>
                </w:pPr>
                <w:r w:rsidRPr="2234D0B8">
                  <w:rPr>
                    <w:rStyle w:val="PlaceholderText"/>
                  </w:rPr>
                  <w:t>Choose an item.</w:t>
                </w:r>
              </w:p>
            </w:sdtContent>
          </w:sdt>
        </w:tc>
      </w:tr>
      <w:tr w:rsidR="00AA7EF8" w14:paraId="084050AD" w14:textId="77777777" w:rsidTr="00F66AAA">
        <w:trPr>
          <w:trHeight w:val="120"/>
        </w:trPr>
        <w:tc>
          <w:tcPr>
            <w:tcW w:w="10343" w:type="dxa"/>
            <w:gridSpan w:val="3"/>
          </w:tcPr>
          <w:p w14:paraId="2EFD23CF" w14:textId="4D19224A" w:rsidR="2234D0B8" w:rsidRPr="00B23120" w:rsidRDefault="2234D0B8" w:rsidP="2234D0B8">
            <w:pPr>
              <w:jc w:val="left"/>
              <w:rPr>
                <w:rFonts w:asciiTheme="minorHAnsi" w:hAnsiTheme="minorHAnsi" w:cstheme="minorHAnsi"/>
              </w:rPr>
            </w:pPr>
            <w:r w:rsidRPr="00B23120">
              <w:rPr>
                <w:rFonts w:asciiTheme="minorHAnsi" w:hAnsiTheme="minorHAnsi" w:cstheme="minorHAnsi"/>
              </w:rPr>
              <w:t>Confirm that associated hydraulic systems (where fitted), cooling arrangements (where fitted), and electrical connections are operational with no leakage or abnormal condition</w:t>
            </w:r>
          </w:p>
        </w:tc>
        <w:tc>
          <w:tcPr>
            <w:tcW w:w="3649" w:type="dxa"/>
          </w:tcPr>
          <w:sdt>
            <w:sdtPr>
              <w:rPr>
                <w:rFonts w:ascii="Aptos" w:eastAsia="DengXian" w:hAnsi="Aptos" w:cs="Times New Roman"/>
                <w:b/>
                <w:bCs/>
                <w:color w:val="008B97"/>
                <w:sz w:val="28"/>
                <w:szCs w:val="28"/>
              </w:rPr>
              <w:id w:val="820102465"/>
              <w:placeholder>
                <w:docPart w:val="97EDE34C962B4A93954C3E9A36526E5E"/>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00B02320" w14:textId="19016395" w:rsidR="2234D0B8" w:rsidRDefault="2234D0B8" w:rsidP="2234D0B8">
                <w:pPr>
                  <w:jc w:val="center"/>
                  <w:rPr>
                    <w:rFonts w:ascii="Z@RBA97.tmp" w:hAnsi="Z@RBA97.tmp"/>
                  </w:rPr>
                </w:pPr>
                <w:r w:rsidRPr="2234D0B8">
                  <w:rPr>
                    <w:rStyle w:val="PlaceholderText"/>
                  </w:rPr>
                  <w:t>Choose an item.</w:t>
                </w:r>
              </w:p>
            </w:sdtContent>
          </w:sdt>
        </w:tc>
      </w:tr>
      <w:tr w:rsidR="00AA7EF8" w14:paraId="0D062AD2" w14:textId="77777777" w:rsidTr="00F66AAA">
        <w:trPr>
          <w:trHeight w:val="120"/>
        </w:trPr>
        <w:tc>
          <w:tcPr>
            <w:tcW w:w="10343" w:type="dxa"/>
            <w:gridSpan w:val="3"/>
          </w:tcPr>
          <w:p w14:paraId="1CBB8625" w14:textId="38732A1F" w:rsidR="2234D0B8" w:rsidRPr="00B23120" w:rsidRDefault="2234D0B8" w:rsidP="2234D0B8">
            <w:pPr>
              <w:jc w:val="left"/>
              <w:rPr>
                <w:rFonts w:asciiTheme="minorHAnsi" w:hAnsiTheme="minorHAnsi" w:cstheme="minorHAnsi"/>
              </w:rPr>
            </w:pPr>
            <w:r w:rsidRPr="00B23120">
              <w:rPr>
                <w:rFonts w:asciiTheme="minorHAnsi" w:hAnsiTheme="minorHAnsi" w:cstheme="minorHAnsi"/>
              </w:rPr>
              <w:t>Confirm the emergency hatch cover operation has been tested and is operational</w:t>
            </w:r>
          </w:p>
        </w:tc>
        <w:tc>
          <w:tcPr>
            <w:tcW w:w="3649" w:type="dxa"/>
          </w:tcPr>
          <w:sdt>
            <w:sdtPr>
              <w:rPr>
                <w:rFonts w:ascii="Aptos" w:eastAsia="DengXian" w:hAnsi="Aptos" w:cs="Times New Roman"/>
                <w:b/>
                <w:bCs/>
                <w:color w:val="008B97"/>
                <w:sz w:val="28"/>
                <w:szCs w:val="28"/>
              </w:rPr>
              <w:id w:val="1706672344"/>
              <w:placeholder>
                <w:docPart w:val="F381BB367852494AA44AA667638D807E"/>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6405518E" w14:textId="5A134271" w:rsidR="2234D0B8" w:rsidRDefault="2234D0B8" w:rsidP="2234D0B8">
                <w:pPr>
                  <w:jc w:val="center"/>
                  <w:rPr>
                    <w:rFonts w:ascii="Z@RBA97.tmp" w:hAnsi="Z@RBA97.tmp"/>
                  </w:rPr>
                </w:pPr>
                <w:r w:rsidRPr="2234D0B8">
                  <w:rPr>
                    <w:rStyle w:val="PlaceholderText"/>
                  </w:rPr>
                  <w:t>Choose an item.</w:t>
                </w:r>
              </w:p>
            </w:sdtContent>
          </w:sdt>
        </w:tc>
      </w:tr>
    </w:tbl>
    <w:p w14:paraId="68F368EE" w14:textId="7F8F8B00" w:rsidR="00273F77" w:rsidRDefault="00273F77"/>
    <w:p w14:paraId="40D48BA4" w14:textId="77777777" w:rsidR="00273F77" w:rsidRDefault="00273F77">
      <w:pPr>
        <w:spacing w:after="200"/>
        <w:jc w:val="left"/>
      </w:pPr>
      <w:r>
        <w:br w:type="page"/>
      </w:r>
    </w:p>
    <w:tbl>
      <w:tblPr>
        <w:tblStyle w:val="TableGrid"/>
        <w:tblW w:w="0" w:type="auto"/>
        <w:tblLook w:val="04A0" w:firstRow="1" w:lastRow="0" w:firstColumn="1" w:lastColumn="0" w:noHBand="0" w:noVBand="1"/>
      </w:tblPr>
      <w:tblGrid>
        <w:gridCol w:w="6996"/>
        <w:gridCol w:w="3345"/>
        <w:gridCol w:w="3651"/>
      </w:tblGrid>
      <w:tr w:rsidR="00AC5D5A" w14:paraId="27E4F182" w14:textId="77777777" w:rsidTr="08D21D57">
        <w:tc>
          <w:tcPr>
            <w:tcW w:w="13992" w:type="dxa"/>
            <w:gridSpan w:val="3"/>
          </w:tcPr>
          <w:p w14:paraId="3B7F90DB" w14:textId="0528A0E4" w:rsidR="00AC5D5A" w:rsidRDefault="00AC5D5A" w:rsidP="009C3E49">
            <w:r w:rsidRPr="00AC5D5A">
              <w:rPr>
                <w:rFonts w:ascii="Aptos" w:eastAsia="DengXian" w:hAnsi="Aptos" w:cs="Times New Roman"/>
                <w:b/>
                <w:bCs/>
                <w:color w:val="008B97"/>
                <w:kern w:val="2"/>
                <w:sz w:val="28"/>
                <w:szCs w:val="28"/>
              </w:rPr>
              <w:lastRenderedPageBreak/>
              <w:t>Steering Gear</w:t>
            </w:r>
          </w:p>
        </w:tc>
      </w:tr>
      <w:tr w:rsidR="004D5CF4" w14:paraId="68F7CA9C" w14:textId="77777777" w:rsidTr="08D21D57">
        <w:tc>
          <w:tcPr>
            <w:tcW w:w="13992" w:type="dxa"/>
            <w:gridSpan w:val="3"/>
          </w:tcPr>
          <w:p w14:paraId="4BF29AD3" w14:textId="6DAE7DF7" w:rsidR="004D5CF4" w:rsidRPr="00B23120" w:rsidRDefault="00321C89" w:rsidP="004D5CF4">
            <w:pPr>
              <w:rPr>
                <w:rFonts w:asciiTheme="minorHAnsi" w:hAnsiTheme="minorHAnsi" w:cstheme="minorHAnsi"/>
                <w:b/>
                <w:bCs/>
              </w:rPr>
            </w:pPr>
            <w:r w:rsidRPr="00B23120">
              <w:rPr>
                <w:rFonts w:asciiTheme="minorHAnsi" w:hAnsiTheme="minorHAnsi" w:cstheme="minorHAnsi"/>
                <w:b/>
                <w:bCs/>
              </w:rPr>
              <w:t>Time-stamped</w:t>
            </w:r>
            <w:r w:rsidR="004D5CF4" w:rsidRPr="00B23120">
              <w:rPr>
                <w:rFonts w:asciiTheme="minorHAnsi" w:hAnsiTheme="minorHAnsi" w:cstheme="minorHAnsi"/>
                <w:b/>
                <w:bCs/>
              </w:rPr>
              <w:t xml:space="preserve"> photos showing:</w:t>
            </w:r>
          </w:p>
          <w:p w14:paraId="352A80F9" w14:textId="3B59C2CE" w:rsidR="004D5CF4" w:rsidRPr="00B23120" w:rsidRDefault="004D5CF4" w:rsidP="004D5CF4">
            <w:pPr>
              <w:pStyle w:val="ListParagraph"/>
              <w:numPr>
                <w:ilvl w:val="0"/>
                <w:numId w:val="9"/>
              </w:numPr>
              <w:spacing w:line="276" w:lineRule="auto"/>
              <w:rPr>
                <w:rFonts w:asciiTheme="minorHAnsi" w:hAnsiTheme="minorHAnsi" w:cstheme="minorHAnsi"/>
              </w:rPr>
            </w:pPr>
            <w:r w:rsidRPr="00B23120">
              <w:rPr>
                <w:rFonts w:asciiTheme="minorHAnsi" w:hAnsiTheme="minorHAnsi" w:cstheme="minorHAnsi"/>
              </w:rPr>
              <w:t>No 1 &amp; No 2 Steering gear motors running</w:t>
            </w:r>
          </w:p>
          <w:p w14:paraId="37C173BC" w14:textId="05BC3EFE" w:rsidR="00EC3C87" w:rsidRPr="00B23120" w:rsidRDefault="00F711B8" w:rsidP="004D5CF4">
            <w:pPr>
              <w:pStyle w:val="ListParagraph"/>
              <w:numPr>
                <w:ilvl w:val="0"/>
                <w:numId w:val="9"/>
              </w:numPr>
              <w:spacing w:line="276" w:lineRule="auto"/>
              <w:rPr>
                <w:rFonts w:asciiTheme="minorHAnsi" w:hAnsiTheme="minorHAnsi" w:cstheme="minorHAnsi"/>
              </w:rPr>
            </w:pPr>
            <w:r w:rsidRPr="00B23120">
              <w:rPr>
                <w:rFonts w:asciiTheme="minorHAnsi" w:hAnsiTheme="minorHAnsi" w:cstheme="minorHAnsi"/>
              </w:rPr>
              <w:t>Rudder angle indicator showing Port 20</w:t>
            </w:r>
            <w:r w:rsidR="00BC33DB" w:rsidRPr="00B23120">
              <w:rPr>
                <w:rFonts w:asciiTheme="minorHAnsi" w:hAnsiTheme="minorHAnsi" w:cstheme="minorHAnsi"/>
              </w:rPr>
              <w:t xml:space="preserve"> </w:t>
            </w:r>
            <w:r w:rsidRPr="00B23120">
              <w:rPr>
                <w:rFonts w:asciiTheme="minorHAnsi" w:hAnsiTheme="minorHAnsi" w:cstheme="minorHAnsi"/>
              </w:rPr>
              <w:t>and Starboard 20°</w:t>
            </w:r>
          </w:p>
          <w:p w14:paraId="22E93DE2" w14:textId="4C81A34F" w:rsidR="004D5CF4" w:rsidRPr="004D5CF4" w:rsidRDefault="00EE0193" w:rsidP="004D5CF4">
            <w:pPr>
              <w:pStyle w:val="ListParagraph"/>
              <w:numPr>
                <w:ilvl w:val="0"/>
                <w:numId w:val="9"/>
              </w:numPr>
              <w:spacing w:line="276" w:lineRule="auto"/>
              <w:rPr>
                <w:rFonts w:ascii="Z@RBA97.tmp" w:hAnsi="Z@RBA97.tmp"/>
              </w:rPr>
            </w:pPr>
            <w:r w:rsidRPr="00B23120">
              <w:rPr>
                <w:rFonts w:asciiTheme="minorHAnsi" w:hAnsiTheme="minorHAnsi" w:cstheme="minorHAnsi"/>
              </w:rPr>
              <w:t xml:space="preserve">Emergency steering control demonstrated from </w:t>
            </w:r>
            <w:r w:rsidR="00262AEC" w:rsidRPr="00B23120">
              <w:rPr>
                <w:rFonts w:asciiTheme="minorHAnsi" w:hAnsiTheme="minorHAnsi" w:cstheme="minorHAnsi"/>
              </w:rPr>
              <w:t xml:space="preserve">the </w:t>
            </w:r>
            <w:r w:rsidRPr="00B23120">
              <w:rPr>
                <w:rFonts w:asciiTheme="minorHAnsi" w:hAnsiTheme="minorHAnsi" w:cstheme="minorHAnsi"/>
              </w:rPr>
              <w:t>steering gear compartment</w:t>
            </w:r>
          </w:p>
        </w:tc>
      </w:tr>
      <w:tr w:rsidR="005C09A4" w14:paraId="656EDB2F" w14:textId="77777777">
        <w:tc>
          <w:tcPr>
            <w:tcW w:w="6996" w:type="dxa"/>
          </w:tcPr>
          <w:p w14:paraId="74DD8501" w14:textId="77777777" w:rsidR="00DE4EAB" w:rsidRDefault="00DE4EAB" w:rsidP="00222077">
            <w:pPr>
              <w:jc w:val="center"/>
              <w:rPr>
                <w:rFonts w:ascii="Z@RBA97.tmp" w:hAnsi="Z@RBA97.tmp"/>
              </w:rPr>
            </w:pPr>
          </w:p>
          <w:p w14:paraId="6B9A5CC3" w14:textId="77777777" w:rsidR="00DE4EAB" w:rsidRDefault="00DE4EAB" w:rsidP="00222077">
            <w:pPr>
              <w:jc w:val="center"/>
              <w:rPr>
                <w:rFonts w:ascii="Z@RBA97.tmp" w:hAnsi="Z@RBA97.tmp"/>
              </w:rPr>
            </w:pPr>
          </w:p>
          <w:p w14:paraId="50BD8DFD" w14:textId="77777777" w:rsidR="00DE4EAB" w:rsidRDefault="00DE4EAB" w:rsidP="00222077">
            <w:pPr>
              <w:jc w:val="center"/>
              <w:rPr>
                <w:rFonts w:ascii="Z@RBA97.tmp" w:hAnsi="Z@RBA97.tmp"/>
              </w:rPr>
            </w:pPr>
          </w:p>
          <w:p w14:paraId="0F173C50" w14:textId="77777777" w:rsidR="00DE4EAB" w:rsidRDefault="00DE4EAB" w:rsidP="00222077">
            <w:pPr>
              <w:jc w:val="center"/>
              <w:rPr>
                <w:rFonts w:ascii="Z@RBA97.tmp" w:hAnsi="Z@RBA97.tmp"/>
              </w:rPr>
            </w:pPr>
          </w:p>
          <w:p w14:paraId="53A7529C" w14:textId="77777777" w:rsidR="00DE4EAB" w:rsidRDefault="00DE4EAB" w:rsidP="00DE4EAB">
            <w:pPr>
              <w:rPr>
                <w:rFonts w:ascii="Z@RBA97.tmp" w:hAnsi="Z@RBA97.tmp"/>
              </w:rPr>
            </w:pPr>
          </w:p>
          <w:p w14:paraId="3B0E4FED" w14:textId="77777777" w:rsidR="00DE4EAB" w:rsidRDefault="00DE4EAB" w:rsidP="00222077">
            <w:pPr>
              <w:jc w:val="center"/>
              <w:rPr>
                <w:rFonts w:ascii="Z@RBA97.tmp" w:hAnsi="Z@RBA97.tmp"/>
              </w:rPr>
            </w:pPr>
          </w:p>
          <w:p w14:paraId="16D55DD9" w14:textId="77777777" w:rsidR="00C67123" w:rsidRDefault="00C67123" w:rsidP="00C67123">
            <w:pPr>
              <w:rPr>
                <w:rFonts w:ascii="Z@RBA97.tmp" w:hAnsi="Z@RBA97.tmp"/>
              </w:rPr>
            </w:pPr>
          </w:p>
          <w:p w14:paraId="4DCC724C" w14:textId="4ACF316B" w:rsidR="00251360" w:rsidRPr="004D5CF4" w:rsidRDefault="00222077" w:rsidP="00C67123">
            <w:pPr>
              <w:rPr>
                <w:rFonts w:ascii="Z@RBA97.tmp" w:hAnsi="Z@RBA97.tmp"/>
              </w:rPr>
            </w:pPr>
            <w:r w:rsidRPr="004518AE">
              <w:rPr>
                <w:rFonts w:ascii="Z@RBA97.tmp" w:hAnsi="Z@RBA97.tmp"/>
                <w:b/>
                <w:bCs/>
                <w:noProof/>
              </w:rPr>
              <mc:AlternateContent>
                <mc:Choice Requires="wps">
                  <w:drawing>
                    <wp:anchor distT="0" distB="0" distL="114300" distR="114300" simplePos="0" relativeHeight="251658240" behindDoc="1" locked="0" layoutInCell="1" allowOverlap="1" wp14:anchorId="06ADBD59" wp14:editId="5245A5B2">
                      <wp:simplePos x="0" y="0"/>
                      <wp:positionH relativeFrom="column">
                        <wp:posOffset>-6350</wp:posOffset>
                      </wp:positionH>
                      <wp:positionV relativeFrom="page">
                        <wp:posOffset>2540</wp:posOffset>
                      </wp:positionV>
                      <wp:extent cx="2000250" cy="342900"/>
                      <wp:effectExtent l="0" t="0" r="0" b="0"/>
                      <wp:wrapNone/>
                      <wp:docPr id="289898870"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402F7B2F" w14:textId="77777777" w:rsidR="00222077" w:rsidRPr="004518AE" w:rsidRDefault="00222077" w:rsidP="00222077">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DBD59" id="_x0000_s1039" type="#_x0000_t202" style="position:absolute;left:0;text-align:left;margin-left:-.5pt;margin-top:.2pt;width:157.5pt;height:27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" filled="f" stroked="f" strokeweight=".5pt">
                      <v:textbox>
                        <w:txbxContent>
                          <w:p w14:paraId="402F7B2F" w14:textId="77777777" w:rsidR="00222077" w:rsidRPr="004518AE" w:rsidRDefault="00222077" w:rsidP="00222077">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wrap anchory="page"/>
                    </v:shape>
                  </w:pict>
                </mc:Fallback>
              </mc:AlternateContent>
            </w:r>
          </w:p>
        </w:tc>
        <w:tc>
          <w:tcPr>
            <w:tcW w:w="6996" w:type="dxa"/>
            <w:gridSpan w:val="2"/>
          </w:tcPr>
          <w:p w14:paraId="2B548B40" w14:textId="78CC9610" w:rsidR="00251360" w:rsidRPr="004D5CF4" w:rsidRDefault="00DE4EAB" w:rsidP="004D5CF4">
            <w:pPr>
              <w:jc w:val="left"/>
              <w:rPr>
                <w:rFonts w:ascii="Z@RBA97.tmp" w:hAnsi="Z@RBA97.tmp"/>
              </w:rPr>
            </w:pPr>
            <w:r w:rsidRPr="004518AE">
              <w:rPr>
                <w:rFonts w:ascii="Z@RBA97.tmp" w:hAnsi="Z@RBA97.tmp"/>
                <w:b/>
                <w:bCs/>
                <w:noProof/>
              </w:rPr>
              <mc:AlternateContent>
                <mc:Choice Requires="wps">
                  <w:drawing>
                    <wp:anchor distT="0" distB="0" distL="114300" distR="114300" simplePos="0" relativeHeight="251658241" behindDoc="1" locked="0" layoutInCell="1" allowOverlap="1" wp14:anchorId="5BA5C97D" wp14:editId="022FACFC">
                      <wp:simplePos x="0" y="0"/>
                      <wp:positionH relativeFrom="column">
                        <wp:posOffset>-635</wp:posOffset>
                      </wp:positionH>
                      <wp:positionV relativeFrom="page">
                        <wp:posOffset>2540</wp:posOffset>
                      </wp:positionV>
                      <wp:extent cx="2000250" cy="342900"/>
                      <wp:effectExtent l="0" t="0" r="0" b="0"/>
                      <wp:wrapNone/>
                      <wp:docPr id="1190793873"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404C8D40"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A5C97D" id="_x0000_s1040" type="#_x0000_t202" style="position:absolute;margin-left:-.05pt;margin-top:.2pt;width:157.5pt;height:27pt;z-index:-251658239;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YiGgIAADQ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" filled="f" stroked="f" strokeweight=".5pt">
                      <v:textbox>
                        <w:txbxContent>
                          <w:p w14:paraId="404C8D40"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wrap anchory="page"/>
                    </v:shape>
                  </w:pict>
                </mc:Fallback>
              </mc:AlternateContent>
            </w:r>
          </w:p>
        </w:tc>
      </w:tr>
      <w:tr w:rsidR="005C09A4" w14:paraId="0F94DA87" w14:textId="77777777">
        <w:tc>
          <w:tcPr>
            <w:tcW w:w="6996" w:type="dxa"/>
          </w:tcPr>
          <w:p w14:paraId="55560BCF" w14:textId="1F848F82" w:rsidR="00251360" w:rsidRPr="00B23120" w:rsidRDefault="007539A9" w:rsidP="004D5CF4">
            <w:pPr>
              <w:jc w:val="left"/>
              <w:rPr>
                <w:rFonts w:asciiTheme="minorHAnsi" w:hAnsiTheme="minorHAnsi" w:cstheme="minorHAnsi"/>
              </w:rPr>
            </w:pPr>
            <w:r w:rsidRPr="00B23120">
              <w:rPr>
                <w:rFonts w:asciiTheme="minorHAnsi" w:hAnsiTheme="minorHAnsi" w:cstheme="minorHAnsi"/>
              </w:rPr>
              <w:t>Indicator lights for both steering motors are functioning when the motors are in operation</w:t>
            </w:r>
          </w:p>
        </w:tc>
        <w:tc>
          <w:tcPr>
            <w:tcW w:w="6996" w:type="dxa"/>
            <w:gridSpan w:val="2"/>
          </w:tcPr>
          <w:p w14:paraId="5BB37B7A" w14:textId="2B2C2BCB" w:rsidR="00251360" w:rsidRPr="00B23120" w:rsidRDefault="007539A9" w:rsidP="004D5CF4">
            <w:pPr>
              <w:jc w:val="left"/>
              <w:rPr>
                <w:rFonts w:asciiTheme="minorHAnsi" w:hAnsiTheme="minorHAnsi" w:cstheme="minorHAnsi"/>
              </w:rPr>
            </w:pPr>
            <w:r w:rsidRPr="00B23120">
              <w:rPr>
                <w:rFonts w:asciiTheme="minorHAnsi" w:hAnsiTheme="minorHAnsi" w:cstheme="minorHAnsi"/>
              </w:rPr>
              <w:t>A rudder indicator showcasing when the rudder is Port 20°</w:t>
            </w:r>
          </w:p>
        </w:tc>
      </w:tr>
      <w:tr w:rsidR="007F3277" w14:paraId="38732609" w14:textId="77777777">
        <w:tc>
          <w:tcPr>
            <w:tcW w:w="6996" w:type="dxa"/>
          </w:tcPr>
          <w:p w14:paraId="0A30AC94" w14:textId="77777777" w:rsidR="00DE4EAB" w:rsidRDefault="00DE4EAB" w:rsidP="004D5CF4">
            <w:pPr>
              <w:jc w:val="left"/>
              <w:rPr>
                <w:rFonts w:ascii="Z@RBA97.tmp" w:hAnsi="Z@RBA97.tmp"/>
              </w:rPr>
            </w:pPr>
          </w:p>
          <w:p w14:paraId="661BD38C" w14:textId="77777777" w:rsidR="00DE4EAB" w:rsidRDefault="00DE4EAB" w:rsidP="004D5CF4">
            <w:pPr>
              <w:jc w:val="left"/>
              <w:rPr>
                <w:rFonts w:ascii="Z@RBA97.tmp" w:hAnsi="Z@RBA97.tmp"/>
              </w:rPr>
            </w:pPr>
          </w:p>
          <w:p w14:paraId="24C7B74E" w14:textId="77777777" w:rsidR="00DE4EAB" w:rsidRDefault="00DE4EAB" w:rsidP="004D5CF4">
            <w:pPr>
              <w:jc w:val="left"/>
              <w:rPr>
                <w:rFonts w:ascii="Z@RBA97.tmp" w:hAnsi="Z@RBA97.tmp"/>
              </w:rPr>
            </w:pPr>
          </w:p>
          <w:p w14:paraId="725DCCC9" w14:textId="77777777" w:rsidR="00DE4EAB" w:rsidRDefault="00DE4EAB" w:rsidP="004D5CF4">
            <w:pPr>
              <w:jc w:val="left"/>
              <w:rPr>
                <w:rFonts w:ascii="Z@RBA97.tmp" w:hAnsi="Z@RBA97.tmp"/>
              </w:rPr>
            </w:pPr>
          </w:p>
          <w:p w14:paraId="1E3EFB2E" w14:textId="77777777" w:rsidR="00DE4EAB" w:rsidRDefault="00DE4EAB" w:rsidP="004D5CF4">
            <w:pPr>
              <w:jc w:val="left"/>
              <w:rPr>
                <w:rFonts w:ascii="Z@RBA97.tmp" w:hAnsi="Z@RBA97.tmp"/>
              </w:rPr>
            </w:pPr>
          </w:p>
          <w:p w14:paraId="5F86D6F5" w14:textId="77777777" w:rsidR="00DE4EAB" w:rsidRDefault="00DE4EAB" w:rsidP="004D5CF4">
            <w:pPr>
              <w:jc w:val="left"/>
              <w:rPr>
                <w:rFonts w:ascii="Z@RBA97.tmp" w:hAnsi="Z@RBA97.tmp"/>
              </w:rPr>
            </w:pPr>
          </w:p>
          <w:p w14:paraId="2357D8FA" w14:textId="77777777" w:rsidR="00B70BA9" w:rsidRDefault="00B70BA9" w:rsidP="004D5CF4">
            <w:pPr>
              <w:jc w:val="left"/>
              <w:rPr>
                <w:rFonts w:ascii="Z@RBA97.tmp" w:hAnsi="Z@RBA97.tmp"/>
              </w:rPr>
            </w:pPr>
          </w:p>
          <w:p w14:paraId="2BA80A04" w14:textId="52F16C10" w:rsidR="001A5719" w:rsidRPr="004D5CF4" w:rsidRDefault="00DE4EAB" w:rsidP="004D5CF4">
            <w:pPr>
              <w:jc w:val="left"/>
              <w:rPr>
                <w:rFonts w:ascii="Z@RBA97.tmp" w:hAnsi="Z@RBA97.tmp"/>
              </w:rPr>
            </w:pPr>
            <w:r w:rsidRPr="004518AE">
              <w:rPr>
                <w:rFonts w:ascii="Z@RBA97.tmp" w:hAnsi="Z@RBA97.tmp"/>
                <w:b/>
                <w:bCs/>
                <w:noProof/>
              </w:rPr>
              <mc:AlternateContent>
                <mc:Choice Requires="wps">
                  <w:drawing>
                    <wp:anchor distT="0" distB="0" distL="114300" distR="114300" simplePos="0" relativeHeight="251658242" behindDoc="1" locked="0" layoutInCell="1" allowOverlap="1" wp14:anchorId="25139F4D" wp14:editId="7CD31341">
                      <wp:simplePos x="0" y="0"/>
                      <wp:positionH relativeFrom="column">
                        <wp:posOffset>-6350</wp:posOffset>
                      </wp:positionH>
                      <wp:positionV relativeFrom="page">
                        <wp:posOffset>8255</wp:posOffset>
                      </wp:positionV>
                      <wp:extent cx="2000250" cy="342900"/>
                      <wp:effectExtent l="0" t="0" r="0" b="0"/>
                      <wp:wrapNone/>
                      <wp:docPr id="151053041"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6FA71273"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39F4D" id="_x0000_s1041" type="#_x0000_t202" style="position:absolute;margin-left:-.5pt;margin-top:.65pt;width:157.5pt;height:27pt;z-index:-25165823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" filled="f" stroked="f" strokeweight=".5pt">
                      <v:textbox>
                        <w:txbxContent>
                          <w:p w14:paraId="6FA71273"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wrap anchory="page"/>
                    </v:shape>
                  </w:pict>
                </mc:Fallback>
              </mc:AlternateContent>
            </w:r>
          </w:p>
        </w:tc>
        <w:tc>
          <w:tcPr>
            <w:tcW w:w="6996" w:type="dxa"/>
            <w:gridSpan w:val="2"/>
          </w:tcPr>
          <w:p w14:paraId="6895087A" w14:textId="4A931376" w:rsidR="001A5719" w:rsidRPr="004D5CF4" w:rsidRDefault="00DE4EAB" w:rsidP="004D5CF4">
            <w:pPr>
              <w:jc w:val="left"/>
              <w:rPr>
                <w:rFonts w:ascii="Z@RBA97.tmp" w:hAnsi="Z@RBA97.tmp"/>
              </w:rPr>
            </w:pPr>
            <w:r w:rsidRPr="004518AE">
              <w:rPr>
                <w:rFonts w:ascii="Z@RBA97.tmp" w:hAnsi="Z@RBA97.tmp"/>
                <w:b/>
                <w:bCs/>
                <w:noProof/>
              </w:rPr>
              <mc:AlternateContent>
                <mc:Choice Requires="wps">
                  <w:drawing>
                    <wp:anchor distT="0" distB="0" distL="114300" distR="114300" simplePos="0" relativeHeight="251658243" behindDoc="1" locked="0" layoutInCell="1" allowOverlap="1" wp14:anchorId="075E6BF7" wp14:editId="4C608AE4">
                      <wp:simplePos x="0" y="0"/>
                      <wp:positionH relativeFrom="column">
                        <wp:posOffset>-635</wp:posOffset>
                      </wp:positionH>
                      <wp:positionV relativeFrom="page">
                        <wp:posOffset>8255</wp:posOffset>
                      </wp:positionV>
                      <wp:extent cx="2000250" cy="342900"/>
                      <wp:effectExtent l="0" t="0" r="0" b="0"/>
                      <wp:wrapNone/>
                      <wp:docPr id="1025704448" name="Text Box 2"/>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1830EA65"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E6BF7" id="_x0000_s1042" type="#_x0000_t202" style="position:absolute;margin-left:-.05pt;margin-top:.65pt;width:157.5pt;height:27pt;z-index:-25165823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" filled="f" stroked="f" strokeweight=".5pt">
                      <v:textbox>
                        <w:txbxContent>
                          <w:p w14:paraId="1830EA65" w14:textId="77777777" w:rsidR="00DE4EAB" w:rsidRPr="004518AE" w:rsidRDefault="00DE4EAB" w:rsidP="00DE4EAB">
                            <w:pPr>
                              <w:rPr>
                                <w:color w:val="E69795" w:themeColor="accent2" w:themeTint="66"/>
                                <w:lang w:val="en-US"/>
                                <w14:textOutline w14:w="9525" w14:cap="rnd" w14:cmpd="sng" w14:algn="ctr">
                                  <w14:noFill/>
                                  <w14:prstDash w14:val="solid"/>
                                  <w14:bevel/>
                                </w14:textOutline>
                              </w:rPr>
                            </w:pPr>
                            <w:r w:rsidRPr="004518AE">
                              <w:rPr>
                                <w:color w:val="E69795" w:themeColor="accent2" w:themeTint="66"/>
                                <w:lang w:val="en-US"/>
                                <w14:textOutline w14:w="9525" w14:cap="rnd" w14:cmpd="sng" w14:algn="ctr">
                                  <w14:noFill/>
                                  <w14:prstDash w14:val="solid"/>
                                  <w14:bevel/>
                                </w14:textOutline>
                              </w:rPr>
                              <w:t>INSERT PHOTO HERE</w:t>
                            </w:r>
                          </w:p>
                        </w:txbxContent>
                      </v:textbox>
                      <w10:wrap anchory="page"/>
                    </v:shape>
                  </w:pict>
                </mc:Fallback>
              </mc:AlternateContent>
            </w:r>
          </w:p>
        </w:tc>
      </w:tr>
      <w:tr w:rsidR="007F3277" w14:paraId="20C9B229" w14:textId="77777777">
        <w:tc>
          <w:tcPr>
            <w:tcW w:w="6996" w:type="dxa"/>
          </w:tcPr>
          <w:p w14:paraId="670C01D4" w14:textId="35DEAAC8" w:rsidR="007539A9" w:rsidRPr="00B23120" w:rsidRDefault="007539A9" w:rsidP="007539A9">
            <w:pPr>
              <w:jc w:val="left"/>
              <w:rPr>
                <w:rFonts w:asciiTheme="minorHAnsi" w:hAnsiTheme="minorHAnsi" w:cstheme="minorHAnsi"/>
              </w:rPr>
            </w:pPr>
            <w:r w:rsidRPr="00B23120">
              <w:rPr>
                <w:rFonts w:asciiTheme="minorHAnsi" w:hAnsiTheme="minorHAnsi" w:cstheme="minorHAnsi"/>
              </w:rPr>
              <w:t>A rudder indicator showcasing when the rudder is Starboard 20°</w:t>
            </w:r>
          </w:p>
        </w:tc>
        <w:tc>
          <w:tcPr>
            <w:tcW w:w="6996" w:type="dxa"/>
            <w:gridSpan w:val="2"/>
          </w:tcPr>
          <w:p w14:paraId="52AF0E70" w14:textId="46220B23" w:rsidR="007539A9" w:rsidRPr="00B23120" w:rsidRDefault="00222077" w:rsidP="007539A9">
            <w:pPr>
              <w:jc w:val="left"/>
              <w:rPr>
                <w:rFonts w:asciiTheme="minorHAnsi" w:hAnsiTheme="minorHAnsi" w:cstheme="minorHAnsi"/>
              </w:rPr>
            </w:pPr>
            <w:r w:rsidRPr="00B23120">
              <w:rPr>
                <w:rFonts w:asciiTheme="minorHAnsi" w:hAnsiTheme="minorHAnsi" w:cstheme="minorHAnsi"/>
              </w:rPr>
              <w:t>Emergency steering control demonstrated from the steering gear compartment</w:t>
            </w:r>
          </w:p>
        </w:tc>
      </w:tr>
      <w:tr w:rsidR="00AA7EF8" w14:paraId="53BB5717" w14:textId="77777777" w:rsidTr="08D21D57">
        <w:tc>
          <w:tcPr>
            <w:tcW w:w="10341" w:type="dxa"/>
            <w:gridSpan w:val="2"/>
          </w:tcPr>
          <w:p w14:paraId="1294F8AE" w14:textId="7AC74586"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steering control is operational in Follow-Up (FU), Non-Follow-Up (NFU), and emergency steering modes</w:t>
            </w:r>
          </w:p>
        </w:tc>
        <w:sdt>
          <w:sdtPr>
            <w:rPr>
              <w:rFonts w:ascii="Aptos" w:eastAsia="DengXian" w:hAnsi="Aptos" w:cs="Times New Roman"/>
              <w:b/>
              <w:bCs/>
              <w:color w:val="008B97"/>
              <w:kern w:val="2"/>
              <w:sz w:val="28"/>
              <w:szCs w:val="28"/>
            </w:rPr>
            <w:id w:val="-1092540831"/>
            <w:placeholder>
              <w:docPart w:val="81537D65CF5A4A6BAF58B14C6B58824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7814DEFC" w14:textId="5AE19D69" w:rsidR="007539A9" w:rsidRPr="00AC5D5A" w:rsidRDefault="007539A9" w:rsidP="007539A9">
                <w:pPr>
                  <w:jc w:val="center"/>
                  <w:rPr>
                    <w:rFonts w:ascii="Aptos" w:eastAsia="DengXian" w:hAnsi="Aptos" w:cs="Times New Roman"/>
                    <w:b/>
                    <w:bCs/>
                    <w:color w:val="008B97"/>
                    <w:kern w:val="2"/>
                    <w:sz w:val="28"/>
                    <w:szCs w:val="28"/>
                  </w:rPr>
                </w:pPr>
                <w:r w:rsidRPr="000D636A">
                  <w:rPr>
                    <w:rStyle w:val="PlaceholderText"/>
                  </w:rPr>
                  <w:t>Choose an item.</w:t>
                </w:r>
              </w:p>
            </w:tc>
          </w:sdtContent>
        </w:sdt>
      </w:tr>
      <w:tr w:rsidR="00AA7EF8" w14:paraId="4AA8F102" w14:textId="77777777" w:rsidTr="08D21D57">
        <w:tc>
          <w:tcPr>
            <w:tcW w:w="10341" w:type="dxa"/>
            <w:gridSpan w:val="2"/>
          </w:tcPr>
          <w:p w14:paraId="1FA61C5D" w14:textId="22AB8D8C" w:rsidR="007539A9" w:rsidRPr="00B23120" w:rsidRDefault="007539A9" w:rsidP="00B72774">
            <w:pPr>
              <w:jc w:val="left"/>
              <w:rPr>
                <w:rFonts w:asciiTheme="minorHAnsi" w:hAnsiTheme="minorHAnsi" w:cstheme="minorHAnsi"/>
              </w:rPr>
            </w:pPr>
            <w:r w:rsidRPr="00B23120">
              <w:rPr>
                <w:rFonts w:asciiTheme="minorHAnsi" w:hAnsiTheme="minorHAnsi" w:cstheme="minorHAnsi"/>
              </w:rPr>
              <w:t xml:space="preserve">Check rudder angle indicators are operational and clearly visible </w:t>
            </w:r>
            <w:r w:rsidR="00794B26" w:rsidRPr="00B23120">
              <w:rPr>
                <w:rFonts w:asciiTheme="minorHAnsi" w:hAnsiTheme="minorHAnsi" w:cstheme="minorHAnsi"/>
              </w:rPr>
              <w:t>at Conning</w:t>
            </w:r>
            <w:r w:rsidRPr="00B23120">
              <w:rPr>
                <w:rFonts w:asciiTheme="minorHAnsi" w:hAnsiTheme="minorHAnsi" w:cstheme="minorHAnsi"/>
              </w:rPr>
              <w:t xml:space="preserve"> position</w:t>
            </w:r>
            <w:r w:rsidR="00794B26" w:rsidRPr="00B23120">
              <w:rPr>
                <w:rFonts w:asciiTheme="minorHAnsi" w:hAnsiTheme="minorHAnsi" w:cstheme="minorHAnsi"/>
              </w:rPr>
              <w:t xml:space="preserve">, </w:t>
            </w:r>
            <w:r w:rsidRPr="00B23120">
              <w:rPr>
                <w:rFonts w:asciiTheme="minorHAnsi" w:hAnsiTheme="minorHAnsi" w:cstheme="minorHAnsi"/>
              </w:rPr>
              <w:t>Port side bridge wing</w:t>
            </w:r>
            <w:r w:rsidR="00794B26" w:rsidRPr="00B23120">
              <w:rPr>
                <w:rFonts w:asciiTheme="minorHAnsi" w:hAnsiTheme="minorHAnsi" w:cstheme="minorHAnsi"/>
              </w:rPr>
              <w:t xml:space="preserve">, </w:t>
            </w:r>
            <w:r w:rsidRPr="00B23120">
              <w:rPr>
                <w:rFonts w:asciiTheme="minorHAnsi" w:hAnsiTheme="minorHAnsi" w:cstheme="minorHAnsi"/>
              </w:rPr>
              <w:t>Starboard side bridge wing</w:t>
            </w:r>
          </w:p>
        </w:tc>
        <w:sdt>
          <w:sdtPr>
            <w:rPr>
              <w:rFonts w:ascii="Aptos" w:eastAsia="DengXian" w:hAnsi="Aptos" w:cs="Times New Roman"/>
              <w:b/>
              <w:bCs/>
              <w:color w:val="008B97"/>
              <w:kern w:val="2"/>
              <w:sz w:val="28"/>
              <w:szCs w:val="28"/>
            </w:rPr>
            <w:id w:val="1906186178"/>
            <w:placeholder>
              <w:docPart w:val="48E18A97E2DE4F8DB5C100720F64EFF8"/>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429AE0A5" w14:textId="5B664DD6"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r w:rsidR="00AA7EF8" w14:paraId="11F4D9A0" w14:textId="77777777" w:rsidTr="08D21D57">
        <w:tc>
          <w:tcPr>
            <w:tcW w:w="10341" w:type="dxa"/>
            <w:gridSpan w:val="2"/>
          </w:tcPr>
          <w:p w14:paraId="1DBEA702" w14:textId="626C802B"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that emergency steering control from the steering room is fully functional</w:t>
            </w:r>
          </w:p>
        </w:tc>
        <w:sdt>
          <w:sdtPr>
            <w:rPr>
              <w:rFonts w:ascii="Aptos" w:eastAsia="DengXian" w:hAnsi="Aptos" w:cs="Times New Roman"/>
              <w:b/>
              <w:bCs/>
              <w:color w:val="008B97"/>
              <w:kern w:val="2"/>
              <w:sz w:val="28"/>
              <w:szCs w:val="28"/>
            </w:rPr>
            <w:id w:val="-1931886591"/>
            <w:placeholder>
              <w:docPart w:val="4ED01FEDBBF0431A936013B8FF884D18"/>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3619AC54" w14:textId="1DFB58D3"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r w:rsidR="00AA7EF8" w14:paraId="55F0AC88" w14:textId="77777777" w:rsidTr="08D21D57">
        <w:tc>
          <w:tcPr>
            <w:tcW w:w="10341" w:type="dxa"/>
            <w:gridSpan w:val="2"/>
          </w:tcPr>
          <w:p w14:paraId="63179EC2" w14:textId="3539859A"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the rudder indicator reads midships (0°</w:t>
            </w:r>
            <w:r w:rsidR="00B23120">
              <w:rPr>
                <w:rFonts w:asciiTheme="minorHAnsi" w:hAnsiTheme="minorHAnsi" w:cstheme="minorHAnsi"/>
              </w:rPr>
              <w:t>)</w:t>
            </w:r>
            <w:r w:rsidRPr="00B23120">
              <w:rPr>
                <w:rFonts w:asciiTheme="minorHAnsi" w:hAnsiTheme="minorHAnsi" w:cstheme="minorHAnsi"/>
              </w:rPr>
              <w:t xml:space="preserve"> when the rudder is centred</w:t>
            </w:r>
          </w:p>
        </w:tc>
        <w:sdt>
          <w:sdtPr>
            <w:rPr>
              <w:rFonts w:ascii="Aptos" w:eastAsia="DengXian" w:hAnsi="Aptos" w:cs="Times New Roman"/>
              <w:b/>
              <w:bCs/>
              <w:color w:val="008B97"/>
              <w:kern w:val="2"/>
              <w:sz w:val="28"/>
              <w:szCs w:val="28"/>
            </w:rPr>
            <w:id w:val="1288248057"/>
            <w:placeholder>
              <w:docPart w:val="B68E854015D743D3BFAEF0570FC4A059"/>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1C326F9D" w14:textId="08D6E414"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r w:rsidR="00AA7EF8" w14:paraId="5EFF72E4" w14:textId="77777777" w:rsidTr="08D21D57">
        <w:tc>
          <w:tcPr>
            <w:tcW w:w="10341" w:type="dxa"/>
            <w:gridSpan w:val="2"/>
          </w:tcPr>
          <w:p w14:paraId="6780EC43" w14:textId="6B0F7519" w:rsidR="007539A9" w:rsidRPr="00B23120" w:rsidRDefault="007539A9" w:rsidP="00B72774">
            <w:pPr>
              <w:jc w:val="left"/>
              <w:rPr>
                <w:rFonts w:asciiTheme="minorHAnsi" w:eastAsia="DengXian" w:hAnsiTheme="minorHAnsi" w:cstheme="minorHAnsi"/>
                <w:color w:val="008B97"/>
                <w:kern w:val="2"/>
                <w:sz w:val="28"/>
                <w:szCs w:val="28"/>
              </w:rPr>
            </w:pPr>
            <w:r w:rsidRPr="00B23120">
              <w:rPr>
                <w:rFonts w:asciiTheme="minorHAnsi" w:hAnsiTheme="minorHAnsi" w:cstheme="minorHAnsi"/>
              </w:rPr>
              <w:t>Confirm No.1 steering pump is fully operational</w:t>
            </w:r>
          </w:p>
        </w:tc>
        <w:sdt>
          <w:sdtPr>
            <w:rPr>
              <w:rFonts w:ascii="Aptos" w:eastAsia="DengXian" w:hAnsi="Aptos" w:cs="Times New Roman"/>
              <w:b/>
              <w:bCs/>
              <w:color w:val="008B97"/>
              <w:kern w:val="2"/>
              <w:sz w:val="28"/>
              <w:szCs w:val="28"/>
            </w:rPr>
            <w:id w:val="53677194"/>
            <w:placeholder>
              <w:docPart w:val="0CD856E55AE34A4DB57F22661A8AE6DB"/>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57F4A233" w14:textId="2EF2813D"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r w:rsidR="00AA7EF8" w14:paraId="4FB4F94D" w14:textId="77777777" w:rsidTr="08D21D57">
        <w:tc>
          <w:tcPr>
            <w:tcW w:w="10341" w:type="dxa"/>
            <w:gridSpan w:val="2"/>
          </w:tcPr>
          <w:p w14:paraId="526DECDF" w14:textId="52C22CF2"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No.2 steering pump is fully operational</w:t>
            </w:r>
          </w:p>
        </w:tc>
        <w:sdt>
          <w:sdtPr>
            <w:rPr>
              <w:rFonts w:ascii="Aptos" w:eastAsia="DengXian" w:hAnsi="Aptos" w:cs="Times New Roman"/>
              <w:b/>
              <w:bCs/>
              <w:color w:val="008B97"/>
              <w:kern w:val="2"/>
              <w:sz w:val="28"/>
              <w:szCs w:val="28"/>
            </w:rPr>
            <w:id w:val="-2038492933"/>
            <w:placeholder>
              <w:docPart w:val="219AA592A212475ABEE7A6742F3482B4"/>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5E251574" w14:textId="573401BB"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r w:rsidR="00AA7EF8" w14:paraId="207A5F29" w14:textId="77777777" w:rsidTr="08D21D57">
        <w:tc>
          <w:tcPr>
            <w:tcW w:w="10341" w:type="dxa"/>
            <w:gridSpan w:val="2"/>
          </w:tcPr>
          <w:p w14:paraId="386D98BA" w14:textId="0959DE6F" w:rsidR="007539A9" w:rsidRPr="00B23120" w:rsidRDefault="007539A9" w:rsidP="00B72774">
            <w:pPr>
              <w:jc w:val="left"/>
              <w:rPr>
                <w:rFonts w:asciiTheme="minorHAnsi" w:hAnsiTheme="minorHAnsi" w:cstheme="minorHAnsi"/>
              </w:rPr>
            </w:pPr>
            <w:r w:rsidRPr="00B23120">
              <w:rPr>
                <w:rFonts w:asciiTheme="minorHAnsi" w:hAnsiTheme="minorHAnsi" w:cstheme="minorHAnsi"/>
              </w:rPr>
              <w:t xml:space="preserve">Confirm steering telemotors controls have been tested from the bridge and remotely </w:t>
            </w:r>
          </w:p>
        </w:tc>
        <w:sdt>
          <w:sdtPr>
            <w:rPr>
              <w:rFonts w:ascii="Aptos" w:eastAsia="DengXian" w:hAnsi="Aptos" w:cs="Times New Roman"/>
              <w:b/>
              <w:bCs/>
              <w:color w:val="008B97"/>
              <w:kern w:val="2"/>
              <w:sz w:val="28"/>
              <w:szCs w:val="28"/>
            </w:rPr>
            <w:id w:val="-1062176924"/>
            <w:placeholder>
              <w:docPart w:val="282821029181487E8A6E342E1495FA2A"/>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5F88DC5A" w14:textId="529A958B" w:rsidR="007539A9" w:rsidRDefault="007539A9" w:rsidP="007539A9">
                <w:pPr>
                  <w:jc w:val="center"/>
                  <w:rPr>
                    <w:rFonts w:ascii="Aptos" w:eastAsia="DengXian" w:hAnsi="Aptos" w:cs="Times New Roman"/>
                    <w:b/>
                    <w:bCs/>
                    <w:color w:val="008B97"/>
                    <w:kern w:val="2"/>
                    <w:sz w:val="28"/>
                    <w:szCs w:val="28"/>
                  </w:rPr>
                </w:pPr>
                <w:r w:rsidRPr="00E67A43">
                  <w:rPr>
                    <w:rStyle w:val="PlaceholderText"/>
                  </w:rPr>
                  <w:t>Choose an item.</w:t>
                </w:r>
              </w:p>
            </w:tc>
          </w:sdtContent>
        </w:sdt>
      </w:tr>
      <w:tr w:rsidR="00AA7EF8" w14:paraId="6D15B94A" w14:textId="77777777" w:rsidTr="08D21D57">
        <w:tc>
          <w:tcPr>
            <w:tcW w:w="10341" w:type="dxa"/>
            <w:gridSpan w:val="2"/>
          </w:tcPr>
          <w:p w14:paraId="411F3248" w14:textId="294A26FC"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steering gear alarms have been tested by fault simulation (not lamp tested)</w:t>
            </w:r>
          </w:p>
        </w:tc>
        <w:sdt>
          <w:sdtPr>
            <w:rPr>
              <w:rFonts w:ascii="Aptos" w:eastAsia="DengXian" w:hAnsi="Aptos" w:cs="Times New Roman"/>
              <w:b/>
              <w:bCs/>
              <w:color w:val="008B97"/>
              <w:kern w:val="2"/>
              <w:sz w:val="28"/>
              <w:szCs w:val="28"/>
            </w:rPr>
            <w:id w:val="1448125420"/>
            <w:placeholder>
              <w:docPart w:val="EB36F9C470C142AFA98DE4D51646EBA7"/>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64D8D2A4" w14:textId="7AAFDD4B" w:rsidR="007539A9" w:rsidRDefault="007539A9" w:rsidP="007539A9">
                <w:pPr>
                  <w:jc w:val="center"/>
                  <w:rPr>
                    <w:rFonts w:ascii="Aptos" w:eastAsia="DengXian" w:hAnsi="Aptos" w:cs="Times New Roman"/>
                    <w:b/>
                    <w:bCs/>
                    <w:color w:val="008B97"/>
                    <w:kern w:val="2"/>
                    <w:sz w:val="28"/>
                    <w:szCs w:val="28"/>
                  </w:rPr>
                </w:pPr>
                <w:r w:rsidRPr="00E67A43">
                  <w:rPr>
                    <w:rStyle w:val="PlaceholderText"/>
                  </w:rPr>
                  <w:t>Choose an item.</w:t>
                </w:r>
              </w:p>
            </w:tc>
          </w:sdtContent>
        </w:sdt>
      </w:tr>
      <w:tr w:rsidR="00AA7EF8" w14:paraId="76CDD704" w14:textId="77777777" w:rsidTr="08D21D57">
        <w:tc>
          <w:tcPr>
            <w:tcW w:w="10341" w:type="dxa"/>
            <w:gridSpan w:val="2"/>
          </w:tcPr>
          <w:p w14:paraId="456F5359" w14:textId="013C6021"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automatic standby pump start / automatic changer tested and fully operational</w:t>
            </w:r>
          </w:p>
        </w:tc>
        <w:sdt>
          <w:sdtPr>
            <w:rPr>
              <w:rFonts w:ascii="Aptos" w:eastAsia="DengXian" w:hAnsi="Aptos" w:cs="Times New Roman"/>
              <w:b/>
              <w:bCs/>
              <w:color w:val="008B97"/>
              <w:kern w:val="2"/>
              <w:sz w:val="28"/>
              <w:szCs w:val="28"/>
            </w:rPr>
            <w:id w:val="-1184279046"/>
            <w:placeholder>
              <w:docPart w:val="429F5C8E371D46B1B04FF9567310EDF9"/>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5ADD4C88" w14:textId="574B7649" w:rsidR="007539A9" w:rsidRDefault="007539A9" w:rsidP="007539A9">
                <w:pPr>
                  <w:jc w:val="center"/>
                  <w:rPr>
                    <w:rFonts w:ascii="Aptos" w:eastAsia="DengXian" w:hAnsi="Aptos" w:cs="Times New Roman"/>
                    <w:b/>
                    <w:bCs/>
                    <w:color w:val="008B97"/>
                    <w:kern w:val="2"/>
                    <w:sz w:val="28"/>
                    <w:szCs w:val="28"/>
                  </w:rPr>
                </w:pPr>
                <w:r w:rsidRPr="00E67A43">
                  <w:rPr>
                    <w:rStyle w:val="PlaceholderText"/>
                  </w:rPr>
                  <w:t>Choose an item.</w:t>
                </w:r>
              </w:p>
            </w:tc>
          </w:sdtContent>
        </w:sdt>
      </w:tr>
      <w:tr w:rsidR="00AA7EF8" w14:paraId="403E97F4" w14:textId="77777777" w:rsidTr="08D21D57">
        <w:tc>
          <w:tcPr>
            <w:tcW w:w="10341" w:type="dxa"/>
            <w:gridSpan w:val="2"/>
          </w:tcPr>
          <w:p w14:paraId="0C403CB8" w14:textId="52EAEA2A" w:rsidR="007539A9" w:rsidRPr="00B23120" w:rsidRDefault="007539A9" w:rsidP="00B72774">
            <w:pPr>
              <w:jc w:val="left"/>
              <w:rPr>
                <w:rFonts w:asciiTheme="minorHAnsi" w:hAnsiTheme="minorHAnsi" w:cstheme="minorHAnsi"/>
              </w:rPr>
            </w:pPr>
            <w:r w:rsidRPr="00B23120">
              <w:rPr>
                <w:rFonts w:asciiTheme="minorHAnsi" w:hAnsiTheme="minorHAnsi" w:cstheme="minorHAnsi"/>
              </w:rPr>
              <w:t>Confirm the steering gear pumps, telemotor operation, linkages and electric components have been checked and confirmed for normal operation under testing</w:t>
            </w:r>
          </w:p>
        </w:tc>
        <w:sdt>
          <w:sdtPr>
            <w:rPr>
              <w:rFonts w:ascii="Aptos" w:eastAsia="DengXian" w:hAnsi="Aptos" w:cs="Times New Roman"/>
              <w:b/>
              <w:bCs/>
              <w:color w:val="008B97"/>
              <w:kern w:val="2"/>
              <w:sz w:val="28"/>
              <w:szCs w:val="28"/>
            </w:rPr>
            <w:id w:val="-36432267"/>
            <w:placeholder>
              <w:docPart w:val="F3504E766E2D42B8B758647AF3BCD432"/>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651" w:type="dxa"/>
              </w:tcPr>
              <w:p w14:paraId="1766079C" w14:textId="6583D680" w:rsidR="007539A9" w:rsidRPr="00AC5D5A" w:rsidRDefault="007539A9" w:rsidP="007539A9">
                <w:pPr>
                  <w:jc w:val="center"/>
                  <w:rPr>
                    <w:rFonts w:ascii="Aptos" w:eastAsia="DengXian" w:hAnsi="Aptos" w:cs="Times New Roman"/>
                    <w:b/>
                    <w:bCs/>
                    <w:color w:val="008B97"/>
                    <w:kern w:val="2"/>
                    <w:sz w:val="28"/>
                    <w:szCs w:val="28"/>
                  </w:rPr>
                </w:pPr>
                <w:r w:rsidRPr="007A2DC6">
                  <w:rPr>
                    <w:rStyle w:val="PlaceholderText"/>
                  </w:rPr>
                  <w:t>Choose an item.</w:t>
                </w:r>
              </w:p>
            </w:tc>
          </w:sdtContent>
        </w:sdt>
      </w:tr>
    </w:tbl>
    <w:p w14:paraId="2BEBE9CC" w14:textId="1AA66AE0" w:rsidR="00CF2512" w:rsidRDefault="00CF2512" w:rsidP="009C3E49"/>
    <w:tbl>
      <w:tblPr>
        <w:tblStyle w:val="TableGrid"/>
        <w:tblW w:w="0" w:type="auto"/>
        <w:tblLook w:val="04A0" w:firstRow="1" w:lastRow="0" w:firstColumn="1" w:lastColumn="0" w:noHBand="0" w:noVBand="1"/>
      </w:tblPr>
      <w:tblGrid>
        <w:gridCol w:w="10343"/>
        <w:gridCol w:w="3649"/>
      </w:tblGrid>
      <w:tr w:rsidR="002B3A49" w14:paraId="4E29A8DB" w14:textId="77777777" w:rsidTr="00E62979">
        <w:trPr>
          <w:trHeight w:val="238"/>
        </w:trPr>
        <w:tc>
          <w:tcPr>
            <w:tcW w:w="13992" w:type="dxa"/>
            <w:gridSpan w:val="2"/>
          </w:tcPr>
          <w:p w14:paraId="6A0EA054" w14:textId="77777777" w:rsidR="002B3A49" w:rsidRDefault="002B3A49" w:rsidP="00E62979">
            <w:r>
              <w:rPr>
                <w:rFonts w:ascii="Aptos" w:eastAsia="DengXian" w:hAnsi="Aptos" w:cs="Times New Roman"/>
                <w:b/>
                <w:bCs/>
                <w:color w:val="008B97"/>
                <w:sz w:val="28"/>
                <w:szCs w:val="28"/>
              </w:rPr>
              <w:t xml:space="preserve">Cooling System </w:t>
            </w:r>
            <w:r w:rsidRPr="2234D0B8">
              <w:rPr>
                <w:sz w:val="22"/>
              </w:rPr>
              <w:t xml:space="preserve"> </w:t>
            </w:r>
          </w:p>
        </w:tc>
      </w:tr>
      <w:tr w:rsidR="002B3A49" w14:paraId="4B3F97AF" w14:textId="77777777" w:rsidTr="00E62979">
        <w:trPr>
          <w:trHeight w:val="238"/>
        </w:trPr>
        <w:tc>
          <w:tcPr>
            <w:tcW w:w="10343" w:type="dxa"/>
          </w:tcPr>
          <w:p w14:paraId="2F3FBA71" w14:textId="77777777" w:rsidR="002B3A49" w:rsidRPr="00855662" w:rsidRDefault="002B3A49" w:rsidP="00E62979">
            <w:pPr>
              <w:jc w:val="left"/>
              <w:rPr>
                <w:rFonts w:asciiTheme="minorHAnsi" w:hAnsiTheme="minorHAnsi" w:cstheme="minorHAnsi"/>
              </w:rPr>
            </w:pPr>
            <w:r w:rsidRPr="00943BED">
              <w:rPr>
                <w:rFonts w:asciiTheme="minorHAnsi" w:hAnsiTheme="minorHAnsi" w:cstheme="minorHAnsi"/>
              </w:rPr>
              <w:t>Main engine three-way temperature control valve function tested and regulating temperature correctly</w:t>
            </w:r>
          </w:p>
        </w:tc>
        <w:tc>
          <w:tcPr>
            <w:tcW w:w="3649" w:type="dxa"/>
          </w:tcPr>
          <w:sdt>
            <w:sdtPr>
              <w:rPr>
                <w:rFonts w:ascii="Aptos" w:eastAsia="DengXian" w:hAnsi="Aptos" w:cs="Times New Roman"/>
                <w:b/>
                <w:bCs/>
                <w:color w:val="008B97"/>
                <w:sz w:val="28"/>
                <w:szCs w:val="28"/>
              </w:rPr>
              <w:id w:val="-751970458"/>
              <w:placeholder>
                <w:docPart w:val="8EC4B5E7B0C941CF87ACEF1A2233734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3AE05592" w14:textId="77777777" w:rsidR="002B3A49" w:rsidRDefault="002B3A49" w:rsidP="00E62979">
                <w:pPr>
                  <w:jc w:val="center"/>
                  <w:rPr>
                    <w:rFonts w:ascii="Aptos" w:eastAsia="DengXian" w:hAnsi="Aptos" w:cs="Times New Roman"/>
                    <w:b/>
                    <w:bCs/>
                    <w:color w:val="008B97"/>
                    <w:sz w:val="28"/>
                    <w:szCs w:val="28"/>
                  </w:rPr>
                </w:pPr>
                <w:r w:rsidRPr="2234D0B8">
                  <w:rPr>
                    <w:rStyle w:val="PlaceholderText"/>
                  </w:rPr>
                  <w:t>Choose an item.</w:t>
                </w:r>
              </w:p>
            </w:sdtContent>
          </w:sdt>
        </w:tc>
      </w:tr>
      <w:tr w:rsidR="002B3A49" w14:paraId="4DF483A4" w14:textId="77777777" w:rsidTr="00E62979">
        <w:trPr>
          <w:trHeight w:val="238"/>
        </w:trPr>
        <w:tc>
          <w:tcPr>
            <w:tcW w:w="10343" w:type="dxa"/>
          </w:tcPr>
          <w:p w14:paraId="61AADFA7" w14:textId="77777777" w:rsidR="002B3A49" w:rsidRPr="00855662" w:rsidRDefault="002B3A49" w:rsidP="00E62979">
            <w:pPr>
              <w:jc w:val="left"/>
              <w:rPr>
                <w:rFonts w:asciiTheme="minorHAnsi" w:hAnsiTheme="minorHAnsi" w:cstheme="minorHAnsi"/>
              </w:rPr>
            </w:pPr>
            <w:r w:rsidRPr="00943BED">
              <w:rPr>
                <w:rFonts w:asciiTheme="minorHAnsi" w:hAnsiTheme="minorHAnsi" w:cstheme="minorHAnsi"/>
              </w:rPr>
              <w:t>Jacket cooling water pumps tested (duty and standby) and operating normally</w:t>
            </w:r>
          </w:p>
        </w:tc>
        <w:tc>
          <w:tcPr>
            <w:tcW w:w="3649" w:type="dxa"/>
          </w:tcPr>
          <w:sdt>
            <w:sdtPr>
              <w:rPr>
                <w:rFonts w:ascii="Aptos" w:eastAsia="DengXian" w:hAnsi="Aptos" w:cs="Times New Roman"/>
                <w:b/>
                <w:bCs/>
                <w:color w:val="008B97"/>
                <w:sz w:val="28"/>
                <w:szCs w:val="28"/>
              </w:rPr>
              <w:id w:val="-644808657"/>
              <w:placeholder>
                <w:docPart w:val="0ABD61618A4A437D92820B8F35630BE3"/>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7352E3A7" w14:textId="77777777" w:rsidR="002B3A49" w:rsidRDefault="002B3A49" w:rsidP="00E62979">
                <w:pPr>
                  <w:jc w:val="center"/>
                  <w:rPr>
                    <w:rFonts w:ascii="Aptos" w:eastAsia="DengXian" w:hAnsi="Aptos" w:cs="Times New Roman"/>
                    <w:b/>
                    <w:bCs/>
                    <w:color w:val="008B97"/>
                    <w:sz w:val="28"/>
                    <w:szCs w:val="28"/>
                  </w:rPr>
                </w:pPr>
                <w:r w:rsidRPr="2234D0B8">
                  <w:rPr>
                    <w:rStyle w:val="PlaceholderText"/>
                  </w:rPr>
                  <w:t>Choose an item.</w:t>
                </w:r>
              </w:p>
            </w:sdtContent>
          </w:sdt>
        </w:tc>
      </w:tr>
      <w:tr w:rsidR="002B3A49" w14:paraId="0F0B0892" w14:textId="77777777" w:rsidTr="00E62979">
        <w:trPr>
          <w:trHeight w:val="238"/>
        </w:trPr>
        <w:tc>
          <w:tcPr>
            <w:tcW w:w="10343" w:type="dxa"/>
          </w:tcPr>
          <w:p w14:paraId="386AFBBA" w14:textId="77777777" w:rsidR="002B3A49" w:rsidRPr="00855662" w:rsidRDefault="002B3A49" w:rsidP="00E62979">
            <w:pPr>
              <w:jc w:val="left"/>
              <w:rPr>
                <w:rFonts w:asciiTheme="minorHAnsi" w:hAnsiTheme="minorHAnsi" w:cstheme="minorHAnsi"/>
              </w:rPr>
            </w:pPr>
            <w:r w:rsidRPr="0084639E">
              <w:rPr>
                <w:rFonts w:asciiTheme="minorHAnsi" w:hAnsiTheme="minorHAnsi" w:cstheme="minorHAnsi"/>
              </w:rPr>
              <w:t>Sea water cooling pumps tested (duty and standby) and operating normally</w:t>
            </w:r>
          </w:p>
        </w:tc>
        <w:tc>
          <w:tcPr>
            <w:tcW w:w="3649" w:type="dxa"/>
          </w:tcPr>
          <w:sdt>
            <w:sdtPr>
              <w:rPr>
                <w:rFonts w:ascii="Aptos" w:eastAsia="DengXian" w:hAnsi="Aptos" w:cs="Times New Roman"/>
                <w:b/>
                <w:bCs/>
                <w:color w:val="008B97"/>
                <w:sz w:val="28"/>
                <w:szCs w:val="28"/>
              </w:rPr>
              <w:id w:val="1587187588"/>
              <w:placeholder>
                <w:docPart w:val="CDA7D6F1844145C7ACDE7F48E6CA5228"/>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7B47DD8B" w14:textId="77777777" w:rsidR="002B3A49" w:rsidRDefault="002B3A49" w:rsidP="00E62979">
                <w:pPr>
                  <w:jc w:val="center"/>
                  <w:rPr>
                    <w:rFonts w:ascii="Z@RBA97.tmp" w:hAnsi="Z@RBA97.tmp"/>
                  </w:rPr>
                </w:pPr>
                <w:r w:rsidRPr="2234D0B8">
                  <w:rPr>
                    <w:rStyle w:val="PlaceholderText"/>
                  </w:rPr>
                  <w:t>Choose an item.</w:t>
                </w:r>
              </w:p>
            </w:sdtContent>
          </w:sdt>
        </w:tc>
      </w:tr>
      <w:tr w:rsidR="002B3A49" w14:paraId="7B57B8CE" w14:textId="77777777" w:rsidTr="00E62979">
        <w:trPr>
          <w:trHeight w:val="238"/>
        </w:trPr>
        <w:tc>
          <w:tcPr>
            <w:tcW w:w="10343" w:type="dxa"/>
          </w:tcPr>
          <w:p w14:paraId="3554923F" w14:textId="77777777" w:rsidR="002B3A49" w:rsidRPr="00855662" w:rsidRDefault="002B3A49" w:rsidP="00E62979">
            <w:pPr>
              <w:jc w:val="left"/>
              <w:rPr>
                <w:rFonts w:asciiTheme="minorHAnsi" w:hAnsiTheme="minorHAnsi" w:cstheme="minorHAnsi"/>
              </w:rPr>
            </w:pPr>
            <w:r w:rsidRPr="0084639E">
              <w:rPr>
                <w:rFonts w:asciiTheme="minorHAnsi" w:hAnsiTheme="minorHAnsi" w:cstheme="minorHAnsi"/>
              </w:rPr>
              <w:t>Sea chest strainers cleaned and confirmed free of blockage within last 30 days</w:t>
            </w:r>
          </w:p>
        </w:tc>
        <w:tc>
          <w:tcPr>
            <w:tcW w:w="3649" w:type="dxa"/>
          </w:tcPr>
          <w:sdt>
            <w:sdtPr>
              <w:rPr>
                <w:rFonts w:ascii="Aptos" w:eastAsia="DengXian" w:hAnsi="Aptos" w:cs="Times New Roman"/>
                <w:b/>
                <w:bCs/>
                <w:color w:val="008B97"/>
                <w:sz w:val="28"/>
                <w:szCs w:val="28"/>
              </w:rPr>
              <w:id w:val="320240051"/>
              <w:placeholder>
                <w:docPart w:val="6633A80077ED4A3C8895AF1F0451B6B0"/>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087B4020" w14:textId="77777777" w:rsidR="002B3A49" w:rsidRDefault="002B3A49" w:rsidP="00E62979">
                <w:pPr>
                  <w:jc w:val="center"/>
                  <w:rPr>
                    <w:rFonts w:ascii="Aptos" w:eastAsia="DengXian" w:hAnsi="Aptos" w:cs="Times New Roman"/>
                    <w:b/>
                    <w:bCs/>
                    <w:color w:val="008B97"/>
                    <w:sz w:val="28"/>
                    <w:szCs w:val="28"/>
                  </w:rPr>
                </w:pPr>
                <w:r w:rsidRPr="2234D0B8">
                  <w:rPr>
                    <w:rStyle w:val="PlaceholderText"/>
                  </w:rPr>
                  <w:t>Choose an item.</w:t>
                </w:r>
              </w:p>
            </w:sdtContent>
          </w:sdt>
        </w:tc>
      </w:tr>
      <w:tr w:rsidR="002B3A49" w14:paraId="7199B5E4" w14:textId="77777777" w:rsidTr="00E62979">
        <w:trPr>
          <w:trHeight w:val="238"/>
        </w:trPr>
        <w:tc>
          <w:tcPr>
            <w:tcW w:w="10343" w:type="dxa"/>
          </w:tcPr>
          <w:p w14:paraId="6F59A4FA" w14:textId="77777777" w:rsidR="002B3A49" w:rsidRPr="0084639E" w:rsidRDefault="002B3A49" w:rsidP="00E62979">
            <w:pPr>
              <w:jc w:val="left"/>
              <w:rPr>
                <w:rFonts w:asciiTheme="minorHAnsi" w:hAnsiTheme="minorHAnsi" w:cstheme="minorHAnsi"/>
              </w:rPr>
            </w:pPr>
            <w:r w:rsidRPr="0084639E">
              <w:rPr>
                <w:rFonts w:asciiTheme="minorHAnsi" w:hAnsiTheme="minorHAnsi" w:cstheme="minorHAnsi"/>
              </w:rPr>
              <w:t>Charge air cooler cleaned/serviced within maintenance interval</w:t>
            </w:r>
          </w:p>
        </w:tc>
        <w:tc>
          <w:tcPr>
            <w:tcW w:w="3649" w:type="dxa"/>
          </w:tcPr>
          <w:sdt>
            <w:sdtPr>
              <w:rPr>
                <w:rFonts w:ascii="Aptos" w:eastAsia="DengXian" w:hAnsi="Aptos" w:cs="Times New Roman"/>
                <w:b/>
                <w:bCs/>
                <w:color w:val="008B97"/>
                <w:sz w:val="28"/>
                <w:szCs w:val="28"/>
              </w:rPr>
              <w:id w:val="1887675519"/>
              <w:placeholder>
                <w:docPart w:val="C179049E0FE14BC7BA435EF41E048F61"/>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p w14:paraId="5D1B0B9F" w14:textId="77777777" w:rsidR="002B3A49" w:rsidRDefault="002B3A49" w:rsidP="00E62979">
                <w:pPr>
                  <w:jc w:val="center"/>
                  <w:rPr>
                    <w:rFonts w:ascii="Aptos" w:eastAsia="DengXian" w:hAnsi="Aptos" w:cs="Times New Roman"/>
                    <w:b/>
                    <w:bCs/>
                    <w:color w:val="008B97"/>
                    <w:sz w:val="28"/>
                    <w:szCs w:val="28"/>
                  </w:rPr>
                </w:pPr>
                <w:r w:rsidRPr="2234D0B8">
                  <w:rPr>
                    <w:rStyle w:val="PlaceholderText"/>
                  </w:rPr>
                  <w:t>Choose an item.</w:t>
                </w:r>
              </w:p>
            </w:sdtContent>
          </w:sdt>
        </w:tc>
      </w:tr>
    </w:tbl>
    <w:p w14:paraId="035835A5" w14:textId="77777777" w:rsidR="002B3A49" w:rsidRDefault="002B3A49" w:rsidP="009C3E49"/>
    <w:tbl>
      <w:tblPr>
        <w:tblStyle w:val="TableGrid"/>
        <w:tblW w:w="0" w:type="auto"/>
        <w:tblLook w:val="04A0" w:firstRow="1" w:lastRow="0" w:firstColumn="1" w:lastColumn="0" w:noHBand="0" w:noVBand="1"/>
      </w:tblPr>
      <w:tblGrid>
        <w:gridCol w:w="10201"/>
        <w:gridCol w:w="3791"/>
      </w:tblGrid>
      <w:tr w:rsidR="00CF2512" w14:paraId="7830002A" w14:textId="77777777" w:rsidTr="00EF76D4">
        <w:tc>
          <w:tcPr>
            <w:tcW w:w="13992" w:type="dxa"/>
            <w:gridSpan w:val="2"/>
          </w:tcPr>
          <w:p w14:paraId="2022F57A" w14:textId="6F4BE5F0" w:rsidR="00CF2512" w:rsidRDefault="00CF2512" w:rsidP="009C3E49">
            <w:r w:rsidRPr="00CF2512">
              <w:rPr>
                <w:rFonts w:ascii="Aptos" w:eastAsia="DengXian" w:hAnsi="Aptos" w:cs="Times New Roman"/>
                <w:b/>
                <w:bCs/>
                <w:color w:val="008B97"/>
                <w:kern w:val="2"/>
                <w:sz w:val="28"/>
                <w:szCs w:val="28"/>
              </w:rPr>
              <w:t>Other</w:t>
            </w:r>
          </w:p>
        </w:tc>
      </w:tr>
      <w:tr w:rsidR="00BF6DEC" w14:paraId="59D17156" w14:textId="77777777" w:rsidTr="00F66AAA">
        <w:tc>
          <w:tcPr>
            <w:tcW w:w="10201" w:type="dxa"/>
          </w:tcPr>
          <w:p w14:paraId="030A8503" w14:textId="0B25DC57" w:rsidR="00BF6DEC" w:rsidRPr="00B23120" w:rsidRDefault="00BF6DEC" w:rsidP="00B72774">
            <w:pPr>
              <w:jc w:val="left"/>
              <w:rPr>
                <w:rFonts w:asciiTheme="minorHAnsi" w:eastAsia="DengXian" w:hAnsiTheme="minorHAnsi" w:cstheme="minorHAnsi"/>
                <w:color w:val="008B97"/>
                <w:kern w:val="2"/>
                <w:sz w:val="28"/>
                <w:szCs w:val="28"/>
              </w:rPr>
            </w:pPr>
            <w:r w:rsidRPr="00B23120">
              <w:rPr>
                <w:rFonts w:asciiTheme="minorHAnsi" w:hAnsiTheme="minorHAnsi" w:cstheme="minorHAnsi"/>
              </w:rPr>
              <w:t xml:space="preserve">Confirm </w:t>
            </w:r>
            <w:r w:rsidR="00FF1851" w:rsidRPr="00B23120">
              <w:rPr>
                <w:rFonts w:asciiTheme="minorHAnsi" w:hAnsiTheme="minorHAnsi" w:cstheme="minorHAnsi"/>
              </w:rPr>
              <w:t xml:space="preserve">the </w:t>
            </w:r>
            <w:r w:rsidRPr="00B23120">
              <w:rPr>
                <w:rFonts w:asciiTheme="minorHAnsi" w:hAnsiTheme="minorHAnsi" w:cstheme="minorHAnsi"/>
              </w:rPr>
              <w:t xml:space="preserve">emergency fire pump is fully operational with sufficient </w:t>
            </w:r>
            <w:r w:rsidR="00B36820" w:rsidRPr="00B23120">
              <w:rPr>
                <w:rFonts w:asciiTheme="minorHAnsi" w:hAnsiTheme="minorHAnsi" w:cstheme="minorHAnsi"/>
              </w:rPr>
              <w:t xml:space="preserve">pressure and </w:t>
            </w:r>
            <w:r w:rsidRPr="00B23120">
              <w:rPr>
                <w:rFonts w:asciiTheme="minorHAnsi" w:hAnsiTheme="minorHAnsi" w:cstheme="minorHAnsi"/>
              </w:rPr>
              <w:t>flow</w:t>
            </w:r>
            <w:r w:rsidR="00FF1851" w:rsidRPr="00B23120">
              <w:rPr>
                <w:rFonts w:asciiTheme="minorHAnsi" w:hAnsiTheme="minorHAnsi" w:cstheme="minorHAnsi"/>
              </w:rPr>
              <w:t>,</w:t>
            </w:r>
            <w:r w:rsidRPr="00B23120">
              <w:rPr>
                <w:rFonts w:asciiTheme="minorHAnsi" w:hAnsiTheme="minorHAnsi" w:cstheme="minorHAnsi"/>
              </w:rPr>
              <w:t xml:space="preserve"> </w:t>
            </w:r>
            <w:r w:rsidR="00B36820" w:rsidRPr="00B23120">
              <w:rPr>
                <w:rFonts w:asciiTheme="minorHAnsi" w:hAnsiTheme="minorHAnsi" w:cstheme="minorHAnsi"/>
              </w:rPr>
              <w:t>and that</w:t>
            </w:r>
            <w:r w:rsidRPr="00B23120">
              <w:rPr>
                <w:rFonts w:asciiTheme="minorHAnsi" w:hAnsiTheme="minorHAnsi" w:cstheme="minorHAnsi"/>
              </w:rPr>
              <w:t xml:space="preserve"> the fire line’s isolation valve(s) are tested and fully operational </w:t>
            </w:r>
          </w:p>
        </w:tc>
        <w:sdt>
          <w:sdtPr>
            <w:rPr>
              <w:rFonts w:ascii="Aptos" w:eastAsia="DengXian" w:hAnsi="Aptos" w:cs="Times New Roman"/>
              <w:b/>
              <w:bCs/>
              <w:color w:val="008B97"/>
              <w:kern w:val="2"/>
              <w:sz w:val="28"/>
              <w:szCs w:val="28"/>
            </w:rPr>
            <w:id w:val="193041555"/>
            <w:placeholder>
              <w:docPart w:val="602ECADF384941179F01831E562128E1"/>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791" w:type="dxa"/>
              </w:tcPr>
              <w:p w14:paraId="24DD534D" w14:textId="5DF286B8" w:rsidR="00BF6DEC" w:rsidRPr="00CF2512" w:rsidRDefault="00BF6DEC" w:rsidP="00BF6DEC">
                <w:pPr>
                  <w:jc w:val="center"/>
                  <w:rPr>
                    <w:rFonts w:ascii="Aptos" w:eastAsia="DengXian" w:hAnsi="Aptos" w:cs="Times New Roman"/>
                    <w:b/>
                    <w:bCs/>
                    <w:color w:val="008B97"/>
                    <w:kern w:val="2"/>
                    <w:sz w:val="28"/>
                    <w:szCs w:val="28"/>
                  </w:rPr>
                </w:pPr>
                <w:r w:rsidRPr="001168DA">
                  <w:rPr>
                    <w:rStyle w:val="PlaceholderText"/>
                  </w:rPr>
                  <w:t>Choose an item.</w:t>
                </w:r>
              </w:p>
            </w:tc>
          </w:sdtContent>
        </w:sdt>
      </w:tr>
      <w:tr w:rsidR="00BF6DEC" w14:paraId="043D8AD3" w14:textId="77777777" w:rsidTr="00F66AAA">
        <w:tc>
          <w:tcPr>
            <w:tcW w:w="10201" w:type="dxa"/>
          </w:tcPr>
          <w:p w14:paraId="4679F0D4" w14:textId="5BF40E7F" w:rsidR="00BF6DEC" w:rsidRPr="00B23120" w:rsidRDefault="00BF6DEC" w:rsidP="00B72774">
            <w:pPr>
              <w:jc w:val="left"/>
              <w:rPr>
                <w:rFonts w:asciiTheme="minorHAnsi" w:hAnsiTheme="minorHAnsi" w:cstheme="minorHAnsi"/>
              </w:rPr>
            </w:pPr>
            <w:r w:rsidRPr="00B23120">
              <w:rPr>
                <w:rFonts w:asciiTheme="minorHAnsi" w:hAnsiTheme="minorHAnsi" w:cstheme="minorHAnsi"/>
              </w:rPr>
              <w:t xml:space="preserve">Confirm bridge and navigational equipment in good working order with no known defects </w:t>
            </w:r>
          </w:p>
        </w:tc>
        <w:sdt>
          <w:sdtPr>
            <w:rPr>
              <w:rFonts w:ascii="Aptos" w:eastAsia="DengXian" w:hAnsi="Aptos" w:cs="Times New Roman"/>
              <w:b/>
              <w:bCs/>
              <w:color w:val="008B97"/>
              <w:kern w:val="2"/>
              <w:sz w:val="28"/>
              <w:szCs w:val="28"/>
            </w:rPr>
            <w:id w:val="-588616177"/>
            <w:placeholder>
              <w:docPart w:val="D92BA3782DC8463A803D0D738EE3A707"/>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791" w:type="dxa"/>
              </w:tcPr>
              <w:p w14:paraId="4F18C4AA" w14:textId="411A1B20" w:rsidR="00BF6DEC" w:rsidRPr="00CF2512" w:rsidRDefault="00BF6DEC" w:rsidP="00BF6DEC">
                <w:pPr>
                  <w:jc w:val="center"/>
                  <w:rPr>
                    <w:rFonts w:ascii="Aptos" w:eastAsia="DengXian" w:hAnsi="Aptos" w:cs="Times New Roman"/>
                    <w:b/>
                    <w:bCs/>
                    <w:color w:val="008B97"/>
                    <w:kern w:val="2"/>
                    <w:sz w:val="28"/>
                    <w:szCs w:val="28"/>
                  </w:rPr>
                </w:pPr>
                <w:r w:rsidRPr="001168DA">
                  <w:rPr>
                    <w:rStyle w:val="PlaceholderText"/>
                  </w:rPr>
                  <w:t>Choose an item.</w:t>
                </w:r>
              </w:p>
            </w:tc>
          </w:sdtContent>
        </w:sdt>
      </w:tr>
      <w:tr w:rsidR="00BF6DEC" w14:paraId="261216C7" w14:textId="77777777" w:rsidTr="00F66AAA">
        <w:tc>
          <w:tcPr>
            <w:tcW w:w="10201" w:type="dxa"/>
          </w:tcPr>
          <w:p w14:paraId="7A3CE24E" w14:textId="5F5777D9" w:rsidR="00BF6DEC" w:rsidRPr="00B23120" w:rsidRDefault="003279B2" w:rsidP="00B72774">
            <w:pPr>
              <w:jc w:val="left"/>
              <w:rPr>
                <w:rFonts w:asciiTheme="minorHAnsi" w:hAnsiTheme="minorHAnsi" w:cstheme="minorHAnsi"/>
              </w:rPr>
            </w:pPr>
            <w:r w:rsidRPr="00B23120">
              <w:rPr>
                <w:rFonts w:asciiTheme="minorHAnsi" w:hAnsiTheme="minorHAnsi" w:cstheme="minorHAnsi"/>
              </w:rPr>
              <w:t>Confirm NO internal fuel transfer will be conducted while the vessel is alongside or during pilotage inbound or outbound</w:t>
            </w:r>
          </w:p>
        </w:tc>
        <w:sdt>
          <w:sdtPr>
            <w:rPr>
              <w:rFonts w:ascii="Aptos" w:eastAsia="DengXian" w:hAnsi="Aptos" w:cs="Times New Roman"/>
              <w:b/>
              <w:bCs/>
              <w:color w:val="008B97"/>
              <w:kern w:val="2"/>
              <w:sz w:val="28"/>
              <w:szCs w:val="28"/>
            </w:rPr>
            <w:id w:val="-1147506066"/>
            <w:placeholder>
              <w:docPart w:val="E482CE57437B409EA4B0313A4EACE5C1"/>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791" w:type="dxa"/>
              </w:tcPr>
              <w:p w14:paraId="0CC2BE7A" w14:textId="29377448" w:rsidR="00BF6DEC" w:rsidRPr="00CF2512" w:rsidRDefault="00BF6DEC" w:rsidP="00BF6DEC">
                <w:pPr>
                  <w:jc w:val="center"/>
                  <w:rPr>
                    <w:rFonts w:ascii="Aptos" w:eastAsia="DengXian" w:hAnsi="Aptos" w:cs="Times New Roman"/>
                    <w:b/>
                    <w:bCs/>
                    <w:color w:val="008B97"/>
                    <w:kern w:val="2"/>
                    <w:sz w:val="28"/>
                    <w:szCs w:val="28"/>
                  </w:rPr>
                </w:pPr>
                <w:r w:rsidRPr="001168DA">
                  <w:rPr>
                    <w:rStyle w:val="PlaceholderText"/>
                  </w:rPr>
                  <w:t>Choose an item.</w:t>
                </w:r>
              </w:p>
            </w:tc>
          </w:sdtContent>
        </w:sdt>
      </w:tr>
      <w:tr w:rsidR="004D0686" w14:paraId="201A3077" w14:textId="77777777" w:rsidTr="00F66AAA">
        <w:tc>
          <w:tcPr>
            <w:tcW w:w="10201" w:type="dxa"/>
          </w:tcPr>
          <w:p w14:paraId="7A2CF61B" w14:textId="49C32B0D" w:rsidR="004D0686" w:rsidRPr="00B23120" w:rsidRDefault="009932B2" w:rsidP="00B72774">
            <w:pPr>
              <w:jc w:val="left"/>
              <w:rPr>
                <w:rFonts w:asciiTheme="minorHAnsi" w:hAnsiTheme="minorHAnsi" w:cstheme="minorHAnsi"/>
                <w:color w:val="EE0000"/>
                <w:highlight w:val="yellow"/>
              </w:rPr>
            </w:pPr>
            <w:r w:rsidRPr="00B23120">
              <w:rPr>
                <w:rFonts w:asciiTheme="minorHAnsi" w:hAnsiTheme="minorHAnsi" w:cstheme="minorHAnsi"/>
              </w:rPr>
              <w:t xml:space="preserve">Confirm the vessel provides a safe means of access via the accommodation ladder, </w:t>
            </w:r>
            <w:r w:rsidR="00616762" w:rsidRPr="00B23120">
              <w:rPr>
                <w:rFonts w:asciiTheme="minorHAnsi" w:hAnsiTheme="minorHAnsi" w:cstheme="minorHAnsi"/>
              </w:rPr>
              <w:t>which must be properly rigged, secured, structurally sound, and have</w:t>
            </w:r>
            <w:r w:rsidRPr="00B23120">
              <w:rPr>
                <w:rFonts w:asciiTheme="minorHAnsi" w:hAnsiTheme="minorHAnsi" w:cstheme="minorHAnsi"/>
              </w:rPr>
              <w:t xml:space="preserve"> all supporting arrangements</w:t>
            </w:r>
            <w:r w:rsidR="00E21BE1" w:rsidRPr="00B23120">
              <w:rPr>
                <w:rFonts w:asciiTheme="minorHAnsi" w:hAnsiTheme="minorHAnsi" w:cstheme="minorHAnsi"/>
              </w:rPr>
              <w:t xml:space="preserve"> tested</w:t>
            </w:r>
            <w:r w:rsidR="0046218C" w:rsidRPr="00B23120">
              <w:rPr>
                <w:rFonts w:asciiTheme="minorHAnsi" w:hAnsiTheme="minorHAnsi" w:cstheme="minorHAnsi"/>
              </w:rPr>
              <w:t xml:space="preserve"> and</w:t>
            </w:r>
            <w:r w:rsidRPr="00B23120">
              <w:rPr>
                <w:rFonts w:asciiTheme="minorHAnsi" w:hAnsiTheme="minorHAnsi" w:cstheme="minorHAnsi"/>
              </w:rPr>
              <w:t xml:space="preserve"> in good condition and safe for use</w:t>
            </w:r>
          </w:p>
        </w:tc>
        <w:sdt>
          <w:sdtPr>
            <w:rPr>
              <w:rFonts w:ascii="Aptos" w:eastAsia="DengXian" w:hAnsi="Aptos" w:cs="Times New Roman"/>
              <w:b/>
              <w:bCs/>
              <w:color w:val="008B97"/>
              <w:kern w:val="2"/>
              <w:sz w:val="28"/>
              <w:szCs w:val="28"/>
            </w:rPr>
            <w:id w:val="537332910"/>
            <w:placeholder>
              <w:docPart w:val="61523877E0FD4CF98707436781A3FCBF"/>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791" w:type="dxa"/>
              </w:tcPr>
              <w:p w14:paraId="29EA6465" w14:textId="6D6A6823" w:rsidR="004D0686" w:rsidRDefault="004D0686" w:rsidP="004D0686">
                <w:pPr>
                  <w:jc w:val="center"/>
                  <w:rPr>
                    <w:rFonts w:ascii="Aptos" w:eastAsia="DengXian" w:hAnsi="Aptos" w:cs="Times New Roman"/>
                    <w:b/>
                    <w:bCs/>
                    <w:color w:val="008B97"/>
                    <w:kern w:val="2"/>
                    <w:sz w:val="28"/>
                    <w:szCs w:val="28"/>
                  </w:rPr>
                </w:pPr>
                <w:r w:rsidRPr="00E0125D">
                  <w:rPr>
                    <w:rStyle w:val="PlaceholderText"/>
                  </w:rPr>
                  <w:t>Choose an item.</w:t>
                </w:r>
              </w:p>
            </w:tc>
          </w:sdtContent>
        </w:sdt>
      </w:tr>
      <w:tr w:rsidR="004D0686" w14:paraId="20027367" w14:textId="77777777" w:rsidTr="00F66AAA">
        <w:tc>
          <w:tcPr>
            <w:tcW w:w="10201" w:type="dxa"/>
          </w:tcPr>
          <w:p w14:paraId="0A7A8449" w14:textId="0B637144" w:rsidR="004D0686" w:rsidRPr="00B23120" w:rsidRDefault="004D0686" w:rsidP="00B72774">
            <w:pPr>
              <w:jc w:val="left"/>
              <w:rPr>
                <w:rFonts w:asciiTheme="minorHAnsi" w:hAnsiTheme="minorHAnsi" w:cstheme="minorHAnsi"/>
                <w:b/>
                <w:bCs/>
                <w:highlight w:val="yellow"/>
              </w:rPr>
            </w:pPr>
            <w:r w:rsidRPr="00B23120">
              <w:rPr>
                <w:rFonts w:asciiTheme="minorHAnsi" w:hAnsiTheme="minorHAnsi" w:cstheme="minorHAnsi"/>
                <w:b/>
                <w:bCs/>
              </w:rPr>
              <w:t>Confirm no conditions or changes to previously submitted terminal vetting forms have occurred since their submission and acceptance</w:t>
            </w:r>
          </w:p>
        </w:tc>
        <w:sdt>
          <w:sdtPr>
            <w:rPr>
              <w:rFonts w:ascii="Aptos" w:eastAsia="DengXian" w:hAnsi="Aptos" w:cs="Times New Roman"/>
              <w:b/>
              <w:bCs/>
              <w:color w:val="008B97"/>
              <w:kern w:val="2"/>
              <w:sz w:val="28"/>
              <w:szCs w:val="28"/>
            </w:rPr>
            <w:id w:val="649944403"/>
            <w:placeholder>
              <w:docPart w:val="9924CA8534294356863A01D6A6F5F245"/>
            </w:placeholder>
            <w:showingPlcHdr/>
            <w:comboBox>
              <w:listItem w:value="Choose an item."/>
              <w:listItem w:displayText="Compliant" w:value="Compliant"/>
              <w:listItem w:displayText="Non-Compliant" w:value="Non-Compliant"/>
              <w:listItem w:displayText="Not Tested" w:value="Not Tested"/>
              <w:listItem w:displayText="N/A" w:value="N/A"/>
            </w:comboBox>
          </w:sdtPr>
          <w:sdtEndPr/>
          <w:sdtContent>
            <w:tc>
              <w:tcPr>
                <w:tcW w:w="3791" w:type="dxa"/>
              </w:tcPr>
              <w:p w14:paraId="1931A137" w14:textId="457CA73D" w:rsidR="004D0686" w:rsidRDefault="004D0686" w:rsidP="004D0686">
                <w:pPr>
                  <w:jc w:val="center"/>
                  <w:rPr>
                    <w:rFonts w:ascii="Aptos" w:eastAsia="DengXian" w:hAnsi="Aptos" w:cs="Times New Roman"/>
                    <w:b/>
                    <w:bCs/>
                    <w:color w:val="008B97"/>
                    <w:kern w:val="2"/>
                    <w:sz w:val="28"/>
                    <w:szCs w:val="28"/>
                  </w:rPr>
                </w:pPr>
                <w:r w:rsidRPr="00E0125D">
                  <w:rPr>
                    <w:rStyle w:val="PlaceholderText"/>
                  </w:rPr>
                  <w:t>Choose an item.</w:t>
                </w:r>
              </w:p>
            </w:tc>
          </w:sdtContent>
        </w:sdt>
      </w:tr>
    </w:tbl>
    <w:p w14:paraId="29FC14C5" w14:textId="77777777" w:rsidR="0085742A" w:rsidRDefault="0085742A" w:rsidP="009C3E49"/>
    <w:p w14:paraId="58EE3AD0" w14:textId="77777777" w:rsidR="002B3A49" w:rsidRDefault="002B3A49" w:rsidP="009C3E49"/>
    <w:p w14:paraId="7C42A142" w14:textId="77777777" w:rsidR="002B3A49" w:rsidRDefault="002B3A49" w:rsidP="009C3E49"/>
    <w:p w14:paraId="3A0DA094" w14:textId="77777777" w:rsidR="002B3A49" w:rsidRDefault="002B3A49" w:rsidP="009C3E49"/>
    <w:tbl>
      <w:tblPr>
        <w:tblStyle w:val="TableGrid"/>
        <w:tblW w:w="0" w:type="auto"/>
        <w:tblLook w:val="04A0" w:firstRow="1" w:lastRow="0" w:firstColumn="1" w:lastColumn="0" w:noHBand="0" w:noVBand="1"/>
      </w:tblPr>
      <w:tblGrid>
        <w:gridCol w:w="3498"/>
        <w:gridCol w:w="3498"/>
        <w:gridCol w:w="3498"/>
        <w:gridCol w:w="3498"/>
      </w:tblGrid>
      <w:tr w:rsidR="00CF2512" w14:paraId="4866A05A" w14:textId="77777777" w:rsidTr="000E0263">
        <w:tc>
          <w:tcPr>
            <w:tcW w:w="13994" w:type="dxa"/>
            <w:gridSpan w:val="4"/>
          </w:tcPr>
          <w:p w14:paraId="4E08F332" w14:textId="60D82EBF" w:rsidR="00CF2512" w:rsidRDefault="00CF2512" w:rsidP="009C3E49">
            <w:r w:rsidRPr="00CF2512">
              <w:rPr>
                <w:rFonts w:ascii="Aptos" w:eastAsia="DengXian" w:hAnsi="Aptos" w:cs="Times New Roman"/>
                <w:b/>
                <w:bCs/>
                <w:color w:val="008B97"/>
                <w:kern w:val="2"/>
                <w:sz w:val="28"/>
                <w:szCs w:val="28"/>
              </w:rPr>
              <w:lastRenderedPageBreak/>
              <w:t>Master’s Declaration</w:t>
            </w:r>
            <w:r>
              <w:t xml:space="preserve"> </w:t>
            </w:r>
          </w:p>
        </w:tc>
      </w:tr>
      <w:tr w:rsidR="009D549A" w14:paraId="46469F4F" w14:textId="77777777" w:rsidTr="000E0263">
        <w:tc>
          <w:tcPr>
            <w:tcW w:w="13994" w:type="dxa"/>
            <w:gridSpan w:val="4"/>
          </w:tcPr>
          <w:p w14:paraId="58A371B5" w14:textId="750566C0" w:rsidR="00103E63" w:rsidRPr="00B23120" w:rsidRDefault="00461CCC" w:rsidP="00B72774">
            <w:pPr>
              <w:pStyle w:val="ListParagraph"/>
              <w:numPr>
                <w:ilvl w:val="0"/>
                <w:numId w:val="19"/>
              </w:numPr>
              <w:jc w:val="left"/>
              <w:rPr>
                <w:rFonts w:asciiTheme="minorHAnsi" w:hAnsiTheme="minorHAnsi" w:cstheme="minorHAnsi"/>
                <w:b/>
                <w:bCs/>
              </w:rPr>
            </w:pPr>
            <w:r w:rsidRPr="00DE3FC6">
              <w:rPr>
                <w:rFonts w:ascii="Z@RBA97.tmp" w:hAnsi="Z@RBA97.tmp"/>
                <w:b/>
                <w:bCs/>
              </w:rPr>
              <w:t>I</w:t>
            </w:r>
            <w:r w:rsidRPr="00B23120">
              <w:rPr>
                <w:rFonts w:asciiTheme="minorHAnsi" w:hAnsiTheme="minorHAnsi" w:cstheme="minorHAnsi"/>
                <w:b/>
                <w:bCs/>
              </w:rPr>
              <w:t>, the undersigned Master, confirm that the above checks and tests have been completed in accordance with the vessel’s Safety Management System and that the vessel, its machinery, and equipment are operational and suitable for safe manoeuvring and berthing at the Port.</w:t>
            </w:r>
          </w:p>
          <w:p w14:paraId="34748454" w14:textId="77777777" w:rsidR="00461CCC" w:rsidRPr="00B23120" w:rsidRDefault="00461CCC" w:rsidP="00B72774">
            <w:pPr>
              <w:pStyle w:val="ListParagraph"/>
              <w:jc w:val="left"/>
              <w:rPr>
                <w:rFonts w:asciiTheme="minorHAnsi" w:hAnsiTheme="minorHAnsi" w:cstheme="minorHAnsi"/>
                <w:b/>
                <w:bCs/>
              </w:rPr>
            </w:pPr>
          </w:p>
          <w:p w14:paraId="4346AC39" w14:textId="77777777" w:rsidR="00544C43" w:rsidRPr="00B23120" w:rsidRDefault="000C579D" w:rsidP="00B72774">
            <w:pPr>
              <w:pStyle w:val="ListParagraph"/>
              <w:numPr>
                <w:ilvl w:val="0"/>
                <w:numId w:val="19"/>
              </w:numPr>
              <w:jc w:val="left"/>
              <w:rPr>
                <w:rFonts w:asciiTheme="minorHAnsi" w:hAnsiTheme="minorHAnsi" w:cstheme="minorHAnsi"/>
                <w:b/>
                <w:bCs/>
              </w:rPr>
            </w:pPr>
            <w:r w:rsidRPr="00B23120">
              <w:rPr>
                <w:rFonts w:asciiTheme="minorHAnsi" w:hAnsiTheme="minorHAnsi" w:cstheme="minorHAnsi"/>
                <w:b/>
                <w:bCs/>
              </w:rPr>
              <w:t xml:space="preserve">I acknowledge Pilbara Ports and </w:t>
            </w:r>
            <w:r w:rsidR="00EB578D" w:rsidRPr="00B23120">
              <w:rPr>
                <w:rFonts w:asciiTheme="minorHAnsi" w:hAnsiTheme="minorHAnsi" w:cstheme="minorHAnsi"/>
                <w:b/>
                <w:bCs/>
              </w:rPr>
              <w:t xml:space="preserve">Terminals </w:t>
            </w:r>
            <w:r w:rsidRPr="00B23120">
              <w:rPr>
                <w:rFonts w:asciiTheme="minorHAnsi" w:hAnsiTheme="minorHAnsi" w:cstheme="minorHAnsi"/>
                <w:b/>
                <w:bCs/>
              </w:rPr>
              <w:t xml:space="preserve">will rely on this declaration for operational decisions. </w:t>
            </w:r>
          </w:p>
          <w:p w14:paraId="72D92549" w14:textId="77777777" w:rsidR="00544C43" w:rsidRPr="00B23120" w:rsidRDefault="00544C43" w:rsidP="00B72774">
            <w:pPr>
              <w:jc w:val="left"/>
              <w:rPr>
                <w:rFonts w:asciiTheme="minorHAnsi" w:hAnsiTheme="minorHAnsi" w:cstheme="minorHAnsi"/>
                <w:b/>
                <w:bCs/>
              </w:rPr>
            </w:pPr>
          </w:p>
          <w:p w14:paraId="071EDE66" w14:textId="1DFD0800" w:rsidR="009D549A" w:rsidRPr="00DE3FC6" w:rsidRDefault="005E75E1" w:rsidP="00B72774">
            <w:pPr>
              <w:pStyle w:val="ListParagraph"/>
              <w:numPr>
                <w:ilvl w:val="0"/>
                <w:numId w:val="19"/>
              </w:numPr>
              <w:jc w:val="left"/>
              <w:rPr>
                <w:rFonts w:ascii="Z@RBA97.tmp" w:hAnsi="Z@RBA97.tmp"/>
                <w:b/>
                <w:bCs/>
              </w:rPr>
            </w:pPr>
            <w:r w:rsidRPr="00B23120">
              <w:rPr>
                <w:rFonts w:asciiTheme="minorHAnsi" w:hAnsiTheme="minorHAnsi" w:cstheme="minorHAnsi"/>
                <w:b/>
                <w:bCs/>
              </w:rPr>
              <w:t xml:space="preserve">Any </w:t>
            </w:r>
            <w:r w:rsidR="000C579D" w:rsidRPr="00B23120">
              <w:rPr>
                <w:rFonts w:asciiTheme="minorHAnsi" w:hAnsiTheme="minorHAnsi" w:cstheme="minorHAnsi"/>
                <w:b/>
                <w:bCs/>
              </w:rPr>
              <w:t>change affecting the vessel’s safety or manoeuvrability shall be reported immediately to the respective Terminal, Pilbara Ports Authority, and the vessel’s agent</w:t>
            </w:r>
            <w:r w:rsidR="00103E63" w:rsidRPr="00B23120">
              <w:rPr>
                <w:rFonts w:asciiTheme="minorHAnsi" w:hAnsiTheme="minorHAnsi" w:cstheme="minorHAnsi"/>
                <w:b/>
                <w:bCs/>
              </w:rPr>
              <w:t>.</w:t>
            </w:r>
            <w:r w:rsidR="00103E63" w:rsidRPr="00DE3FC6">
              <w:rPr>
                <w:rFonts w:ascii="Z@RBA97.tmp" w:hAnsi="Z@RBA97.tmp"/>
                <w:b/>
                <w:bCs/>
              </w:rPr>
              <w:t xml:space="preserve"> </w:t>
            </w:r>
          </w:p>
        </w:tc>
      </w:tr>
      <w:tr w:rsidR="002F3897" w14:paraId="3F162325" w14:textId="77777777" w:rsidTr="000E0263">
        <w:trPr>
          <w:trHeight w:val="69"/>
        </w:trPr>
        <w:tc>
          <w:tcPr>
            <w:tcW w:w="3498" w:type="dxa"/>
          </w:tcPr>
          <w:p w14:paraId="5453F2A1"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Test Start Date</w:t>
            </w:r>
          </w:p>
        </w:tc>
        <w:sdt>
          <w:sdtPr>
            <w:rPr>
              <w:rFonts w:ascii="Z@RBA97.tmp" w:hAnsi="Z@RBA97.tmp"/>
            </w:rPr>
            <w:id w:val="-553781321"/>
            <w:placeholder>
              <w:docPart w:val="6CC7AC9F9FC64C58BBAAA52C0DE71651"/>
            </w:placeholder>
            <w:showingPlcHdr/>
            <w:date>
              <w:dateFormat w:val="d/MM/yyyy"/>
              <w:lid w:val="en-AU"/>
              <w:storeMappedDataAs w:val="dateTime"/>
              <w:calendar w:val="gregorian"/>
            </w:date>
          </w:sdtPr>
          <w:sdtEndPr/>
          <w:sdtContent>
            <w:tc>
              <w:tcPr>
                <w:tcW w:w="3499" w:type="dxa"/>
              </w:tcPr>
              <w:p w14:paraId="26C106D7" w14:textId="566C8F3D" w:rsidR="002F3897" w:rsidRPr="002F3897" w:rsidRDefault="00BF6DEC" w:rsidP="009C3E49">
                <w:pPr>
                  <w:rPr>
                    <w:rFonts w:ascii="Z@RBA97.tmp" w:hAnsi="Z@RBA97.tmp"/>
                  </w:rPr>
                </w:pPr>
                <w:r w:rsidRPr="000D636A">
                  <w:rPr>
                    <w:rStyle w:val="PlaceholderText"/>
                  </w:rPr>
                  <w:t>Click or tap to enter a date.</w:t>
                </w:r>
              </w:p>
            </w:tc>
          </w:sdtContent>
        </w:sdt>
        <w:tc>
          <w:tcPr>
            <w:tcW w:w="3498" w:type="dxa"/>
          </w:tcPr>
          <w:p w14:paraId="45F66B36"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 xml:space="preserve">Test Completion Date </w:t>
            </w:r>
          </w:p>
        </w:tc>
        <w:sdt>
          <w:sdtPr>
            <w:rPr>
              <w:rFonts w:ascii="Z@RBA97.tmp" w:hAnsi="Z@RBA97.tmp"/>
            </w:rPr>
            <w:id w:val="1227338556"/>
            <w:placeholder>
              <w:docPart w:val="898A9EC9AC9B4661819C39D3ED2BEAE4"/>
            </w:placeholder>
            <w:showingPlcHdr/>
            <w:date>
              <w:dateFormat w:val="d/MM/yyyy"/>
              <w:lid w:val="en-AU"/>
              <w:storeMappedDataAs w:val="dateTime"/>
              <w:calendar w:val="gregorian"/>
            </w:date>
          </w:sdtPr>
          <w:sdtEndPr/>
          <w:sdtContent>
            <w:tc>
              <w:tcPr>
                <w:tcW w:w="3499" w:type="dxa"/>
              </w:tcPr>
              <w:p w14:paraId="4F244FCC" w14:textId="35F6F9A0" w:rsidR="002F3897" w:rsidRPr="002F3897" w:rsidRDefault="00BF6DEC" w:rsidP="009C3E49">
                <w:pPr>
                  <w:rPr>
                    <w:rFonts w:ascii="Z@RBA97.tmp" w:hAnsi="Z@RBA97.tmp"/>
                  </w:rPr>
                </w:pPr>
                <w:r w:rsidRPr="000D636A">
                  <w:rPr>
                    <w:rStyle w:val="PlaceholderText"/>
                  </w:rPr>
                  <w:t>Click or tap to enter a date.</w:t>
                </w:r>
              </w:p>
            </w:tc>
          </w:sdtContent>
        </w:sdt>
      </w:tr>
      <w:tr w:rsidR="002F3897" w14:paraId="126D13B2" w14:textId="77777777" w:rsidTr="000E0263">
        <w:trPr>
          <w:trHeight w:val="69"/>
        </w:trPr>
        <w:tc>
          <w:tcPr>
            <w:tcW w:w="3498" w:type="dxa"/>
          </w:tcPr>
          <w:p w14:paraId="38DE28F0"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 xml:space="preserve">Test Start Time </w:t>
            </w:r>
          </w:p>
        </w:tc>
        <w:sdt>
          <w:sdtPr>
            <w:rPr>
              <w:rFonts w:ascii="Z@RBA97.tmp" w:hAnsi="Z@RBA97.tmp"/>
            </w:rPr>
            <w:id w:val="935795256"/>
            <w:placeholder>
              <w:docPart w:val="F4CA084F860C410380081CD56720EBA8"/>
            </w:placeholder>
            <w:showingPlcHdr/>
            <w:date>
              <w:dateFormat w:val="d/MM/yyyy"/>
              <w:lid w:val="en-AU"/>
              <w:storeMappedDataAs w:val="dateTime"/>
              <w:calendar w:val="gregorian"/>
            </w:date>
          </w:sdtPr>
          <w:sdtEndPr/>
          <w:sdtContent>
            <w:tc>
              <w:tcPr>
                <w:tcW w:w="3499" w:type="dxa"/>
              </w:tcPr>
              <w:p w14:paraId="0FF6C897" w14:textId="109E0663" w:rsidR="002F3897" w:rsidRPr="002F3897" w:rsidRDefault="000E0263" w:rsidP="009C3E49">
                <w:pPr>
                  <w:rPr>
                    <w:rFonts w:ascii="Z@RBA97.tmp" w:hAnsi="Z@RBA97.tmp"/>
                  </w:rPr>
                </w:pPr>
                <w:r w:rsidRPr="000D636A">
                  <w:rPr>
                    <w:rStyle w:val="PlaceholderText"/>
                  </w:rPr>
                  <w:t>Click or tap to enter a date.</w:t>
                </w:r>
              </w:p>
            </w:tc>
          </w:sdtContent>
        </w:sdt>
        <w:tc>
          <w:tcPr>
            <w:tcW w:w="3498" w:type="dxa"/>
          </w:tcPr>
          <w:p w14:paraId="748D5636"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Test competition Time</w:t>
            </w:r>
          </w:p>
        </w:tc>
        <w:sdt>
          <w:sdtPr>
            <w:rPr>
              <w:rFonts w:ascii="Z@RBA97.tmp" w:hAnsi="Z@RBA97.tmp"/>
            </w:rPr>
            <w:id w:val="1834481478"/>
            <w:placeholder>
              <w:docPart w:val="A1E1B2E6BBB04C738A06B51B50865ACA"/>
            </w:placeholder>
            <w:showingPlcHdr/>
            <w:date>
              <w:dateFormat w:val="d/MM/yyyy"/>
              <w:lid w:val="en-AU"/>
              <w:storeMappedDataAs w:val="dateTime"/>
              <w:calendar w:val="gregorian"/>
            </w:date>
          </w:sdtPr>
          <w:sdtEndPr/>
          <w:sdtContent>
            <w:tc>
              <w:tcPr>
                <w:tcW w:w="3499" w:type="dxa"/>
              </w:tcPr>
              <w:p w14:paraId="5EAF9ED4" w14:textId="5158DB99" w:rsidR="002F3897" w:rsidRPr="002F3897" w:rsidRDefault="000E0263" w:rsidP="009C3E49">
                <w:pPr>
                  <w:rPr>
                    <w:rFonts w:ascii="Z@RBA97.tmp" w:hAnsi="Z@RBA97.tmp"/>
                  </w:rPr>
                </w:pPr>
                <w:r w:rsidRPr="000D636A">
                  <w:rPr>
                    <w:rStyle w:val="PlaceholderText"/>
                  </w:rPr>
                  <w:t>Click or tap to enter a date.</w:t>
                </w:r>
              </w:p>
            </w:tc>
          </w:sdtContent>
        </w:sdt>
      </w:tr>
      <w:tr w:rsidR="002F3897" w14:paraId="7ADDF22C" w14:textId="77777777" w:rsidTr="000E0263">
        <w:trPr>
          <w:trHeight w:val="69"/>
        </w:trPr>
        <w:tc>
          <w:tcPr>
            <w:tcW w:w="3498" w:type="dxa"/>
          </w:tcPr>
          <w:p w14:paraId="0BE6ED77"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 xml:space="preserve">Master’s Name </w:t>
            </w:r>
          </w:p>
        </w:tc>
        <w:tc>
          <w:tcPr>
            <w:tcW w:w="3499" w:type="dxa"/>
          </w:tcPr>
          <w:p w14:paraId="344382A5" w14:textId="64CF9DD5" w:rsidR="002F3897" w:rsidRPr="002F3897" w:rsidRDefault="002F3897" w:rsidP="009C3E49">
            <w:pPr>
              <w:rPr>
                <w:rFonts w:ascii="Z@RBA97.tmp" w:hAnsi="Z@RBA97.tmp"/>
              </w:rPr>
            </w:pPr>
          </w:p>
        </w:tc>
        <w:tc>
          <w:tcPr>
            <w:tcW w:w="3498" w:type="dxa"/>
          </w:tcPr>
          <w:p w14:paraId="440B19F4" w14:textId="77777777" w:rsidR="002F3897" w:rsidRPr="00B23120" w:rsidRDefault="002F3897" w:rsidP="009C3E49">
            <w:pPr>
              <w:rPr>
                <w:rFonts w:asciiTheme="minorHAnsi" w:hAnsiTheme="minorHAnsi" w:cstheme="minorHAnsi"/>
              </w:rPr>
            </w:pPr>
            <w:r w:rsidRPr="00B23120">
              <w:rPr>
                <w:rFonts w:asciiTheme="minorHAnsi" w:hAnsiTheme="minorHAnsi" w:cstheme="minorHAnsi"/>
              </w:rPr>
              <w:t>Master’s Signature</w:t>
            </w:r>
          </w:p>
        </w:tc>
        <w:tc>
          <w:tcPr>
            <w:tcW w:w="3499" w:type="dxa"/>
          </w:tcPr>
          <w:p w14:paraId="7D993D9F" w14:textId="34192772" w:rsidR="002F3897" w:rsidRPr="002F3897" w:rsidRDefault="002F3897" w:rsidP="009C3E49">
            <w:pPr>
              <w:rPr>
                <w:rFonts w:ascii="Z@RBA97.tmp" w:hAnsi="Z@RBA97.tmp"/>
              </w:rPr>
            </w:pPr>
          </w:p>
        </w:tc>
      </w:tr>
    </w:tbl>
    <w:p w14:paraId="0B981A87" w14:textId="77777777" w:rsidR="00CF2512" w:rsidRPr="009C3E49" w:rsidRDefault="00CF2512" w:rsidP="009C3E49"/>
    <w:sectPr w:rsidR="00CF2512" w:rsidRPr="009C3E49" w:rsidSect="00417ABE">
      <w:headerReference w:type="default" r:id="rId11"/>
      <w:footerReference w:type="default" r:id="rId12"/>
      <w:type w:val="continuous"/>
      <w:pgSz w:w="16838" w:h="23811" w:code="8"/>
      <w:pgMar w:top="1985"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9A6F" w14:textId="77777777" w:rsidR="00FD1F14" w:rsidRDefault="00FD1F14" w:rsidP="00E052A9">
      <w:pPr>
        <w:spacing w:line="240" w:lineRule="auto"/>
      </w:pPr>
      <w:r>
        <w:separator/>
      </w:r>
    </w:p>
  </w:endnote>
  <w:endnote w:type="continuationSeparator" w:id="0">
    <w:p w14:paraId="787A48D7" w14:textId="77777777" w:rsidR="00FD1F14" w:rsidRDefault="00FD1F14" w:rsidP="00E05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Z@RBA97.tmp">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B588" w14:textId="77777777" w:rsidR="007115B1" w:rsidRPr="0095480C" w:rsidRDefault="007115B1">
    <w:pPr>
      <w:pStyle w:val="Footer"/>
      <w:rPr>
        <w:sz w:val="2"/>
      </w:rPr>
    </w:pPr>
  </w:p>
  <w:p w14:paraId="7E9B2155" w14:textId="77777777" w:rsidR="007115B1" w:rsidRPr="0062766D" w:rsidRDefault="0071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1445" w14:textId="77777777" w:rsidR="00FD1F14" w:rsidRDefault="00FD1F14" w:rsidP="00E052A9">
      <w:pPr>
        <w:spacing w:line="240" w:lineRule="auto"/>
      </w:pPr>
      <w:r>
        <w:separator/>
      </w:r>
    </w:p>
  </w:footnote>
  <w:footnote w:type="continuationSeparator" w:id="0">
    <w:p w14:paraId="1B51FD35" w14:textId="77777777" w:rsidR="00FD1F14" w:rsidRDefault="00FD1F14" w:rsidP="00E05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770E" w14:textId="687CD152" w:rsidR="002F3897" w:rsidRPr="002F3897" w:rsidRDefault="23A91E3C" w:rsidP="002F3897">
    <w:pPr>
      <w:widowControl w:val="0"/>
      <w:autoSpaceDE w:val="0"/>
      <w:autoSpaceDN w:val="0"/>
      <w:spacing w:before="465" w:line="240" w:lineRule="auto"/>
      <w:outlineLvl w:val="1"/>
      <w:rPr>
        <w:rFonts w:eastAsia="Arial" w:cs="Arial"/>
        <w:b/>
        <w:color w:val="13294A"/>
        <w:sz w:val="40"/>
        <w:szCs w:val="40"/>
        <w:lang w:val="en-US"/>
      </w:rPr>
    </w:pPr>
    <w:r w:rsidRPr="002F3897">
      <w:rPr>
        <w:rFonts w:eastAsia="Arial" w:cs="Arial"/>
        <w:b/>
        <w:bCs/>
        <w:color w:val="13294A"/>
        <w:sz w:val="40"/>
        <w:szCs w:val="40"/>
        <w:lang w:val="en-US"/>
      </w:rPr>
      <w:t xml:space="preserve">Port Hedland </w:t>
    </w:r>
    <w:r w:rsidR="002F3897" w:rsidRPr="002F3897">
      <w:rPr>
        <w:rFonts w:eastAsia="Arial" w:cs="Arial"/>
        <w:b/>
        <w:bCs/>
        <w:color w:val="13294A"/>
        <w:sz w:val="40"/>
        <w:szCs w:val="40"/>
        <w:lang w:val="en-US"/>
      </w:rPr>
      <w:t>Pre-Berthing</w:t>
    </w:r>
    <w:r w:rsidR="002F3897" w:rsidRPr="002F3897">
      <w:rPr>
        <w:rFonts w:eastAsia="Arial" w:cs="Arial"/>
        <w:b/>
        <w:bCs/>
        <w:color w:val="13294A"/>
        <w:spacing w:val="-13"/>
        <w:sz w:val="40"/>
        <w:szCs w:val="40"/>
        <w:lang w:val="en-US"/>
      </w:rPr>
      <w:t xml:space="preserve"> </w:t>
    </w:r>
    <w:r w:rsidR="002F3897" w:rsidRPr="002F3897">
      <w:rPr>
        <w:rFonts w:eastAsia="Arial" w:cs="Arial"/>
        <w:b/>
        <w:bCs/>
        <w:color w:val="13294A"/>
        <w:spacing w:val="-2"/>
        <w:sz w:val="40"/>
        <w:szCs w:val="40"/>
        <w:lang w:val="en-US"/>
      </w:rPr>
      <w:t>Declaration</w:t>
    </w:r>
    <w:r w:rsidRPr="002F3897">
      <w:rPr>
        <w:rFonts w:eastAsia="Arial" w:cs="Arial"/>
        <w:b/>
        <w:bCs/>
        <w:color w:val="13294A"/>
        <w:spacing w:val="-2"/>
        <w:sz w:val="40"/>
        <w:szCs w:val="40"/>
        <w:lang w:val="en-US"/>
      </w:rPr>
      <w:t xml:space="preserve"> – All Terminals </w:t>
    </w:r>
  </w:p>
  <w:p w14:paraId="53DB181A" w14:textId="5C63235A" w:rsidR="002F3897" w:rsidRDefault="002F3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183"/>
    <w:multiLevelType w:val="hybridMultilevel"/>
    <w:tmpl w:val="CD8E3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2E5F37"/>
    <w:multiLevelType w:val="multilevel"/>
    <w:tmpl w:val="E4EE32D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3" w15:restartNumberingAfterBreak="0">
    <w:nsid w:val="27406ED4"/>
    <w:multiLevelType w:val="hybridMultilevel"/>
    <w:tmpl w:val="C80E5F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2D1ECF"/>
    <w:multiLevelType w:val="hybridMultilevel"/>
    <w:tmpl w:val="4D62F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AA35D6"/>
    <w:multiLevelType w:val="hybridMultilevel"/>
    <w:tmpl w:val="21007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7A1ABE"/>
    <w:multiLevelType w:val="hybridMultilevel"/>
    <w:tmpl w:val="42D8D3D0"/>
    <w:lvl w:ilvl="0" w:tplc="826834D8">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CF76D4"/>
    <w:multiLevelType w:val="hybridMultilevel"/>
    <w:tmpl w:val="4D62F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18169E"/>
    <w:multiLevelType w:val="multilevel"/>
    <w:tmpl w:val="03923454"/>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pStyle w:val="Heading7"/>
      <w:lvlText w:val="(%7)"/>
      <w:lvlJc w:val="left"/>
      <w:pPr>
        <w:tabs>
          <w:tab w:val="num" w:pos="4111"/>
        </w:tabs>
        <w:ind w:left="4111" w:hanging="567"/>
      </w:pPr>
      <w:rPr>
        <w:rFonts w:ascii="Calibri Light" w:hAnsi="Calibri Light" w:hint="default"/>
        <w:b w:val="0"/>
        <w:i w:val="0"/>
        <w:sz w:val="22"/>
        <w:szCs w:val="20"/>
      </w:rPr>
    </w:lvl>
    <w:lvl w:ilvl="7">
      <w:start w:val="1"/>
      <w:numFmt w:val="lowerLetter"/>
      <w:pStyle w:val="Heading8"/>
      <w:lvlText w:val="%8)"/>
      <w:lvlJc w:val="left"/>
      <w:pPr>
        <w:tabs>
          <w:tab w:val="num" w:pos="4678"/>
        </w:tabs>
        <w:ind w:left="4678" w:hanging="567"/>
      </w:pPr>
      <w:rPr>
        <w:rFonts w:ascii="Calibri Light" w:hAnsi="Calibri Light" w:hint="default"/>
        <w:b w:val="0"/>
        <w:i w:val="0"/>
        <w:sz w:val="22"/>
        <w:szCs w:val="20"/>
      </w:rPr>
    </w:lvl>
    <w:lvl w:ilvl="8">
      <w:start w:val="1"/>
      <w:numFmt w:val="lowerRoman"/>
      <w:pStyle w:val="Heading9"/>
      <w:lvlText w:val="%9)"/>
      <w:lvlJc w:val="left"/>
      <w:pPr>
        <w:tabs>
          <w:tab w:val="num" w:pos="5245"/>
        </w:tabs>
        <w:ind w:left="5245" w:hanging="567"/>
      </w:pPr>
      <w:rPr>
        <w:rFonts w:ascii="Calibri Light" w:hAnsi="Calibri Light" w:hint="default"/>
        <w:b w:val="0"/>
        <w:i w:val="0"/>
        <w:sz w:val="22"/>
        <w:szCs w:val="20"/>
      </w:rPr>
    </w:lvl>
  </w:abstractNum>
  <w:abstractNum w:abstractNumId="9"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0" w15:restartNumberingAfterBreak="0">
    <w:nsid w:val="48356568"/>
    <w:multiLevelType w:val="hybridMultilevel"/>
    <w:tmpl w:val="55A298CC"/>
    <w:lvl w:ilvl="0" w:tplc="F5961C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082006"/>
    <w:multiLevelType w:val="hybridMultilevel"/>
    <w:tmpl w:val="9ED8669E"/>
    <w:lvl w:ilvl="0" w:tplc="0C090005">
      <w:start w:val="1"/>
      <w:numFmt w:val="bullet"/>
      <w:lvlText w:val=""/>
      <w:lvlJc w:val="left"/>
      <w:pPr>
        <w:ind w:left="1434" w:hanging="360"/>
      </w:pPr>
      <w:rPr>
        <w:rFonts w:ascii="Wingdings" w:hAnsi="Wingding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F676CFA"/>
    <w:multiLevelType w:val="hybridMultilevel"/>
    <w:tmpl w:val="09F0B1E0"/>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5D7B60"/>
    <w:multiLevelType w:val="hybridMultilevel"/>
    <w:tmpl w:val="CD3872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933A44"/>
    <w:multiLevelType w:val="hybridMultilevel"/>
    <w:tmpl w:val="AD041B64"/>
    <w:lvl w:ilvl="0" w:tplc="F5961C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DB1820"/>
    <w:multiLevelType w:val="hybridMultilevel"/>
    <w:tmpl w:val="AD041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C7964"/>
    <w:multiLevelType w:val="hybridMultilevel"/>
    <w:tmpl w:val="7ED4ED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D72DDC"/>
    <w:multiLevelType w:val="hybridMultilevel"/>
    <w:tmpl w:val="AD041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0C26AB"/>
    <w:multiLevelType w:val="hybridMultilevel"/>
    <w:tmpl w:val="4DECE3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60542F"/>
    <w:multiLevelType w:val="hybridMultilevel"/>
    <w:tmpl w:val="6F98B3C4"/>
    <w:lvl w:ilvl="0" w:tplc="F5961CA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760C24"/>
    <w:multiLevelType w:val="hybridMultilevel"/>
    <w:tmpl w:val="AD041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D14280"/>
    <w:multiLevelType w:val="hybridMultilevel"/>
    <w:tmpl w:val="AD041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FC1071"/>
    <w:multiLevelType w:val="hybridMultilevel"/>
    <w:tmpl w:val="7FD45A94"/>
    <w:lvl w:ilvl="0" w:tplc="FFFFFFFF">
      <w:start w:val="1"/>
      <w:numFmt w:val="decimal"/>
      <w:lvlText w:val="%1."/>
      <w:lvlJc w:val="left"/>
      <w:pPr>
        <w:ind w:left="1187" w:hanging="360"/>
      </w:pPr>
      <w:rPr>
        <w:rFonts w:hint="default"/>
      </w:rPr>
    </w:lvl>
    <w:lvl w:ilvl="1" w:tplc="FFFFFFFF" w:tentative="1">
      <w:start w:val="1"/>
      <w:numFmt w:val="bullet"/>
      <w:lvlText w:val="o"/>
      <w:lvlJc w:val="left"/>
      <w:pPr>
        <w:ind w:left="1907" w:hanging="360"/>
      </w:pPr>
      <w:rPr>
        <w:rFonts w:ascii="Courier New" w:hAnsi="Courier New" w:cs="Courier New" w:hint="default"/>
      </w:rPr>
    </w:lvl>
    <w:lvl w:ilvl="2" w:tplc="FFFFFFFF" w:tentative="1">
      <w:start w:val="1"/>
      <w:numFmt w:val="bullet"/>
      <w:lvlText w:val=""/>
      <w:lvlJc w:val="left"/>
      <w:pPr>
        <w:ind w:left="2627" w:hanging="360"/>
      </w:pPr>
      <w:rPr>
        <w:rFonts w:ascii="Wingdings" w:hAnsi="Wingdings" w:hint="default"/>
      </w:rPr>
    </w:lvl>
    <w:lvl w:ilvl="3" w:tplc="FFFFFFFF" w:tentative="1">
      <w:start w:val="1"/>
      <w:numFmt w:val="bullet"/>
      <w:lvlText w:val=""/>
      <w:lvlJc w:val="left"/>
      <w:pPr>
        <w:ind w:left="3347" w:hanging="360"/>
      </w:pPr>
      <w:rPr>
        <w:rFonts w:ascii="Symbol" w:hAnsi="Symbol" w:hint="default"/>
      </w:rPr>
    </w:lvl>
    <w:lvl w:ilvl="4" w:tplc="FFFFFFFF" w:tentative="1">
      <w:start w:val="1"/>
      <w:numFmt w:val="bullet"/>
      <w:lvlText w:val="o"/>
      <w:lvlJc w:val="left"/>
      <w:pPr>
        <w:ind w:left="4067" w:hanging="360"/>
      </w:pPr>
      <w:rPr>
        <w:rFonts w:ascii="Courier New" w:hAnsi="Courier New" w:cs="Courier New" w:hint="default"/>
      </w:rPr>
    </w:lvl>
    <w:lvl w:ilvl="5" w:tplc="FFFFFFFF" w:tentative="1">
      <w:start w:val="1"/>
      <w:numFmt w:val="bullet"/>
      <w:lvlText w:val=""/>
      <w:lvlJc w:val="left"/>
      <w:pPr>
        <w:ind w:left="4787" w:hanging="360"/>
      </w:pPr>
      <w:rPr>
        <w:rFonts w:ascii="Wingdings" w:hAnsi="Wingdings" w:hint="default"/>
      </w:rPr>
    </w:lvl>
    <w:lvl w:ilvl="6" w:tplc="FFFFFFFF" w:tentative="1">
      <w:start w:val="1"/>
      <w:numFmt w:val="bullet"/>
      <w:lvlText w:val=""/>
      <w:lvlJc w:val="left"/>
      <w:pPr>
        <w:ind w:left="5507" w:hanging="360"/>
      </w:pPr>
      <w:rPr>
        <w:rFonts w:ascii="Symbol" w:hAnsi="Symbol" w:hint="default"/>
      </w:rPr>
    </w:lvl>
    <w:lvl w:ilvl="7" w:tplc="FFFFFFFF" w:tentative="1">
      <w:start w:val="1"/>
      <w:numFmt w:val="bullet"/>
      <w:lvlText w:val="o"/>
      <w:lvlJc w:val="left"/>
      <w:pPr>
        <w:ind w:left="6227" w:hanging="360"/>
      </w:pPr>
      <w:rPr>
        <w:rFonts w:ascii="Courier New" w:hAnsi="Courier New" w:cs="Courier New" w:hint="default"/>
      </w:rPr>
    </w:lvl>
    <w:lvl w:ilvl="8" w:tplc="FFFFFFFF" w:tentative="1">
      <w:start w:val="1"/>
      <w:numFmt w:val="bullet"/>
      <w:lvlText w:val=""/>
      <w:lvlJc w:val="left"/>
      <w:pPr>
        <w:ind w:left="6947" w:hanging="360"/>
      </w:pPr>
      <w:rPr>
        <w:rFonts w:ascii="Wingdings" w:hAnsi="Wingdings" w:hint="default"/>
      </w:rPr>
    </w:lvl>
  </w:abstractNum>
  <w:num w:numId="1" w16cid:durableId="2063946372">
    <w:abstractNumId w:val="8"/>
  </w:num>
  <w:num w:numId="2" w16cid:durableId="982151136">
    <w:abstractNumId w:val="12"/>
  </w:num>
  <w:num w:numId="3" w16cid:durableId="699624584">
    <w:abstractNumId w:val="1"/>
  </w:num>
  <w:num w:numId="4" w16cid:durableId="1776437277">
    <w:abstractNumId w:val="2"/>
  </w:num>
  <w:num w:numId="5" w16cid:durableId="1766419001">
    <w:abstractNumId w:val="9"/>
  </w:num>
  <w:num w:numId="6" w16cid:durableId="1875389150">
    <w:abstractNumId w:val="23"/>
  </w:num>
  <w:num w:numId="7" w16cid:durableId="1864785350">
    <w:abstractNumId w:val="11"/>
  </w:num>
  <w:num w:numId="8" w16cid:durableId="139199595">
    <w:abstractNumId w:val="20"/>
  </w:num>
  <w:num w:numId="9" w16cid:durableId="1545873208">
    <w:abstractNumId w:val="15"/>
  </w:num>
  <w:num w:numId="10" w16cid:durableId="642539568">
    <w:abstractNumId w:val="16"/>
  </w:num>
  <w:num w:numId="11" w16cid:durableId="1718118977">
    <w:abstractNumId w:val="0"/>
  </w:num>
  <w:num w:numId="12" w16cid:durableId="173961888">
    <w:abstractNumId w:val="10"/>
  </w:num>
  <w:num w:numId="13" w16cid:durableId="1094204211">
    <w:abstractNumId w:val="14"/>
  </w:num>
  <w:num w:numId="14" w16cid:durableId="183439993">
    <w:abstractNumId w:val="13"/>
  </w:num>
  <w:num w:numId="15" w16cid:durableId="2079937285">
    <w:abstractNumId w:val="3"/>
  </w:num>
  <w:num w:numId="16" w16cid:durableId="1994681237">
    <w:abstractNumId w:val="22"/>
  </w:num>
  <w:num w:numId="17" w16cid:durableId="1875772381">
    <w:abstractNumId w:val="17"/>
  </w:num>
  <w:num w:numId="18" w16cid:durableId="1411075950">
    <w:abstractNumId w:val="19"/>
  </w:num>
  <w:num w:numId="19" w16cid:durableId="2083062411">
    <w:abstractNumId w:val="5"/>
  </w:num>
  <w:num w:numId="20" w16cid:durableId="1890602342">
    <w:abstractNumId w:val="21"/>
  </w:num>
  <w:num w:numId="21" w16cid:durableId="180121353">
    <w:abstractNumId w:val="18"/>
  </w:num>
  <w:num w:numId="22" w16cid:durableId="50931127">
    <w:abstractNumId w:val="7"/>
  </w:num>
  <w:num w:numId="23" w16cid:durableId="445124415">
    <w:abstractNumId w:val="6"/>
  </w:num>
  <w:num w:numId="24" w16cid:durableId="66493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A"/>
    <w:rsid w:val="00015444"/>
    <w:rsid w:val="00016A11"/>
    <w:rsid w:val="00021C32"/>
    <w:rsid w:val="00022892"/>
    <w:rsid w:val="00031F38"/>
    <w:rsid w:val="00032D54"/>
    <w:rsid w:val="000337BD"/>
    <w:rsid w:val="00042452"/>
    <w:rsid w:val="000438C6"/>
    <w:rsid w:val="00044454"/>
    <w:rsid w:val="0005780C"/>
    <w:rsid w:val="00060E2A"/>
    <w:rsid w:val="00061C02"/>
    <w:rsid w:val="000632D8"/>
    <w:rsid w:val="000664C2"/>
    <w:rsid w:val="00080CDC"/>
    <w:rsid w:val="00087BBB"/>
    <w:rsid w:val="00093F32"/>
    <w:rsid w:val="000949DD"/>
    <w:rsid w:val="00095326"/>
    <w:rsid w:val="00097A87"/>
    <w:rsid w:val="000A1BBC"/>
    <w:rsid w:val="000C03EE"/>
    <w:rsid w:val="000C1B99"/>
    <w:rsid w:val="000C579D"/>
    <w:rsid w:val="000C6C5E"/>
    <w:rsid w:val="000D114B"/>
    <w:rsid w:val="000D7AB2"/>
    <w:rsid w:val="000E0263"/>
    <w:rsid w:val="000E5E4A"/>
    <w:rsid w:val="001035AE"/>
    <w:rsid w:val="00103E63"/>
    <w:rsid w:val="001050A0"/>
    <w:rsid w:val="00105477"/>
    <w:rsid w:val="001058A1"/>
    <w:rsid w:val="0011169F"/>
    <w:rsid w:val="00116880"/>
    <w:rsid w:val="00123EC4"/>
    <w:rsid w:val="0012490B"/>
    <w:rsid w:val="00124B92"/>
    <w:rsid w:val="00127F0E"/>
    <w:rsid w:val="0013166F"/>
    <w:rsid w:val="001406B8"/>
    <w:rsid w:val="001463C7"/>
    <w:rsid w:val="001519D1"/>
    <w:rsid w:val="00154D2A"/>
    <w:rsid w:val="00160138"/>
    <w:rsid w:val="0017138B"/>
    <w:rsid w:val="00173EF5"/>
    <w:rsid w:val="0017568C"/>
    <w:rsid w:val="00176B76"/>
    <w:rsid w:val="00182B84"/>
    <w:rsid w:val="001845D9"/>
    <w:rsid w:val="0019284D"/>
    <w:rsid w:val="00196C5F"/>
    <w:rsid w:val="001A201F"/>
    <w:rsid w:val="001A2950"/>
    <w:rsid w:val="001A3143"/>
    <w:rsid w:val="001A3332"/>
    <w:rsid w:val="001A3EBF"/>
    <w:rsid w:val="001A410A"/>
    <w:rsid w:val="001A4D71"/>
    <w:rsid w:val="001A5719"/>
    <w:rsid w:val="001B6011"/>
    <w:rsid w:val="001D16B9"/>
    <w:rsid w:val="001E3573"/>
    <w:rsid w:val="001F61C0"/>
    <w:rsid w:val="00210948"/>
    <w:rsid w:val="00217DC5"/>
    <w:rsid w:val="00222077"/>
    <w:rsid w:val="00223191"/>
    <w:rsid w:val="00231371"/>
    <w:rsid w:val="00232B93"/>
    <w:rsid w:val="00233BB0"/>
    <w:rsid w:val="002401ED"/>
    <w:rsid w:val="0024131B"/>
    <w:rsid w:val="00251360"/>
    <w:rsid w:val="00257905"/>
    <w:rsid w:val="00262AEC"/>
    <w:rsid w:val="00266EAA"/>
    <w:rsid w:val="00273F77"/>
    <w:rsid w:val="002838E6"/>
    <w:rsid w:val="002842EB"/>
    <w:rsid w:val="00286B6E"/>
    <w:rsid w:val="00287274"/>
    <w:rsid w:val="00287BF5"/>
    <w:rsid w:val="00291416"/>
    <w:rsid w:val="00294E91"/>
    <w:rsid w:val="002969AC"/>
    <w:rsid w:val="00297155"/>
    <w:rsid w:val="002B3A49"/>
    <w:rsid w:val="002D148A"/>
    <w:rsid w:val="002D28D0"/>
    <w:rsid w:val="002D56A0"/>
    <w:rsid w:val="002D7E43"/>
    <w:rsid w:val="002E5E5D"/>
    <w:rsid w:val="002F251E"/>
    <w:rsid w:val="002F2EB5"/>
    <w:rsid w:val="002F3897"/>
    <w:rsid w:val="00302481"/>
    <w:rsid w:val="003101B0"/>
    <w:rsid w:val="00321C89"/>
    <w:rsid w:val="00323DED"/>
    <w:rsid w:val="00324820"/>
    <w:rsid w:val="0032583A"/>
    <w:rsid w:val="003279B2"/>
    <w:rsid w:val="00334576"/>
    <w:rsid w:val="00334A3C"/>
    <w:rsid w:val="0033515A"/>
    <w:rsid w:val="00340950"/>
    <w:rsid w:val="003443FA"/>
    <w:rsid w:val="00350663"/>
    <w:rsid w:val="003510A6"/>
    <w:rsid w:val="00354BC8"/>
    <w:rsid w:val="003626BF"/>
    <w:rsid w:val="003643B3"/>
    <w:rsid w:val="003666FA"/>
    <w:rsid w:val="003712E9"/>
    <w:rsid w:val="00371DB1"/>
    <w:rsid w:val="003752C8"/>
    <w:rsid w:val="00376944"/>
    <w:rsid w:val="003778D1"/>
    <w:rsid w:val="00381D53"/>
    <w:rsid w:val="003875BB"/>
    <w:rsid w:val="003905B2"/>
    <w:rsid w:val="0039212D"/>
    <w:rsid w:val="003A0C00"/>
    <w:rsid w:val="003B26DF"/>
    <w:rsid w:val="003C011C"/>
    <w:rsid w:val="003D76F4"/>
    <w:rsid w:val="003D7DAC"/>
    <w:rsid w:val="003E4729"/>
    <w:rsid w:val="003E6FC3"/>
    <w:rsid w:val="00405123"/>
    <w:rsid w:val="004132D4"/>
    <w:rsid w:val="00417ABE"/>
    <w:rsid w:val="00420816"/>
    <w:rsid w:val="00422E1B"/>
    <w:rsid w:val="004257FB"/>
    <w:rsid w:val="004306D8"/>
    <w:rsid w:val="00436DA6"/>
    <w:rsid w:val="00441321"/>
    <w:rsid w:val="00445A13"/>
    <w:rsid w:val="00447227"/>
    <w:rsid w:val="004518AE"/>
    <w:rsid w:val="00452A90"/>
    <w:rsid w:val="00461CCC"/>
    <w:rsid w:val="0046218C"/>
    <w:rsid w:val="004639CC"/>
    <w:rsid w:val="00471F02"/>
    <w:rsid w:val="004811C6"/>
    <w:rsid w:val="0048412B"/>
    <w:rsid w:val="004873D1"/>
    <w:rsid w:val="00490DDD"/>
    <w:rsid w:val="004956D0"/>
    <w:rsid w:val="004A24A6"/>
    <w:rsid w:val="004A3173"/>
    <w:rsid w:val="004A3230"/>
    <w:rsid w:val="004B1F94"/>
    <w:rsid w:val="004B4FF2"/>
    <w:rsid w:val="004D0686"/>
    <w:rsid w:val="004D070B"/>
    <w:rsid w:val="004D27E7"/>
    <w:rsid w:val="004D55A8"/>
    <w:rsid w:val="004D5CF4"/>
    <w:rsid w:val="004D7F3F"/>
    <w:rsid w:val="004E44DA"/>
    <w:rsid w:val="005005BD"/>
    <w:rsid w:val="005024C8"/>
    <w:rsid w:val="005040E2"/>
    <w:rsid w:val="0050535E"/>
    <w:rsid w:val="005145B8"/>
    <w:rsid w:val="005316BC"/>
    <w:rsid w:val="00534786"/>
    <w:rsid w:val="005351F1"/>
    <w:rsid w:val="00536D4E"/>
    <w:rsid w:val="00544C43"/>
    <w:rsid w:val="00544D09"/>
    <w:rsid w:val="0054522F"/>
    <w:rsid w:val="0054548C"/>
    <w:rsid w:val="00545591"/>
    <w:rsid w:val="00545D14"/>
    <w:rsid w:val="0055678B"/>
    <w:rsid w:val="005579A9"/>
    <w:rsid w:val="00560390"/>
    <w:rsid w:val="00571577"/>
    <w:rsid w:val="00583BB6"/>
    <w:rsid w:val="00584805"/>
    <w:rsid w:val="00590A55"/>
    <w:rsid w:val="00594C42"/>
    <w:rsid w:val="00595879"/>
    <w:rsid w:val="005A0518"/>
    <w:rsid w:val="005A0A0E"/>
    <w:rsid w:val="005A1CFB"/>
    <w:rsid w:val="005B17B5"/>
    <w:rsid w:val="005C09A4"/>
    <w:rsid w:val="005C250E"/>
    <w:rsid w:val="005C369B"/>
    <w:rsid w:val="005C76A5"/>
    <w:rsid w:val="005E75E1"/>
    <w:rsid w:val="005F738C"/>
    <w:rsid w:val="00602B92"/>
    <w:rsid w:val="00610207"/>
    <w:rsid w:val="006119BA"/>
    <w:rsid w:val="00615CE0"/>
    <w:rsid w:val="00616762"/>
    <w:rsid w:val="006249FE"/>
    <w:rsid w:val="00625674"/>
    <w:rsid w:val="00627604"/>
    <w:rsid w:val="00641002"/>
    <w:rsid w:val="006418FA"/>
    <w:rsid w:val="00661728"/>
    <w:rsid w:val="00670460"/>
    <w:rsid w:val="00674301"/>
    <w:rsid w:val="006779D3"/>
    <w:rsid w:val="00682EC9"/>
    <w:rsid w:val="006971DF"/>
    <w:rsid w:val="006A5A60"/>
    <w:rsid w:val="006D36A7"/>
    <w:rsid w:val="006D66FC"/>
    <w:rsid w:val="006E34DD"/>
    <w:rsid w:val="006E55C1"/>
    <w:rsid w:val="006F687B"/>
    <w:rsid w:val="00701D7B"/>
    <w:rsid w:val="007022B8"/>
    <w:rsid w:val="00702716"/>
    <w:rsid w:val="007040AD"/>
    <w:rsid w:val="007115B1"/>
    <w:rsid w:val="00711F15"/>
    <w:rsid w:val="00717648"/>
    <w:rsid w:val="00727EC4"/>
    <w:rsid w:val="0073153B"/>
    <w:rsid w:val="007355E8"/>
    <w:rsid w:val="00744105"/>
    <w:rsid w:val="00745A6A"/>
    <w:rsid w:val="00751194"/>
    <w:rsid w:val="00751773"/>
    <w:rsid w:val="007539A9"/>
    <w:rsid w:val="0075451A"/>
    <w:rsid w:val="00756720"/>
    <w:rsid w:val="00766128"/>
    <w:rsid w:val="00766CE6"/>
    <w:rsid w:val="00767CD3"/>
    <w:rsid w:val="007866D0"/>
    <w:rsid w:val="00794B26"/>
    <w:rsid w:val="007962DB"/>
    <w:rsid w:val="00797174"/>
    <w:rsid w:val="007A3A7F"/>
    <w:rsid w:val="007B51A7"/>
    <w:rsid w:val="007C1C32"/>
    <w:rsid w:val="007E1590"/>
    <w:rsid w:val="007F3277"/>
    <w:rsid w:val="007F34D2"/>
    <w:rsid w:val="007F67B7"/>
    <w:rsid w:val="00801518"/>
    <w:rsid w:val="00803F70"/>
    <w:rsid w:val="00812141"/>
    <w:rsid w:val="0082271D"/>
    <w:rsid w:val="0082361A"/>
    <w:rsid w:val="0083325A"/>
    <w:rsid w:val="008428D6"/>
    <w:rsid w:val="008446B1"/>
    <w:rsid w:val="0084639E"/>
    <w:rsid w:val="00846624"/>
    <w:rsid w:val="00851F5A"/>
    <w:rsid w:val="0085484F"/>
    <w:rsid w:val="00855662"/>
    <w:rsid w:val="0085742A"/>
    <w:rsid w:val="008639FB"/>
    <w:rsid w:val="00864EF2"/>
    <w:rsid w:val="00865955"/>
    <w:rsid w:val="00876456"/>
    <w:rsid w:val="008777B7"/>
    <w:rsid w:val="00884487"/>
    <w:rsid w:val="00895324"/>
    <w:rsid w:val="008A1F63"/>
    <w:rsid w:val="008C37D8"/>
    <w:rsid w:val="008D4288"/>
    <w:rsid w:val="008F693F"/>
    <w:rsid w:val="00901D4E"/>
    <w:rsid w:val="0090363B"/>
    <w:rsid w:val="00903E2A"/>
    <w:rsid w:val="0090626F"/>
    <w:rsid w:val="0090799B"/>
    <w:rsid w:val="009231CC"/>
    <w:rsid w:val="00936A1E"/>
    <w:rsid w:val="00943BED"/>
    <w:rsid w:val="00943D8C"/>
    <w:rsid w:val="00946504"/>
    <w:rsid w:val="00946AE1"/>
    <w:rsid w:val="009533EB"/>
    <w:rsid w:val="00961D23"/>
    <w:rsid w:val="0097028B"/>
    <w:rsid w:val="009778D2"/>
    <w:rsid w:val="0098370D"/>
    <w:rsid w:val="00987C57"/>
    <w:rsid w:val="009932B2"/>
    <w:rsid w:val="009951CF"/>
    <w:rsid w:val="009B0B2B"/>
    <w:rsid w:val="009C234F"/>
    <w:rsid w:val="009C3E49"/>
    <w:rsid w:val="009C6E6D"/>
    <w:rsid w:val="009D03A6"/>
    <w:rsid w:val="009D549A"/>
    <w:rsid w:val="009D7C54"/>
    <w:rsid w:val="009F2FEC"/>
    <w:rsid w:val="009F5FB8"/>
    <w:rsid w:val="009F6C86"/>
    <w:rsid w:val="00A02215"/>
    <w:rsid w:val="00A027B6"/>
    <w:rsid w:val="00A07611"/>
    <w:rsid w:val="00A20654"/>
    <w:rsid w:val="00A238A7"/>
    <w:rsid w:val="00A2546F"/>
    <w:rsid w:val="00A3087D"/>
    <w:rsid w:val="00A31E55"/>
    <w:rsid w:val="00A45E79"/>
    <w:rsid w:val="00A521EA"/>
    <w:rsid w:val="00A53CE6"/>
    <w:rsid w:val="00A5533B"/>
    <w:rsid w:val="00A64C46"/>
    <w:rsid w:val="00A761C6"/>
    <w:rsid w:val="00A8205C"/>
    <w:rsid w:val="00A853E5"/>
    <w:rsid w:val="00A86E98"/>
    <w:rsid w:val="00A90B5F"/>
    <w:rsid w:val="00AA1A72"/>
    <w:rsid w:val="00AA7EF8"/>
    <w:rsid w:val="00AB258B"/>
    <w:rsid w:val="00AC4158"/>
    <w:rsid w:val="00AC5D5A"/>
    <w:rsid w:val="00AD043D"/>
    <w:rsid w:val="00AD08DE"/>
    <w:rsid w:val="00AE1F53"/>
    <w:rsid w:val="00AE30DE"/>
    <w:rsid w:val="00AE5A80"/>
    <w:rsid w:val="00AF2466"/>
    <w:rsid w:val="00AF2BA2"/>
    <w:rsid w:val="00AF2D62"/>
    <w:rsid w:val="00AF477E"/>
    <w:rsid w:val="00AF59E3"/>
    <w:rsid w:val="00B05E6C"/>
    <w:rsid w:val="00B12B51"/>
    <w:rsid w:val="00B179A6"/>
    <w:rsid w:val="00B23120"/>
    <w:rsid w:val="00B23A55"/>
    <w:rsid w:val="00B27BBB"/>
    <w:rsid w:val="00B32D79"/>
    <w:rsid w:val="00B334DD"/>
    <w:rsid w:val="00B33503"/>
    <w:rsid w:val="00B33D07"/>
    <w:rsid w:val="00B36820"/>
    <w:rsid w:val="00B4044D"/>
    <w:rsid w:val="00B50298"/>
    <w:rsid w:val="00B54691"/>
    <w:rsid w:val="00B550E4"/>
    <w:rsid w:val="00B55D95"/>
    <w:rsid w:val="00B62870"/>
    <w:rsid w:val="00B70BA9"/>
    <w:rsid w:val="00B72774"/>
    <w:rsid w:val="00B7341C"/>
    <w:rsid w:val="00B73D44"/>
    <w:rsid w:val="00B74BAE"/>
    <w:rsid w:val="00B74D58"/>
    <w:rsid w:val="00B97EA3"/>
    <w:rsid w:val="00BA040B"/>
    <w:rsid w:val="00BA6CBE"/>
    <w:rsid w:val="00BB0486"/>
    <w:rsid w:val="00BB747E"/>
    <w:rsid w:val="00BC33DB"/>
    <w:rsid w:val="00BD6F31"/>
    <w:rsid w:val="00BF31FB"/>
    <w:rsid w:val="00BF54EA"/>
    <w:rsid w:val="00BF6D12"/>
    <w:rsid w:val="00BF6DEC"/>
    <w:rsid w:val="00C038B8"/>
    <w:rsid w:val="00C16E69"/>
    <w:rsid w:val="00C213F3"/>
    <w:rsid w:val="00C234B0"/>
    <w:rsid w:val="00C23E6F"/>
    <w:rsid w:val="00C372CE"/>
    <w:rsid w:val="00C50224"/>
    <w:rsid w:val="00C50756"/>
    <w:rsid w:val="00C53B79"/>
    <w:rsid w:val="00C630A8"/>
    <w:rsid w:val="00C65A39"/>
    <w:rsid w:val="00C67123"/>
    <w:rsid w:val="00C76995"/>
    <w:rsid w:val="00C96ACD"/>
    <w:rsid w:val="00CA1394"/>
    <w:rsid w:val="00CA1B6E"/>
    <w:rsid w:val="00CA3795"/>
    <w:rsid w:val="00CA5044"/>
    <w:rsid w:val="00CB2499"/>
    <w:rsid w:val="00CC7B86"/>
    <w:rsid w:val="00CD655D"/>
    <w:rsid w:val="00CE2325"/>
    <w:rsid w:val="00CE5EB7"/>
    <w:rsid w:val="00CE5FDC"/>
    <w:rsid w:val="00CF2512"/>
    <w:rsid w:val="00CF2E2C"/>
    <w:rsid w:val="00D02251"/>
    <w:rsid w:val="00D04973"/>
    <w:rsid w:val="00D05276"/>
    <w:rsid w:val="00D07491"/>
    <w:rsid w:val="00D10B35"/>
    <w:rsid w:val="00D1104D"/>
    <w:rsid w:val="00D211BA"/>
    <w:rsid w:val="00D21B4E"/>
    <w:rsid w:val="00D31BBB"/>
    <w:rsid w:val="00D33B32"/>
    <w:rsid w:val="00D449E7"/>
    <w:rsid w:val="00D46911"/>
    <w:rsid w:val="00D5410C"/>
    <w:rsid w:val="00D563D4"/>
    <w:rsid w:val="00D634FC"/>
    <w:rsid w:val="00D70EA9"/>
    <w:rsid w:val="00D72F72"/>
    <w:rsid w:val="00D74000"/>
    <w:rsid w:val="00D75298"/>
    <w:rsid w:val="00D770D6"/>
    <w:rsid w:val="00D83732"/>
    <w:rsid w:val="00D86206"/>
    <w:rsid w:val="00D93A71"/>
    <w:rsid w:val="00DA04DE"/>
    <w:rsid w:val="00DA0F21"/>
    <w:rsid w:val="00DB6FB0"/>
    <w:rsid w:val="00DC0D77"/>
    <w:rsid w:val="00DC5B29"/>
    <w:rsid w:val="00DD0CAF"/>
    <w:rsid w:val="00DD57EF"/>
    <w:rsid w:val="00DD627C"/>
    <w:rsid w:val="00DE3FC6"/>
    <w:rsid w:val="00DE47A2"/>
    <w:rsid w:val="00DE4EAB"/>
    <w:rsid w:val="00DE5276"/>
    <w:rsid w:val="00E00415"/>
    <w:rsid w:val="00E052A9"/>
    <w:rsid w:val="00E06758"/>
    <w:rsid w:val="00E06D43"/>
    <w:rsid w:val="00E21BE1"/>
    <w:rsid w:val="00E22B36"/>
    <w:rsid w:val="00E247B1"/>
    <w:rsid w:val="00E33E08"/>
    <w:rsid w:val="00E35BB0"/>
    <w:rsid w:val="00E442D2"/>
    <w:rsid w:val="00E534CE"/>
    <w:rsid w:val="00E60ED9"/>
    <w:rsid w:val="00E61711"/>
    <w:rsid w:val="00E70B52"/>
    <w:rsid w:val="00E73A3A"/>
    <w:rsid w:val="00E83E4D"/>
    <w:rsid w:val="00E97CF2"/>
    <w:rsid w:val="00EA0B68"/>
    <w:rsid w:val="00EA1159"/>
    <w:rsid w:val="00EA7A6E"/>
    <w:rsid w:val="00EB480B"/>
    <w:rsid w:val="00EB578D"/>
    <w:rsid w:val="00EB6CAB"/>
    <w:rsid w:val="00EC36B6"/>
    <w:rsid w:val="00EC3C87"/>
    <w:rsid w:val="00EC697D"/>
    <w:rsid w:val="00ED3208"/>
    <w:rsid w:val="00EE0193"/>
    <w:rsid w:val="00EF1473"/>
    <w:rsid w:val="00EF76D4"/>
    <w:rsid w:val="00EF77A0"/>
    <w:rsid w:val="00F01A4F"/>
    <w:rsid w:val="00F14473"/>
    <w:rsid w:val="00F21478"/>
    <w:rsid w:val="00F259B6"/>
    <w:rsid w:val="00F3327F"/>
    <w:rsid w:val="00F44646"/>
    <w:rsid w:val="00F47DCD"/>
    <w:rsid w:val="00F63B8B"/>
    <w:rsid w:val="00F65566"/>
    <w:rsid w:val="00F66AAA"/>
    <w:rsid w:val="00F67DB8"/>
    <w:rsid w:val="00F711B8"/>
    <w:rsid w:val="00F77759"/>
    <w:rsid w:val="00F83324"/>
    <w:rsid w:val="00F906BA"/>
    <w:rsid w:val="00F929B5"/>
    <w:rsid w:val="00F97160"/>
    <w:rsid w:val="00FD1F14"/>
    <w:rsid w:val="00FE1016"/>
    <w:rsid w:val="00FE13EF"/>
    <w:rsid w:val="00FE2CE5"/>
    <w:rsid w:val="00FF1851"/>
    <w:rsid w:val="00FF29CA"/>
    <w:rsid w:val="00FF678E"/>
    <w:rsid w:val="00FF6DE9"/>
    <w:rsid w:val="08D21D57"/>
    <w:rsid w:val="0CEB709A"/>
    <w:rsid w:val="1542E8AD"/>
    <w:rsid w:val="1821C89B"/>
    <w:rsid w:val="1A564384"/>
    <w:rsid w:val="2234D0B8"/>
    <w:rsid w:val="23120436"/>
    <w:rsid w:val="23A91E3C"/>
    <w:rsid w:val="2DB7DE83"/>
    <w:rsid w:val="3B9AB887"/>
    <w:rsid w:val="3ECD8603"/>
    <w:rsid w:val="4AE9EFD1"/>
    <w:rsid w:val="549E950D"/>
    <w:rsid w:val="5A6AEF4F"/>
    <w:rsid w:val="67223EF7"/>
    <w:rsid w:val="691A3E82"/>
    <w:rsid w:val="6C58042F"/>
    <w:rsid w:val="6EE7731F"/>
    <w:rsid w:val="774E7D4C"/>
    <w:rsid w:val="7EDE55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502C"/>
  <w15:chartTrackingRefBased/>
  <w15:docId w15:val="{5FF3ED70-F2E7-4211-B66A-46FE4BEA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23"/>
    <w:pPr>
      <w:spacing w:after="0"/>
      <w:jc w:val="both"/>
    </w:pPr>
    <w:rPr>
      <w:rFonts w:ascii="Arial" w:hAnsi="Arial"/>
    </w:rPr>
  </w:style>
  <w:style w:type="paragraph" w:styleId="Heading1">
    <w:name w:val="heading 1"/>
    <w:basedOn w:val="Normalspaceafter"/>
    <w:next w:val="Para1"/>
    <w:link w:val="Heading1Char"/>
    <w:uiPriority w:val="9"/>
    <w:qFormat/>
    <w:rsid w:val="00334A3C"/>
    <w:pPr>
      <w:keepNext/>
      <w:keepLines/>
      <w:numPr>
        <w:numId w:val="2"/>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334A3C"/>
    <w:pPr>
      <w:keepNext/>
      <w:keepLines/>
      <w:numPr>
        <w:ilvl w:val="1"/>
        <w:numId w:val="2"/>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334A3C"/>
    <w:pPr>
      <w:keepNext/>
      <w:keepLines/>
      <w:numPr>
        <w:ilvl w:val="2"/>
        <w:numId w:val="2"/>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334A3C"/>
    <w:pPr>
      <w:keepNext/>
      <w:keepLines/>
      <w:numPr>
        <w:ilvl w:val="3"/>
        <w:numId w:val="2"/>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334A3C"/>
    <w:pPr>
      <w:keepNext/>
      <w:keepLines/>
      <w:numPr>
        <w:ilvl w:val="4"/>
        <w:numId w:val="2"/>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334A3C"/>
    <w:pPr>
      <w:keepNext/>
      <w:keepLines/>
      <w:numPr>
        <w:ilvl w:val="5"/>
        <w:numId w:val="2"/>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334A3C"/>
    <w:pPr>
      <w:keepNext/>
      <w:keepLines/>
      <w:numPr>
        <w:ilvl w:val="6"/>
        <w:numId w:val="1"/>
      </w:numPr>
      <w:spacing w:before="40"/>
      <w:outlineLvl w:val="6"/>
    </w:pPr>
    <w:rPr>
      <w:rFonts w:eastAsiaTheme="majorEastAsia" w:cstheme="majorBidi"/>
      <w:b/>
      <w:iCs/>
    </w:rPr>
  </w:style>
  <w:style w:type="paragraph" w:styleId="Heading8">
    <w:name w:val="heading 8"/>
    <w:basedOn w:val="Normal"/>
    <w:next w:val="Normal"/>
    <w:link w:val="Heading8Char"/>
    <w:uiPriority w:val="9"/>
    <w:semiHidden/>
    <w:qFormat/>
    <w:rsid w:val="00334A3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334A3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4A3C"/>
    <w:pPr>
      <w:tabs>
        <w:tab w:val="center" w:pos="4513"/>
        <w:tab w:val="right" w:pos="9026"/>
      </w:tabs>
    </w:pPr>
  </w:style>
  <w:style w:type="character" w:customStyle="1" w:styleId="HeaderChar">
    <w:name w:val="Header Char"/>
    <w:basedOn w:val="DefaultParagraphFont"/>
    <w:link w:val="Header"/>
    <w:uiPriority w:val="99"/>
    <w:rsid w:val="00334A3C"/>
    <w:rPr>
      <w:rFonts w:ascii="Arial" w:hAnsi="Arial"/>
    </w:rPr>
  </w:style>
  <w:style w:type="paragraph" w:styleId="Footer">
    <w:name w:val="footer"/>
    <w:basedOn w:val="Normal"/>
    <w:link w:val="FooterChar"/>
    <w:uiPriority w:val="99"/>
    <w:rsid w:val="00334A3C"/>
    <w:rPr>
      <w:sz w:val="18"/>
    </w:rPr>
  </w:style>
  <w:style w:type="character" w:customStyle="1" w:styleId="FooterChar">
    <w:name w:val="Footer Char"/>
    <w:basedOn w:val="DefaultParagraphFont"/>
    <w:link w:val="Footer"/>
    <w:uiPriority w:val="99"/>
    <w:rsid w:val="00334A3C"/>
    <w:rPr>
      <w:rFonts w:ascii="Arial" w:hAnsi="Arial"/>
      <w:sz w:val="18"/>
    </w:rPr>
  </w:style>
  <w:style w:type="paragraph" w:styleId="BalloonText">
    <w:name w:val="Balloon Text"/>
    <w:basedOn w:val="Normal"/>
    <w:link w:val="BalloonTextChar"/>
    <w:uiPriority w:val="99"/>
    <w:semiHidden/>
    <w:unhideWhenUsed/>
    <w:rsid w:val="00E0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A9"/>
    <w:rPr>
      <w:rFonts w:ascii="Tahoma" w:hAnsi="Tahoma" w:cs="Tahoma"/>
      <w:sz w:val="16"/>
      <w:szCs w:val="16"/>
    </w:rPr>
  </w:style>
  <w:style w:type="character" w:customStyle="1" w:styleId="Heading1Char">
    <w:name w:val="Heading 1 Char"/>
    <w:basedOn w:val="DefaultParagraphFont"/>
    <w:link w:val="Heading1"/>
    <w:uiPriority w:val="9"/>
    <w:rsid w:val="00334A3C"/>
    <w:rPr>
      <w:rFonts w:ascii="Arial" w:eastAsiaTheme="majorEastAsia" w:hAnsi="Arial" w:cstheme="majorBidi"/>
      <w:b/>
      <w:caps/>
      <w:szCs w:val="32"/>
    </w:rPr>
  </w:style>
  <w:style w:type="character" w:customStyle="1" w:styleId="Heading2Char">
    <w:name w:val="Heading 2 Char"/>
    <w:basedOn w:val="DefaultParagraphFont"/>
    <w:link w:val="Heading2"/>
    <w:uiPriority w:val="9"/>
    <w:rsid w:val="00334A3C"/>
    <w:rPr>
      <w:rFonts w:ascii="Arial" w:eastAsiaTheme="majorEastAsia" w:hAnsi="Arial" w:cstheme="majorBidi"/>
      <w:b/>
      <w:szCs w:val="26"/>
    </w:rPr>
  </w:style>
  <w:style w:type="character" w:customStyle="1" w:styleId="Heading3Char">
    <w:name w:val="Heading 3 Char"/>
    <w:basedOn w:val="DefaultParagraphFont"/>
    <w:link w:val="Heading3"/>
    <w:uiPriority w:val="9"/>
    <w:rsid w:val="00334A3C"/>
    <w:rPr>
      <w:rFonts w:ascii="Arial" w:eastAsiaTheme="majorEastAsia" w:hAnsi="Arial" w:cstheme="majorBidi"/>
      <w:b/>
      <w:szCs w:val="24"/>
    </w:rPr>
  </w:style>
  <w:style w:type="character" w:customStyle="1" w:styleId="Heading4Char">
    <w:name w:val="Heading 4 Char"/>
    <w:basedOn w:val="DefaultParagraphFont"/>
    <w:link w:val="Heading4"/>
    <w:uiPriority w:val="9"/>
    <w:rsid w:val="00334A3C"/>
    <w:rPr>
      <w:rFonts w:ascii="Arial" w:eastAsiaTheme="majorEastAsia" w:hAnsi="Arial" w:cstheme="majorBidi"/>
      <w:b/>
      <w:iCs/>
    </w:rPr>
  </w:style>
  <w:style w:type="character" w:customStyle="1" w:styleId="Heading5Char">
    <w:name w:val="Heading 5 Char"/>
    <w:basedOn w:val="DefaultParagraphFont"/>
    <w:link w:val="Heading5"/>
    <w:uiPriority w:val="9"/>
    <w:rsid w:val="00334A3C"/>
    <w:rPr>
      <w:rFonts w:ascii="Arial" w:eastAsiaTheme="majorEastAsia" w:hAnsi="Arial" w:cstheme="majorBidi"/>
      <w:b/>
    </w:rPr>
  </w:style>
  <w:style w:type="character" w:customStyle="1" w:styleId="Heading6Char">
    <w:name w:val="Heading 6 Char"/>
    <w:basedOn w:val="DefaultParagraphFont"/>
    <w:link w:val="Heading6"/>
    <w:uiPriority w:val="9"/>
    <w:rsid w:val="00334A3C"/>
    <w:rPr>
      <w:rFonts w:ascii="Arial" w:eastAsiaTheme="majorEastAsia" w:hAnsi="Arial" w:cstheme="majorBidi"/>
      <w:b/>
    </w:rPr>
  </w:style>
  <w:style w:type="character" w:customStyle="1" w:styleId="Heading7Char">
    <w:name w:val="Heading 7 Char"/>
    <w:basedOn w:val="DefaultParagraphFont"/>
    <w:link w:val="Heading7"/>
    <w:uiPriority w:val="9"/>
    <w:semiHidden/>
    <w:rsid w:val="00334A3C"/>
    <w:rPr>
      <w:rFonts w:ascii="Arial" w:eastAsiaTheme="majorEastAsia" w:hAnsi="Arial" w:cstheme="majorBidi"/>
      <w:b/>
      <w:iCs/>
    </w:rPr>
  </w:style>
  <w:style w:type="character" w:customStyle="1" w:styleId="Heading8Char">
    <w:name w:val="Heading 8 Char"/>
    <w:basedOn w:val="DefaultParagraphFont"/>
    <w:link w:val="Heading8"/>
    <w:uiPriority w:val="9"/>
    <w:semiHidden/>
    <w:rsid w:val="00334A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A3C"/>
    <w:rPr>
      <w:rFonts w:asciiTheme="majorHAnsi" w:eastAsiaTheme="majorEastAsia" w:hAnsiTheme="majorHAnsi" w:cstheme="majorBidi"/>
      <w:i/>
      <w:iCs/>
      <w:color w:val="272727" w:themeColor="text1" w:themeTint="D8"/>
      <w:sz w:val="21"/>
      <w:szCs w:val="21"/>
    </w:rPr>
  </w:style>
  <w:style w:type="paragraph" w:customStyle="1" w:styleId="Normalspaceafter">
    <w:name w:val="Normal space after"/>
    <w:basedOn w:val="Normal"/>
    <w:qFormat/>
    <w:rsid w:val="00334A3C"/>
    <w:pPr>
      <w:spacing w:after="240"/>
    </w:pPr>
  </w:style>
  <w:style w:type="paragraph" w:customStyle="1" w:styleId="Heading0">
    <w:name w:val="Heading 0"/>
    <w:basedOn w:val="Normalspaceafter"/>
    <w:next w:val="Normalspaceafter"/>
    <w:uiPriority w:val="9"/>
    <w:qFormat/>
    <w:rsid w:val="00334A3C"/>
    <w:pPr>
      <w:spacing w:after="120"/>
    </w:pPr>
    <w:rPr>
      <w:rFonts w:cs="Arial"/>
      <w:b/>
      <w:caps/>
    </w:rPr>
  </w:style>
  <w:style w:type="paragraph" w:customStyle="1" w:styleId="Number1">
    <w:name w:val="Number 1"/>
    <w:basedOn w:val="Heading1"/>
    <w:uiPriority w:val="11"/>
    <w:qFormat/>
    <w:rsid w:val="00334A3C"/>
    <w:pPr>
      <w:keepNext w:val="0"/>
      <w:keepLines w:val="0"/>
      <w:spacing w:after="240"/>
      <w:contextualSpacing/>
    </w:pPr>
    <w:rPr>
      <w:b w:val="0"/>
      <w:caps w:val="0"/>
    </w:rPr>
  </w:style>
  <w:style w:type="paragraph" w:customStyle="1" w:styleId="Number2">
    <w:name w:val="Number 2"/>
    <w:basedOn w:val="Heading2"/>
    <w:uiPriority w:val="11"/>
    <w:qFormat/>
    <w:rsid w:val="00334A3C"/>
    <w:pPr>
      <w:keepNext w:val="0"/>
      <w:keepLines w:val="0"/>
      <w:spacing w:after="240"/>
      <w:contextualSpacing/>
    </w:pPr>
    <w:rPr>
      <w:b w:val="0"/>
    </w:rPr>
  </w:style>
  <w:style w:type="paragraph" w:customStyle="1" w:styleId="Number3">
    <w:name w:val="Number 3"/>
    <w:basedOn w:val="Heading3"/>
    <w:uiPriority w:val="11"/>
    <w:qFormat/>
    <w:rsid w:val="00334A3C"/>
    <w:pPr>
      <w:keepNext w:val="0"/>
      <w:keepLines w:val="0"/>
      <w:spacing w:after="240"/>
      <w:contextualSpacing/>
    </w:pPr>
    <w:rPr>
      <w:b w:val="0"/>
    </w:rPr>
  </w:style>
  <w:style w:type="paragraph" w:customStyle="1" w:styleId="Number4">
    <w:name w:val="Number 4"/>
    <w:basedOn w:val="Heading4"/>
    <w:uiPriority w:val="11"/>
    <w:qFormat/>
    <w:rsid w:val="00334A3C"/>
    <w:pPr>
      <w:keepNext w:val="0"/>
      <w:keepLines w:val="0"/>
      <w:spacing w:after="240"/>
      <w:contextualSpacing/>
    </w:pPr>
    <w:rPr>
      <w:b w:val="0"/>
    </w:rPr>
  </w:style>
  <w:style w:type="paragraph" w:customStyle="1" w:styleId="Number5">
    <w:name w:val="Number 5"/>
    <w:basedOn w:val="Heading5"/>
    <w:uiPriority w:val="11"/>
    <w:qFormat/>
    <w:rsid w:val="00334A3C"/>
    <w:pPr>
      <w:keepNext w:val="0"/>
      <w:keepLines w:val="0"/>
      <w:spacing w:after="240"/>
      <w:contextualSpacing/>
    </w:pPr>
    <w:rPr>
      <w:b w:val="0"/>
    </w:rPr>
  </w:style>
  <w:style w:type="table" w:customStyle="1" w:styleId="PPATable">
    <w:name w:val="PPA Table"/>
    <w:basedOn w:val="TableNormal"/>
    <w:uiPriority w:val="99"/>
    <w:rsid w:val="00334A3C"/>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334A3C"/>
    <w:pPr>
      <w:ind w:left="567"/>
    </w:pPr>
  </w:style>
  <w:style w:type="paragraph" w:customStyle="1" w:styleId="Para2">
    <w:name w:val="Para 2"/>
    <w:basedOn w:val="Normalspaceafter"/>
    <w:uiPriority w:val="11"/>
    <w:qFormat/>
    <w:rsid w:val="00334A3C"/>
    <w:pPr>
      <w:ind w:left="1134"/>
    </w:pPr>
  </w:style>
  <w:style w:type="paragraph" w:customStyle="1" w:styleId="Para3">
    <w:name w:val="Para 3"/>
    <w:basedOn w:val="Normalspaceafter"/>
    <w:uiPriority w:val="11"/>
    <w:qFormat/>
    <w:rsid w:val="00334A3C"/>
    <w:pPr>
      <w:ind w:left="1843"/>
    </w:pPr>
  </w:style>
  <w:style w:type="paragraph" w:customStyle="1" w:styleId="Para4">
    <w:name w:val="Para 4"/>
    <w:basedOn w:val="Normalspaceafter"/>
    <w:uiPriority w:val="11"/>
    <w:qFormat/>
    <w:rsid w:val="00334A3C"/>
    <w:pPr>
      <w:ind w:left="2410"/>
    </w:pPr>
  </w:style>
  <w:style w:type="paragraph" w:customStyle="1" w:styleId="Para5">
    <w:name w:val="Para 5"/>
    <w:basedOn w:val="Normalspaceafter"/>
    <w:uiPriority w:val="11"/>
    <w:qFormat/>
    <w:rsid w:val="00334A3C"/>
    <w:pPr>
      <w:ind w:left="2977"/>
    </w:pPr>
  </w:style>
  <w:style w:type="table" w:styleId="TableGrid">
    <w:name w:val="Table Grid"/>
    <w:basedOn w:val="TableNormal"/>
    <w:uiPriority w:val="39"/>
    <w:rsid w:val="00334A3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customStyle="1" w:styleId="Number6">
    <w:name w:val="Number 6"/>
    <w:basedOn w:val="Heading6"/>
    <w:uiPriority w:val="11"/>
    <w:qFormat/>
    <w:rsid w:val="00334A3C"/>
    <w:pPr>
      <w:keepNext w:val="0"/>
      <w:keepLines w:val="0"/>
      <w:spacing w:after="240"/>
      <w:contextualSpacing/>
    </w:pPr>
    <w:rPr>
      <w:b w:val="0"/>
    </w:rPr>
  </w:style>
  <w:style w:type="paragraph" w:customStyle="1" w:styleId="Para6">
    <w:name w:val="Para 6"/>
    <w:basedOn w:val="Normalspaceafter"/>
    <w:uiPriority w:val="11"/>
    <w:qFormat/>
    <w:rsid w:val="00334A3C"/>
    <w:pPr>
      <w:ind w:left="3544"/>
    </w:pPr>
  </w:style>
  <w:style w:type="paragraph" w:customStyle="1" w:styleId="Tabletext">
    <w:name w:val="Table text"/>
    <w:basedOn w:val="Normal"/>
    <w:uiPriority w:val="14"/>
    <w:qFormat/>
    <w:rsid w:val="00334A3C"/>
    <w:pPr>
      <w:jc w:val="left"/>
    </w:pPr>
    <w:rPr>
      <w:sz w:val="20"/>
    </w:rPr>
  </w:style>
  <w:style w:type="paragraph" w:customStyle="1" w:styleId="Tabletextright">
    <w:name w:val="Table text right"/>
    <w:basedOn w:val="Tabletext"/>
    <w:uiPriority w:val="14"/>
    <w:qFormat/>
    <w:rsid w:val="00334A3C"/>
    <w:pPr>
      <w:jc w:val="right"/>
    </w:pPr>
  </w:style>
  <w:style w:type="paragraph" w:customStyle="1" w:styleId="Tabletextcentre">
    <w:name w:val="Table text centre"/>
    <w:basedOn w:val="Tabletext"/>
    <w:uiPriority w:val="14"/>
    <w:qFormat/>
    <w:rsid w:val="00334A3C"/>
    <w:pPr>
      <w:jc w:val="center"/>
    </w:pPr>
  </w:style>
  <w:style w:type="paragraph" w:customStyle="1" w:styleId="TableHeading1">
    <w:name w:val="Table Heading 1"/>
    <w:basedOn w:val="Tabletext"/>
    <w:next w:val="TablePara1"/>
    <w:uiPriority w:val="15"/>
    <w:qFormat/>
    <w:rsid w:val="00334A3C"/>
    <w:pPr>
      <w:numPr>
        <w:numId w:val="5"/>
      </w:numPr>
    </w:pPr>
    <w:rPr>
      <w:b/>
      <w:szCs w:val="16"/>
    </w:rPr>
  </w:style>
  <w:style w:type="paragraph" w:customStyle="1" w:styleId="TableHeading2">
    <w:name w:val="Table Heading 2"/>
    <w:basedOn w:val="Tabletext"/>
    <w:next w:val="TablePara2"/>
    <w:uiPriority w:val="15"/>
    <w:unhideWhenUsed/>
    <w:qFormat/>
    <w:rsid w:val="00334A3C"/>
    <w:pPr>
      <w:numPr>
        <w:ilvl w:val="1"/>
        <w:numId w:val="5"/>
      </w:numPr>
    </w:pPr>
    <w:rPr>
      <w:b/>
    </w:rPr>
  </w:style>
  <w:style w:type="paragraph" w:customStyle="1" w:styleId="TableHeading3">
    <w:name w:val="Table Heading 3"/>
    <w:basedOn w:val="Tabletext"/>
    <w:next w:val="TablePara3"/>
    <w:uiPriority w:val="15"/>
    <w:unhideWhenUsed/>
    <w:qFormat/>
    <w:rsid w:val="00334A3C"/>
    <w:pPr>
      <w:numPr>
        <w:ilvl w:val="2"/>
        <w:numId w:val="5"/>
      </w:numPr>
    </w:pPr>
    <w:rPr>
      <w:b/>
    </w:rPr>
  </w:style>
  <w:style w:type="paragraph" w:customStyle="1" w:styleId="TableHeading4">
    <w:name w:val="Table Heading 4"/>
    <w:basedOn w:val="Tabletext"/>
    <w:next w:val="TablePara4"/>
    <w:uiPriority w:val="15"/>
    <w:unhideWhenUsed/>
    <w:qFormat/>
    <w:rsid w:val="00334A3C"/>
    <w:pPr>
      <w:numPr>
        <w:ilvl w:val="3"/>
        <w:numId w:val="5"/>
      </w:numPr>
    </w:pPr>
    <w:rPr>
      <w:b/>
    </w:rPr>
  </w:style>
  <w:style w:type="paragraph" w:customStyle="1" w:styleId="TableNumber1">
    <w:name w:val="Table Number 1"/>
    <w:basedOn w:val="TableHeading1"/>
    <w:uiPriority w:val="15"/>
    <w:qFormat/>
    <w:rsid w:val="00334A3C"/>
    <w:pPr>
      <w:spacing w:after="120"/>
      <w:contextualSpacing/>
    </w:pPr>
    <w:rPr>
      <w:b w:val="0"/>
    </w:rPr>
  </w:style>
  <w:style w:type="paragraph" w:customStyle="1" w:styleId="TableNumber2">
    <w:name w:val="Table Number 2"/>
    <w:basedOn w:val="TableHeading2"/>
    <w:uiPriority w:val="15"/>
    <w:qFormat/>
    <w:rsid w:val="00334A3C"/>
    <w:pPr>
      <w:spacing w:after="120"/>
      <w:contextualSpacing/>
    </w:pPr>
    <w:rPr>
      <w:b w:val="0"/>
    </w:rPr>
  </w:style>
  <w:style w:type="paragraph" w:customStyle="1" w:styleId="TableNumber3">
    <w:name w:val="Table Number 3"/>
    <w:basedOn w:val="TableHeading3"/>
    <w:uiPriority w:val="15"/>
    <w:unhideWhenUsed/>
    <w:qFormat/>
    <w:rsid w:val="00334A3C"/>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334A3C"/>
    <w:pPr>
      <w:spacing w:after="120"/>
      <w:contextualSpacing/>
    </w:pPr>
    <w:rPr>
      <w:rFonts w:eastAsia="Times New Roman"/>
      <w:b w:val="0"/>
    </w:rPr>
  </w:style>
  <w:style w:type="paragraph" w:customStyle="1" w:styleId="TablePara1">
    <w:name w:val="Table Para 1"/>
    <w:basedOn w:val="Tabletext"/>
    <w:uiPriority w:val="15"/>
    <w:qFormat/>
    <w:rsid w:val="00334A3C"/>
    <w:pPr>
      <w:spacing w:after="120"/>
      <w:ind w:left="425"/>
      <w:contextualSpacing/>
    </w:pPr>
  </w:style>
  <w:style w:type="paragraph" w:customStyle="1" w:styleId="TablePara2">
    <w:name w:val="Table Para 2"/>
    <w:basedOn w:val="Tabletext"/>
    <w:uiPriority w:val="15"/>
    <w:qFormat/>
    <w:rsid w:val="00334A3C"/>
    <w:pPr>
      <w:spacing w:after="120"/>
      <w:ind w:left="851"/>
      <w:contextualSpacing/>
    </w:pPr>
  </w:style>
  <w:style w:type="paragraph" w:customStyle="1" w:styleId="TablePara3">
    <w:name w:val="Table Para 3"/>
    <w:basedOn w:val="Tabletext"/>
    <w:uiPriority w:val="15"/>
    <w:unhideWhenUsed/>
    <w:qFormat/>
    <w:rsid w:val="00334A3C"/>
    <w:pPr>
      <w:spacing w:after="120"/>
      <w:ind w:left="1418"/>
      <w:contextualSpacing/>
    </w:pPr>
  </w:style>
  <w:style w:type="paragraph" w:customStyle="1" w:styleId="TablePara4">
    <w:name w:val="Table Para 4"/>
    <w:basedOn w:val="Tabletext"/>
    <w:uiPriority w:val="15"/>
    <w:unhideWhenUsed/>
    <w:qFormat/>
    <w:rsid w:val="00334A3C"/>
    <w:pPr>
      <w:spacing w:after="120"/>
      <w:ind w:left="1843"/>
      <w:contextualSpacing/>
    </w:pPr>
  </w:style>
  <w:style w:type="paragraph" w:customStyle="1" w:styleId="TablePara5">
    <w:name w:val="Table Para 5"/>
    <w:basedOn w:val="Tabletext"/>
    <w:uiPriority w:val="15"/>
    <w:unhideWhenUsed/>
    <w:rsid w:val="00334A3C"/>
    <w:pPr>
      <w:spacing w:after="120"/>
      <w:ind w:left="2268"/>
      <w:contextualSpacing/>
    </w:pPr>
  </w:style>
  <w:style w:type="paragraph" w:styleId="ListParagraph">
    <w:name w:val="List Paragraph"/>
    <w:basedOn w:val="Normal"/>
    <w:uiPriority w:val="34"/>
    <w:qFormat/>
    <w:rsid w:val="00334A3C"/>
    <w:pPr>
      <w:ind w:left="720"/>
      <w:contextualSpacing/>
    </w:pPr>
  </w:style>
  <w:style w:type="paragraph" w:customStyle="1" w:styleId="Bullet1">
    <w:name w:val="Bullet 1"/>
    <w:basedOn w:val="ListParagraph"/>
    <w:uiPriority w:val="1"/>
    <w:qFormat/>
    <w:rsid w:val="00334A3C"/>
    <w:pPr>
      <w:numPr>
        <w:ilvl w:val="1"/>
        <w:numId w:val="4"/>
      </w:numPr>
    </w:pPr>
  </w:style>
  <w:style w:type="paragraph" w:customStyle="1" w:styleId="Bullet2">
    <w:name w:val="Bullet 2"/>
    <w:basedOn w:val="ListParagraph"/>
    <w:uiPriority w:val="1"/>
    <w:qFormat/>
    <w:rsid w:val="00334A3C"/>
    <w:pPr>
      <w:numPr>
        <w:ilvl w:val="2"/>
        <w:numId w:val="4"/>
      </w:numPr>
    </w:pPr>
  </w:style>
  <w:style w:type="paragraph" w:customStyle="1" w:styleId="Bullet3">
    <w:name w:val="Bullet 3"/>
    <w:basedOn w:val="ListParagraph"/>
    <w:uiPriority w:val="1"/>
    <w:qFormat/>
    <w:rsid w:val="00334A3C"/>
    <w:pPr>
      <w:numPr>
        <w:ilvl w:val="3"/>
        <w:numId w:val="4"/>
      </w:numPr>
    </w:pPr>
  </w:style>
  <w:style w:type="paragraph" w:customStyle="1" w:styleId="ScheduleHeading1">
    <w:name w:val="Schedule Heading 1"/>
    <w:basedOn w:val="Heading1"/>
    <w:next w:val="Para1"/>
    <w:uiPriority w:val="19"/>
    <w:qFormat/>
    <w:rsid w:val="00334A3C"/>
    <w:pPr>
      <w:numPr>
        <w:numId w:val="3"/>
      </w:numPr>
    </w:pPr>
  </w:style>
  <w:style w:type="paragraph" w:customStyle="1" w:styleId="ScheduleHeading2">
    <w:name w:val="Schedule Heading 2"/>
    <w:basedOn w:val="Heading2"/>
    <w:next w:val="Para2"/>
    <w:uiPriority w:val="19"/>
    <w:qFormat/>
    <w:rsid w:val="00334A3C"/>
    <w:pPr>
      <w:numPr>
        <w:numId w:val="3"/>
      </w:numPr>
    </w:pPr>
  </w:style>
  <w:style w:type="paragraph" w:customStyle="1" w:styleId="ScheduleHeading3">
    <w:name w:val="Schedule Heading 3"/>
    <w:basedOn w:val="Heading3"/>
    <w:next w:val="Para3"/>
    <w:uiPriority w:val="19"/>
    <w:qFormat/>
    <w:rsid w:val="00334A3C"/>
    <w:pPr>
      <w:numPr>
        <w:numId w:val="3"/>
      </w:numPr>
    </w:pPr>
  </w:style>
  <w:style w:type="paragraph" w:customStyle="1" w:styleId="ScheduleHeading4">
    <w:name w:val="Schedule Heading 4"/>
    <w:basedOn w:val="Heading4"/>
    <w:next w:val="Para4"/>
    <w:uiPriority w:val="19"/>
    <w:qFormat/>
    <w:rsid w:val="00334A3C"/>
    <w:pPr>
      <w:numPr>
        <w:numId w:val="3"/>
      </w:numPr>
    </w:pPr>
  </w:style>
  <w:style w:type="paragraph" w:customStyle="1" w:styleId="ScheduleNumber1">
    <w:name w:val="Schedule Number 1"/>
    <w:basedOn w:val="ScheduleHeading1"/>
    <w:uiPriority w:val="19"/>
    <w:qFormat/>
    <w:rsid w:val="00334A3C"/>
    <w:pPr>
      <w:keepNext w:val="0"/>
      <w:keepLines w:val="0"/>
      <w:spacing w:after="240"/>
      <w:contextualSpacing/>
    </w:pPr>
    <w:rPr>
      <w:b w:val="0"/>
      <w:caps w:val="0"/>
    </w:rPr>
  </w:style>
  <w:style w:type="paragraph" w:customStyle="1" w:styleId="ScheduleNumber2">
    <w:name w:val="Schedule Number 2"/>
    <w:basedOn w:val="ScheduleHeading2"/>
    <w:uiPriority w:val="19"/>
    <w:qFormat/>
    <w:rsid w:val="00334A3C"/>
    <w:pPr>
      <w:keepNext w:val="0"/>
      <w:keepLines w:val="0"/>
      <w:spacing w:after="240"/>
      <w:contextualSpacing/>
    </w:pPr>
    <w:rPr>
      <w:b w:val="0"/>
    </w:rPr>
  </w:style>
  <w:style w:type="paragraph" w:customStyle="1" w:styleId="ScheduleNumber3">
    <w:name w:val="Schedule Number 3"/>
    <w:basedOn w:val="ScheduleHeading3"/>
    <w:uiPriority w:val="19"/>
    <w:qFormat/>
    <w:rsid w:val="00334A3C"/>
    <w:pPr>
      <w:keepNext w:val="0"/>
      <w:keepLines w:val="0"/>
      <w:spacing w:after="240"/>
      <w:contextualSpacing/>
    </w:pPr>
    <w:rPr>
      <w:b w:val="0"/>
    </w:rPr>
  </w:style>
  <w:style w:type="paragraph" w:customStyle="1" w:styleId="ScheduleNumber4">
    <w:name w:val="Schedule Number 4"/>
    <w:basedOn w:val="ScheduleHeading4"/>
    <w:uiPriority w:val="19"/>
    <w:qFormat/>
    <w:rsid w:val="00334A3C"/>
    <w:pPr>
      <w:keepNext w:val="0"/>
      <w:keepLines w:val="0"/>
      <w:spacing w:after="240"/>
      <w:contextualSpacing/>
    </w:pPr>
    <w:rPr>
      <w:b w:val="0"/>
    </w:rPr>
  </w:style>
  <w:style w:type="paragraph" w:customStyle="1" w:styleId="ScheduleNumber5">
    <w:name w:val="Schedule Number 5"/>
    <w:basedOn w:val="Normalspaceafter"/>
    <w:uiPriority w:val="19"/>
    <w:qFormat/>
    <w:rsid w:val="00334A3C"/>
    <w:pPr>
      <w:numPr>
        <w:ilvl w:val="4"/>
        <w:numId w:val="3"/>
      </w:numPr>
      <w:contextualSpacing/>
      <w:outlineLvl w:val="4"/>
    </w:pPr>
    <w:rPr>
      <w:rFonts w:eastAsiaTheme="majorEastAsia" w:cstheme="majorBidi"/>
    </w:rPr>
  </w:style>
  <w:style w:type="paragraph" w:customStyle="1" w:styleId="ScheduleNumber6">
    <w:name w:val="Schedule Number 6"/>
    <w:basedOn w:val="Number6"/>
    <w:uiPriority w:val="19"/>
    <w:qFormat/>
    <w:rsid w:val="00334A3C"/>
    <w:pPr>
      <w:numPr>
        <w:numId w:val="3"/>
      </w:numPr>
    </w:pPr>
  </w:style>
  <w:style w:type="paragraph" w:customStyle="1" w:styleId="TableBullet1">
    <w:name w:val="Table Bullet 1"/>
    <w:basedOn w:val="Bullet0"/>
    <w:uiPriority w:val="15"/>
    <w:qFormat/>
    <w:rsid w:val="00334A3C"/>
    <w:pPr>
      <w:ind w:left="425" w:hanging="425"/>
      <w:jc w:val="left"/>
    </w:pPr>
    <w:rPr>
      <w:sz w:val="20"/>
    </w:rPr>
  </w:style>
  <w:style w:type="paragraph" w:customStyle="1" w:styleId="TableBullet2">
    <w:name w:val="Table Bullet 2"/>
    <w:basedOn w:val="Bullet1"/>
    <w:uiPriority w:val="15"/>
    <w:qFormat/>
    <w:rsid w:val="00334A3C"/>
    <w:pPr>
      <w:ind w:left="850" w:hanging="425"/>
      <w:jc w:val="left"/>
    </w:pPr>
    <w:rPr>
      <w:sz w:val="20"/>
    </w:rPr>
  </w:style>
  <w:style w:type="paragraph" w:customStyle="1" w:styleId="TableBullet3">
    <w:name w:val="Table Bullet 3"/>
    <w:basedOn w:val="Bullet2"/>
    <w:uiPriority w:val="15"/>
    <w:qFormat/>
    <w:rsid w:val="00334A3C"/>
    <w:pPr>
      <w:ind w:left="1418" w:hanging="567"/>
      <w:jc w:val="left"/>
    </w:pPr>
    <w:rPr>
      <w:sz w:val="20"/>
    </w:rPr>
  </w:style>
  <w:style w:type="paragraph" w:customStyle="1" w:styleId="ScheduleHeading">
    <w:name w:val="Schedule Heading"/>
    <w:basedOn w:val="Heading0"/>
    <w:next w:val="ScheduleHeading1"/>
    <w:uiPriority w:val="19"/>
    <w:qFormat/>
    <w:rsid w:val="00334A3C"/>
    <w:pPr>
      <w:jc w:val="center"/>
    </w:pPr>
  </w:style>
  <w:style w:type="numbering" w:customStyle="1" w:styleId="Style1">
    <w:name w:val="Style1"/>
    <w:uiPriority w:val="99"/>
    <w:rsid w:val="00584805"/>
  </w:style>
  <w:style w:type="paragraph" w:styleId="TOC9">
    <w:name w:val="toc 9"/>
    <w:basedOn w:val="Normal"/>
    <w:next w:val="Normal"/>
    <w:autoRedefine/>
    <w:uiPriority w:val="39"/>
    <w:rsid w:val="00334A3C"/>
    <w:pPr>
      <w:spacing w:after="100"/>
    </w:pPr>
    <w:rPr>
      <w:caps/>
    </w:rPr>
  </w:style>
  <w:style w:type="paragraph" w:customStyle="1" w:styleId="Bullet4">
    <w:name w:val="Bullet 4"/>
    <w:basedOn w:val="ListParagraph"/>
    <w:uiPriority w:val="1"/>
    <w:qFormat/>
    <w:rsid w:val="00334A3C"/>
    <w:pPr>
      <w:numPr>
        <w:ilvl w:val="4"/>
        <w:numId w:val="4"/>
      </w:numPr>
    </w:pPr>
  </w:style>
  <w:style w:type="paragraph" w:customStyle="1" w:styleId="Bullet5">
    <w:name w:val="Bullet 5"/>
    <w:basedOn w:val="ListParagraph"/>
    <w:uiPriority w:val="1"/>
    <w:qFormat/>
    <w:rsid w:val="00334A3C"/>
    <w:pPr>
      <w:numPr>
        <w:ilvl w:val="5"/>
        <w:numId w:val="4"/>
      </w:numPr>
    </w:pPr>
  </w:style>
  <w:style w:type="paragraph" w:customStyle="1" w:styleId="Bullet0">
    <w:name w:val="Bullet 0"/>
    <w:basedOn w:val="ListParagraph"/>
    <w:uiPriority w:val="1"/>
    <w:qFormat/>
    <w:rsid w:val="00334A3C"/>
    <w:pPr>
      <w:numPr>
        <w:numId w:val="4"/>
      </w:numPr>
    </w:pPr>
  </w:style>
  <w:style w:type="paragraph" w:styleId="Caption">
    <w:name w:val="caption"/>
    <w:basedOn w:val="Normal"/>
    <w:next w:val="Normal"/>
    <w:uiPriority w:val="99"/>
    <w:semiHidden/>
    <w:qFormat/>
    <w:rsid w:val="00334A3C"/>
    <w:pPr>
      <w:keepNext/>
      <w:keepLines/>
      <w:spacing w:line="240" w:lineRule="auto"/>
    </w:pPr>
    <w:rPr>
      <w:b/>
      <w:iCs/>
      <w:color w:val="008C98" w:themeColor="accent1"/>
      <w:sz w:val="20"/>
      <w:szCs w:val="18"/>
    </w:rPr>
  </w:style>
  <w:style w:type="paragraph" w:customStyle="1" w:styleId="FigureCaptions">
    <w:name w:val="Figure Captions"/>
    <w:basedOn w:val="Caption"/>
    <w:next w:val="Normal"/>
    <w:uiPriority w:val="17"/>
    <w:qFormat/>
    <w:rsid w:val="00334A3C"/>
  </w:style>
  <w:style w:type="character" w:styleId="Hyperlink">
    <w:name w:val="Hyperlink"/>
    <w:basedOn w:val="DefaultParagraphFont"/>
    <w:uiPriority w:val="99"/>
    <w:unhideWhenUsed/>
    <w:rsid w:val="00334A3C"/>
    <w:rPr>
      <w:color w:val="0404BC"/>
      <w:u w:val="single"/>
    </w:rPr>
  </w:style>
  <w:style w:type="paragraph" w:customStyle="1" w:styleId="TableCaptions">
    <w:name w:val="Table Captions"/>
    <w:basedOn w:val="Caption"/>
    <w:next w:val="Normal"/>
    <w:uiPriority w:val="14"/>
    <w:qFormat/>
    <w:rsid w:val="00334A3C"/>
  </w:style>
  <w:style w:type="paragraph" w:styleId="TableofFigures">
    <w:name w:val="table of figures"/>
    <w:basedOn w:val="Normal"/>
    <w:next w:val="Normal"/>
    <w:uiPriority w:val="99"/>
    <w:rsid w:val="00334A3C"/>
  </w:style>
  <w:style w:type="paragraph" w:styleId="TOC1">
    <w:name w:val="toc 1"/>
    <w:basedOn w:val="Normal"/>
    <w:next w:val="Normal"/>
    <w:autoRedefine/>
    <w:uiPriority w:val="39"/>
    <w:unhideWhenUsed/>
    <w:qFormat/>
    <w:rsid w:val="00334A3C"/>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334A3C"/>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334A3C"/>
  </w:style>
  <w:style w:type="paragraph" w:styleId="TOCHeading">
    <w:name w:val="TOC Heading"/>
    <w:basedOn w:val="Normal"/>
    <w:next w:val="Normal"/>
    <w:uiPriority w:val="39"/>
    <w:unhideWhenUsed/>
    <w:qFormat/>
    <w:rsid w:val="00334A3C"/>
    <w:pPr>
      <w:spacing w:line="240" w:lineRule="auto"/>
      <w:jc w:val="center"/>
    </w:pPr>
    <w:rPr>
      <w:rFonts w:eastAsia="Times New Roman" w:cs="Times New Roman"/>
      <w:b/>
    </w:rPr>
  </w:style>
  <w:style w:type="paragraph" w:customStyle="1" w:styleId="Notes">
    <w:name w:val="Notes"/>
    <w:basedOn w:val="Normal"/>
    <w:next w:val="Normal"/>
    <w:uiPriority w:val="13"/>
    <w:qFormat/>
    <w:rsid w:val="00334A3C"/>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HeaderText">
    <w:name w:val="Header Text"/>
    <w:link w:val="HeaderTextChar"/>
    <w:qFormat/>
    <w:rsid w:val="00334A3C"/>
    <w:pPr>
      <w:spacing w:after="0" w:line="240" w:lineRule="auto"/>
    </w:pPr>
    <w:rPr>
      <w:rFonts w:ascii="Arial" w:eastAsiaTheme="minorEastAsia" w:hAnsi="Arial" w:cs="Arial"/>
      <w:b/>
      <w:caps/>
      <w:color w:val="008C98"/>
      <w:sz w:val="28"/>
      <w:szCs w:val="28"/>
      <w:lang w:eastAsia="en-AU"/>
    </w:rPr>
  </w:style>
  <w:style w:type="character" w:customStyle="1" w:styleId="HeaderTextChar">
    <w:name w:val="Header Text Char"/>
    <w:basedOn w:val="DefaultParagraphFont"/>
    <w:link w:val="HeaderText"/>
    <w:rsid w:val="00334A3C"/>
    <w:rPr>
      <w:rFonts w:ascii="Arial" w:eastAsiaTheme="minorEastAsia" w:hAnsi="Arial" w:cs="Arial"/>
      <w:b/>
      <w:caps/>
      <w:color w:val="008C98"/>
      <w:sz w:val="28"/>
      <w:szCs w:val="28"/>
      <w:lang w:eastAsia="en-AU"/>
    </w:rPr>
  </w:style>
  <w:style w:type="paragraph" w:customStyle="1" w:styleId="Bullet0last">
    <w:name w:val="Bullet 0 last"/>
    <w:basedOn w:val="Bullet0"/>
    <w:next w:val="Normalspaceafter"/>
    <w:uiPriority w:val="1"/>
    <w:qFormat/>
    <w:rsid w:val="00334A3C"/>
    <w:pPr>
      <w:spacing w:after="240"/>
    </w:pPr>
  </w:style>
  <w:style w:type="paragraph" w:customStyle="1" w:styleId="Bullet1last">
    <w:name w:val="Bullet 1 last"/>
    <w:basedOn w:val="Bullet1"/>
    <w:next w:val="Normalspaceafter"/>
    <w:uiPriority w:val="1"/>
    <w:qFormat/>
    <w:rsid w:val="00334A3C"/>
    <w:pPr>
      <w:spacing w:after="240"/>
    </w:pPr>
  </w:style>
  <w:style w:type="paragraph" w:customStyle="1" w:styleId="Bullet2last">
    <w:name w:val="Bullet 2 last"/>
    <w:basedOn w:val="Bullet2"/>
    <w:next w:val="Normalspaceafter"/>
    <w:uiPriority w:val="1"/>
    <w:qFormat/>
    <w:rsid w:val="00334A3C"/>
    <w:pPr>
      <w:spacing w:after="240"/>
    </w:pPr>
  </w:style>
  <w:style w:type="paragraph" w:customStyle="1" w:styleId="Bullet3last">
    <w:name w:val="Bullet 3 last"/>
    <w:basedOn w:val="Bullet3"/>
    <w:next w:val="Normalspaceafter"/>
    <w:uiPriority w:val="1"/>
    <w:qFormat/>
    <w:rsid w:val="00334A3C"/>
    <w:pPr>
      <w:spacing w:after="240"/>
    </w:pPr>
  </w:style>
  <w:style w:type="paragraph" w:customStyle="1" w:styleId="Bullet4last">
    <w:name w:val="Bullet 4 last"/>
    <w:basedOn w:val="Bullet4"/>
    <w:next w:val="Normalspaceafter"/>
    <w:uiPriority w:val="1"/>
    <w:qFormat/>
    <w:rsid w:val="00334A3C"/>
    <w:pPr>
      <w:spacing w:after="240"/>
    </w:pPr>
  </w:style>
  <w:style w:type="paragraph" w:customStyle="1" w:styleId="Bullet5last">
    <w:name w:val="Bullet 5 last"/>
    <w:basedOn w:val="Bullet5"/>
    <w:next w:val="Normalspaceafter"/>
    <w:uiPriority w:val="1"/>
    <w:qFormat/>
    <w:rsid w:val="00334A3C"/>
    <w:pPr>
      <w:spacing w:after="240"/>
    </w:pPr>
  </w:style>
  <w:style w:type="paragraph" w:styleId="Title">
    <w:name w:val="Title"/>
    <w:basedOn w:val="Normal"/>
    <w:next w:val="Normal"/>
    <w:link w:val="TitleChar"/>
    <w:uiPriority w:val="10"/>
    <w:qFormat/>
    <w:rsid w:val="00AC5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D5A"/>
    <w:rPr>
      <w:rFonts w:ascii="Arial" w:hAnsi="Arial"/>
      <w:i/>
      <w:iCs/>
      <w:color w:val="404040" w:themeColor="text1" w:themeTint="BF"/>
    </w:rPr>
  </w:style>
  <w:style w:type="character" w:styleId="IntenseEmphasis">
    <w:name w:val="Intense Emphasis"/>
    <w:basedOn w:val="DefaultParagraphFont"/>
    <w:uiPriority w:val="21"/>
    <w:qFormat/>
    <w:rsid w:val="00AC5D5A"/>
    <w:rPr>
      <w:i/>
      <w:iCs/>
      <w:color w:val="006871" w:themeColor="accent1" w:themeShade="BF"/>
    </w:rPr>
  </w:style>
  <w:style w:type="paragraph" w:styleId="IntenseQuote">
    <w:name w:val="Intense Quote"/>
    <w:basedOn w:val="Normal"/>
    <w:next w:val="Normal"/>
    <w:link w:val="IntenseQuoteChar"/>
    <w:uiPriority w:val="30"/>
    <w:qFormat/>
    <w:rsid w:val="00AC5D5A"/>
    <w:pPr>
      <w:pBdr>
        <w:top w:val="single" w:sz="4" w:space="10" w:color="006871" w:themeColor="accent1" w:themeShade="BF"/>
        <w:bottom w:val="single" w:sz="4" w:space="10" w:color="006871" w:themeColor="accent1" w:themeShade="BF"/>
      </w:pBdr>
      <w:spacing w:before="360" w:after="360"/>
      <w:ind w:left="864" w:right="864"/>
      <w:jc w:val="center"/>
    </w:pPr>
    <w:rPr>
      <w:i/>
      <w:iCs/>
      <w:color w:val="006871" w:themeColor="accent1" w:themeShade="BF"/>
    </w:rPr>
  </w:style>
  <w:style w:type="character" w:customStyle="1" w:styleId="IntenseQuoteChar">
    <w:name w:val="Intense Quote Char"/>
    <w:basedOn w:val="DefaultParagraphFont"/>
    <w:link w:val="IntenseQuote"/>
    <w:uiPriority w:val="30"/>
    <w:rsid w:val="00AC5D5A"/>
    <w:rPr>
      <w:rFonts w:ascii="Arial" w:hAnsi="Arial"/>
      <w:i/>
      <w:iCs/>
      <w:color w:val="006871" w:themeColor="accent1" w:themeShade="BF"/>
    </w:rPr>
  </w:style>
  <w:style w:type="character" w:styleId="IntenseReference">
    <w:name w:val="Intense Reference"/>
    <w:basedOn w:val="DefaultParagraphFont"/>
    <w:uiPriority w:val="32"/>
    <w:qFormat/>
    <w:rsid w:val="00AC5D5A"/>
    <w:rPr>
      <w:b/>
      <w:bCs/>
      <w:smallCaps/>
      <w:color w:val="006871" w:themeColor="accent1" w:themeShade="BF"/>
      <w:spacing w:val="5"/>
    </w:rPr>
  </w:style>
  <w:style w:type="paragraph" w:customStyle="1" w:styleId="TableParagraph">
    <w:name w:val="Table Paragraph"/>
    <w:basedOn w:val="Normal"/>
    <w:uiPriority w:val="1"/>
    <w:qFormat/>
    <w:rsid w:val="00AC5D5A"/>
    <w:pPr>
      <w:widowControl w:val="0"/>
      <w:autoSpaceDE w:val="0"/>
      <w:autoSpaceDN w:val="0"/>
      <w:spacing w:line="240" w:lineRule="auto"/>
      <w:ind w:left="107"/>
      <w:jc w:val="left"/>
    </w:pPr>
    <w:rPr>
      <w:rFonts w:ascii="Z@RBA97.tmp" w:eastAsia="Z@RBA97.tmp" w:hAnsi="Z@RBA97.tmp" w:cs="Z@RBA97.tmp"/>
      <w:lang w:val="en-US"/>
    </w:rPr>
  </w:style>
  <w:style w:type="character" w:styleId="PlaceholderText">
    <w:name w:val="Placeholder Text"/>
    <w:basedOn w:val="DefaultParagraphFont"/>
    <w:uiPriority w:val="99"/>
    <w:semiHidden/>
    <w:rsid w:val="00BF6DEC"/>
    <w:rPr>
      <w:color w:val="666666"/>
    </w:rPr>
  </w:style>
  <w:style w:type="character" w:customStyle="1" w:styleId="Style2">
    <w:name w:val="Style2"/>
    <w:basedOn w:val="DefaultParagraphFont"/>
    <w:uiPriority w:val="1"/>
    <w:rsid w:val="00751773"/>
    <w:rPr>
      <w:rFonts w:ascii="Arial" w:hAnsi="Arial"/>
      <w:color w:val="000000" w:themeColor="text1"/>
    </w:rPr>
  </w:style>
  <w:style w:type="character" w:customStyle="1" w:styleId="Style3">
    <w:name w:val="Style3"/>
    <w:basedOn w:val="DefaultParagraphFont"/>
    <w:uiPriority w:val="1"/>
    <w:rsid w:val="008446B1"/>
    <w:rPr>
      <w:color w:val="EE0000"/>
    </w:rPr>
  </w:style>
  <w:style w:type="character" w:customStyle="1" w:styleId="Style4">
    <w:name w:val="Style4"/>
    <w:basedOn w:val="DefaultParagraphFont"/>
    <w:uiPriority w:val="1"/>
    <w:rsid w:val="008446B1"/>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M@pilbaraports.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2ECADF384941179F01831E562128E1"/>
        <w:category>
          <w:name w:val="General"/>
          <w:gallery w:val="placeholder"/>
        </w:category>
        <w:types>
          <w:type w:val="bbPlcHdr"/>
        </w:types>
        <w:behaviors>
          <w:behavior w:val="content"/>
        </w:behaviors>
        <w:guid w:val="{06145046-263F-40FE-A899-85E7F1BECAA7}"/>
      </w:docPartPr>
      <w:docPartBody>
        <w:p w:rsidR="003752C8" w:rsidRDefault="00BF157E" w:rsidP="00BF157E">
          <w:pPr>
            <w:pStyle w:val="602ECADF384941179F01831E562128E1"/>
          </w:pPr>
          <w:r w:rsidRPr="001168DA">
            <w:rPr>
              <w:rStyle w:val="PlaceholderText"/>
            </w:rPr>
            <w:t>Choose an item.</w:t>
          </w:r>
        </w:p>
      </w:docPartBody>
    </w:docPart>
    <w:docPart>
      <w:docPartPr>
        <w:name w:val="D92BA3782DC8463A803D0D738EE3A707"/>
        <w:category>
          <w:name w:val="General"/>
          <w:gallery w:val="placeholder"/>
        </w:category>
        <w:types>
          <w:type w:val="bbPlcHdr"/>
        </w:types>
        <w:behaviors>
          <w:behavior w:val="content"/>
        </w:behaviors>
        <w:guid w:val="{58A99786-DC33-4C85-86AF-53A577C30C61}"/>
      </w:docPartPr>
      <w:docPartBody>
        <w:p w:rsidR="003752C8" w:rsidRDefault="00BF157E" w:rsidP="00BF157E">
          <w:pPr>
            <w:pStyle w:val="D92BA3782DC8463A803D0D738EE3A707"/>
          </w:pPr>
          <w:r w:rsidRPr="001168DA">
            <w:rPr>
              <w:rStyle w:val="PlaceholderText"/>
            </w:rPr>
            <w:t>Choose an item.</w:t>
          </w:r>
        </w:p>
      </w:docPartBody>
    </w:docPart>
    <w:docPart>
      <w:docPartPr>
        <w:name w:val="E482CE57437B409EA4B0313A4EACE5C1"/>
        <w:category>
          <w:name w:val="General"/>
          <w:gallery w:val="placeholder"/>
        </w:category>
        <w:types>
          <w:type w:val="bbPlcHdr"/>
        </w:types>
        <w:behaviors>
          <w:behavior w:val="content"/>
        </w:behaviors>
        <w:guid w:val="{36B24FA7-BCDE-4AEC-B588-6D2D5FC7A6FB}"/>
      </w:docPartPr>
      <w:docPartBody>
        <w:p w:rsidR="003752C8" w:rsidRDefault="00BF157E" w:rsidP="00BF157E">
          <w:pPr>
            <w:pStyle w:val="E482CE57437B409EA4B0313A4EACE5C1"/>
          </w:pPr>
          <w:r w:rsidRPr="001168DA">
            <w:rPr>
              <w:rStyle w:val="PlaceholderText"/>
            </w:rPr>
            <w:t>Choose an item.</w:t>
          </w:r>
        </w:p>
      </w:docPartBody>
    </w:docPart>
    <w:docPart>
      <w:docPartPr>
        <w:name w:val="6CC7AC9F9FC64C58BBAAA52C0DE71651"/>
        <w:category>
          <w:name w:val="General"/>
          <w:gallery w:val="placeholder"/>
        </w:category>
        <w:types>
          <w:type w:val="bbPlcHdr"/>
        </w:types>
        <w:behaviors>
          <w:behavior w:val="content"/>
        </w:behaviors>
        <w:guid w:val="{4BFF11BA-E129-4F64-89C5-64145E2E0D89}"/>
      </w:docPartPr>
      <w:docPartBody>
        <w:p w:rsidR="003752C8" w:rsidRDefault="00BF157E" w:rsidP="00BF157E">
          <w:pPr>
            <w:pStyle w:val="6CC7AC9F9FC64C58BBAAA52C0DE71651"/>
          </w:pPr>
          <w:r w:rsidRPr="000D636A">
            <w:rPr>
              <w:rStyle w:val="PlaceholderText"/>
            </w:rPr>
            <w:t>Click or tap to enter a date.</w:t>
          </w:r>
        </w:p>
      </w:docPartBody>
    </w:docPart>
    <w:docPart>
      <w:docPartPr>
        <w:name w:val="898A9EC9AC9B4661819C39D3ED2BEAE4"/>
        <w:category>
          <w:name w:val="General"/>
          <w:gallery w:val="placeholder"/>
        </w:category>
        <w:types>
          <w:type w:val="bbPlcHdr"/>
        </w:types>
        <w:behaviors>
          <w:behavior w:val="content"/>
        </w:behaviors>
        <w:guid w:val="{409D4033-D931-4503-89FD-C38B95EDFB24}"/>
      </w:docPartPr>
      <w:docPartBody>
        <w:p w:rsidR="003752C8" w:rsidRDefault="00BF157E" w:rsidP="00BF157E">
          <w:pPr>
            <w:pStyle w:val="898A9EC9AC9B4661819C39D3ED2BEAE4"/>
          </w:pPr>
          <w:r w:rsidRPr="000D636A">
            <w:rPr>
              <w:rStyle w:val="PlaceholderText"/>
            </w:rPr>
            <w:t>Click or tap to enter a date.</w:t>
          </w:r>
        </w:p>
      </w:docPartBody>
    </w:docPart>
    <w:docPart>
      <w:docPartPr>
        <w:name w:val="61523877E0FD4CF98707436781A3FCBF"/>
        <w:category>
          <w:name w:val="General"/>
          <w:gallery w:val="placeholder"/>
        </w:category>
        <w:types>
          <w:type w:val="bbPlcHdr"/>
        </w:types>
        <w:behaviors>
          <w:behavior w:val="content"/>
        </w:behaviors>
        <w:guid w:val="{06A2FD39-4341-494F-81F3-8B3BC1BC2EE7}"/>
      </w:docPartPr>
      <w:docPartBody>
        <w:p w:rsidR="00D31BCE" w:rsidRDefault="00BF157E" w:rsidP="00BF157E">
          <w:pPr>
            <w:pStyle w:val="61523877E0FD4CF98707436781A3FCBF1"/>
          </w:pPr>
          <w:r w:rsidRPr="00E0125D">
            <w:rPr>
              <w:rStyle w:val="PlaceholderText"/>
            </w:rPr>
            <w:t>Choose an item.</w:t>
          </w:r>
        </w:p>
      </w:docPartBody>
    </w:docPart>
    <w:docPart>
      <w:docPartPr>
        <w:name w:val="9924CA8534294356863A01D6A6F5F245"/>
        <w:category>
          <w:name w:val="General"/>
          <w:gallery w:val="placeholder"/>
        </w:category>
        <w:types>
          <w:type w:val="bbPlcHdr"/>
        </w:types>
        <w:behaviors>
          <w:behavior w:val="content"/>
        </w:behaviors>
        <w:guid w:val="{64BBC13A-C09C-415F-9EDE-CAFDB27102E6}"/>
      </w:docPartPr>
      <w:docPartBody>
        <w:p w:rsidR="00D31BCE" w:rsidRDefault="00BF157E" w:rsidP="00BF157E">
          <w:pPr>
            <w:pStyle w:val="9924CA8534294356863A01D6A6F5F2451"/>
          </w:pPr>
          <w:r w:rsidRPr="00E0125D">
            <w:rPr>
              <w:rStyle w:val="PlaceholderText"/>
            </w:rPr>
            <w:t>Choose an item.</w:t>
          </w:r>
        </w:p>
      </w:docPartBody>
    </w:docPart>
    <w:docPart>
      <w:docPartPr>
        <w:name w:val="A1E1B2E6BBB04C738A06B51B50865ACA"/>
        <w:category>
          <w:name w:val="General"/>
          <w:gallery w:val="placeholder"/>
        </w:category>
        <w:types>
          <w:type w:val="bbPlcHdr"/>
        </w:types>
        <w:behaviors>
          <w:behavior w:val="content"/>
        </w:behaviors>
        <w:guid w:val="{1BA3277B-4F5B-417C-9325-BFE396417891}"/>
      </w:docPartPr>
      <w:docPartBody>
        <w:p w:rsidR="00DD7161" w:rsidRDefault="00BF157E" w:rsidP="00BF157E">
          <w:pPr>
            <w:pStyle w:val="A1E1B2E6BBB04C738A06B51B50865ACA1"/>
          </w:pPr>
          <w:r w:rsidRPr="000D636A">
            <w:rPr>
              <w:rStyle w:val="PlaceholderText"/>
            </w:rPr>
            <w:t>Click or tap to enter a date.</w:t>
          </w:r>
        </w:p>
      </w:docPartBody>
    </w:docPart>
    <w:docPart>
      <w:docPartPr>
        <w:name w:val="F4CA084F860C410380081CD56720EBA8"/>
        <w:category>
          <w:name w:val="General"/>
          <w:gallery w:val="placeholder"/>
        </w:category>
        <w:types>
          <w:type w:val="bbPlcHdr"/>
        </w:types>
        <w:behaviors>
          <w:behavior w:val="content"/>
        </w:behaviors>
        <w:guid w:val="{67F94817-5152-42EA-805C-A96C88846402}"/>
      </w:docPartPr>
      <w:docPartBody>
        <w:p w:rsidR="00DD7161" w:rsidRDefault="00BF157E" w:rsidP="00BF157E">
          <w:pPr>
            <w:pStyle w:val="F4CA084F860C410380081CD56720EBA81"/>
          </w:pPr>
          <w:r w:rsidRPr="000D636A">
            <w:rPr>
              <w:rStyle w:val="PlaceholderText"/>
            </w:rPr>
            <w:t>Click or tap to enter a date.</w:t>
          </w:r>
        </w:p>
      </w:docPartBody>
    </w:docPart>
    <w:docPart>
      <w:docPartPr>
        <w:name w:val="18D6A3EBC78F4CF68BC0D0405EA9824B"/>
        <w:category>
          <w:name w:val="General"/>
          <w:gallery w:val="placeholder"/>
        </w:category>
        <w:types>
          <w:type w:val="bbPlcHdr"/>
        </w:types>
        <w:behaviors>
          <w:behavior w:val="content"/>
        </w:behaviors>
        <w:guid w:val="{E74152DF-30F1-4DC6-8B27-2F5C40EB7D3E}"/>
      </w:docPartPr>
      <w:docPartBody>
        <w:p w:rsidR="00DB662F" w:rsidRDefault="00BF157E" w:rsidP="00BF157E">
          <w:pPr>
            <w:pStyle w:val="18D6A3EBC78F4CF68BC0D0405EA9824B1"/>
          </w:pPr>
          <w:r w:rsidRPr="2234D0B8">
            <w:rPr>
              <w:rStyle w:val="PlaceholderText"/>
            </w:rPr>
            <w:t>Choose an item.</w:t>
          </w:r>
        </w:p>
      </w:docPartBody>
    </w:docPart>
    <w:docPart>
      <w:docPartPr>
        <w:name w:val="1F8D4FE8B72147D4B0EED1646A89C9D8"/>
        <w:category>
          <w:name w:val="General"/>
          <w:gallery w:val="placeholder"/>
        </w:category>
        <w:types>
          <w:type w:val="bbPlcHdr"/>
        </w:types>
        <w:behaviors>
          <w:behavior w:val="content"/>
        </w:behaviors>
        <w:guid w:val="{333F9828-3346-4B1B-BAE6-7FE7247FAD9C}"/>
      </w:docPartPr>
      <w:docPartBody>
        <w:p w:rsidR="00DB662F" w:rsidRDefault="00BF157E" w:rsidP="00BF157E">
          <w:pPr>
            <w:pStyle w:val="1F8D4FE8B72147D4B0EED1646A89C9D81"/>
          </w:pPr>
          <w:r w:rsidRPr="2234D0B8">
            <w:rPr>
              <w:rStyle w:val="PlaceholderText"/>
            </w:rPr>
            <w:t>Choose an item.</w:t>
          </w:r>
        </w:p>
      </w:docPartBody>
    </w:docPart>
    <w:docPart>
      <w:docPartPr>
        <w:name w:val="9BD0A2778D0646C0807476917BC30C99"/>
        <w:category>
          <w:name w:val="General"/>
          <w:gallery w:val="placeholder"/>
        </w:category>
        <w:types>
          <w:type w:val="bbPlcHdr"/>
        </w:types>
        <w:behaviors>
          <w:behavior w:val="content"/>
        </w:behaviors>
        <w:guid w:val="{0EDDFF69-8751-4548-B269-6C92060A836C}"/>
      </w:docPartPr>
      <w:docPartBody>
        <w:p w:rsidR="00DB662F" w:rsidRDefault="00BF157E" w:rsidP="00BF157E">
          <w:pPr>
            <w:pStyle w:val="9BD0A2778D0646C0807476917BC30C991"/>
          </w:pPr>
          <w:r w:rsidRPr="2234D0B8">
            <w:rPr>
              <w:rStyle w:val="PlaceholderText"/>
            </w:rPr>
            <w:t>Choose an item.</w:t>
          </w:r>
        </w:p>
      </w:docPartBody>
    </w:docPart>
    <w:docPart>
      <w:docPartPr>
        <w:name w:val="36D77E0C5D6D4E71B3B6FE1E5617A80D"/>
        <w:category>
          <w:name w:val="General"/>
          <w:gallery w:val="placeholder"/>
        </w:category>
        <w:types>
          <w:type w:val="bbPlcHdr"/>
        </w:types>
        <w:behaviors>
          <w:behavior w:val="content"/>
        </w:behaviors>
        <w:guid w:val="{3AC61D5C-F00E-45F3-9DA3-6A2655FF7A89}"/>
      </w:docPartPr>
      <w:docPartBody>
        <w:p w:rsidR="00DB662F" w:rsidRDefault="00BF157E" w:rsidP="00BF157E">
          <w:pPr>
            <w:pStyle w:val="36D77E0C5D6D4E71B3B6FE1E5617A80D1"/>
          </w:pPr>
          <w:r w:rsidRPr="2234D0B8">
            <w:rPr>
              <w:rStyle w:val="PlaceholderText"/>
            </w:rPr>
            <w:t>Choose an item.</w:t>
          </w:r>
        </w:p>
      </w:docPartBody>
    </w:docPart>
    <w:docPart>
      <w:docPartPr>
        <w:name w:val="93BDAA28CE134183BF19E66DE4A44624"/>
        <w:category>
          <w:name w:val="General"/>
          <w:gallery w:val="placeholder"/>
        </w:category>
        <w:types>
          <w:type w:val="bbPlcHdr"/>
        </w:types>
        <w:behaviors>
          <w:behavior w:val="content"/>
        </w:behaviors>
        <w:guid w:val="{3761DE46-0A54-4074-B81C-74CEFE195772}"/>
      </w:docPartPr>
      <w:docPartBody>
        <w:p w:rsidR="00DB662F" w:rsidRDefault="00BF157E" w:rsidP="00BF157E">
          <w:pPr>
            <w:pStyle w:val="93BDAA28CE134183BF19E66DE4A446241"/>
          </w:pPr>
          <w:r w:rsidRPr="2234D0B8">
            <w:rPr>
              <w:rStyle w:val="PlaceholderText"/>
            </w:rPr>
            <w:t>Choose an item.</w:t>
          </w:r>
        </w:p>
      </w:docPartBody>
    </w:docPart>
    <w:docPart>
      <w:docPartPr>
        <w:name w:val="ABB7A54340B34379AD15BD8AF46C677B"/>
        <w:category>
          <w:name w:val="General"/>
          <w:gallery w:val="placeholder"/>
        </w:category>
        <w:types>
          <w:type w:val="bbPlcHdr"/>
        </w:types>
        <w:behaviors>
          <w:behavior w:val="content"/>
        </w:behaviors>
        <w:guid w:val="{09673C0B-7681-4943-B99A-CEC8EC53C827}"/>
      </w:docPartPr>
      <w:docPartBody>
        <w:p w:rsidR="00DB662F" w:rsidRDefault="00BF157E" w:rsidP="00BF157E">
          <w:pPr>
            <w:pStyle w:val="ABB7A54340B34379AD15BD8AF46C677B1"/>
          </w:pPr>
          <w:r w:rsidRPr="2234D0B8">
            <w:rPr>
              <w:rStyle w:val="PlaceholderText"/>
            </w:rPr>
            <w:t>Choose an item.</w:t>
          </w:r>
        </w:p>
      </w:docPartBody>
    </w:docPart>
    <w:docPart>
      <w:docPartPr>
        <w:name w:val="DE404140DAEA4A45BFD8090C1A5D47C1"/>
        <w:category>
          <w:name w:val="General"/>
          <w:gallery w:val="placeholder"/>
        </w:category>
        <w:types>
          <w:type w:val="bbPlcHdr"/>
        </w:types>
        <w:behaviors>
          <w:behavior w:val="content"/>
        </w:behaviors>
        <w:guid w:val="{18B5FDD0-5BCE-4CCF-AF67-01BA7060C4FC}"/>
      </w:docPartPr>
      <w:docPartBody>
        <w:p w:rsidR="00DB662F" w:rsidRDefault="00BF157E" w:rsidP="00BF157E">
          <w:pPr>
            <w:pStyle w:val="DE404140DAEA4A45BFD8090C1A5D47C11"/>
          </w:pPr>
          <w:r w:rsidRPr="2234D0B8">
            <w:rPr>
              <w:rStyle w:val="PlaceholderText"/>
            </w:rPr>
            <w:t>Choose an item.</w:t>
          </w:r>
        </w:p>
      </w:docPartBody>
    </w:docPart>
    <w:docPart>
      <w:docPartPr>
        <w:name w:val="97EDE34C962B4A93954C3E9A36526E5E"/>
        <w:category>
          <w:name w:val="General"/>
          <w:gallery w:val="placeholder"/>
        </w:category>
        <w:types>
          <w:type w:val="bbPlcHdr"/>
        </w:types>
        <w:behaviors>
          <w:behavior w:val="content"/>
        </w:behaviors>
        <w:guid w:val="{EB2BE8E5-7364-4096-8242-3FCA6BD26719}"/>
      </w:docPartPr>
      <w:docPartBody>
        <w:p w:rsidR="00DB662F" w:rsidRDefault="00BF157E" w:rsidP="00BF157E">
          <w:pPr>
            <w:pStyle w:val="97EDE34C962B4A93954C3E9A36526E5E1"/>
          </w:pPr>
          <w:r w:rsidRPr="2234D0B8">
            <w:rPr>
              <w:rStyle w:val="PlaceholderText"/>
            </w:rPr>
            <w:t>Choose an item.</w:t>
          </w:r>
        </w:p>
      </w:docPartBody>
    </w:docPart>
    <w:docPart>
      <w:docPartPr>
        <w:name w:val="F381BB367852494AA44AA667638D807E"/>
        <w:category>
          <w:name w:val="General"/>
          <w:gallery w:val="placeholder"/>
        </w:category>
        <w:types>
          <w:type w:val="bbPlcHdr"/>
        </w:types>
        <w:behaviors>
          <w:behavior w:val="content"/>
        </w:behaviors>
        <w:guid w:val="{8F5CD1D1-B160-4661-9FAF-EABB2AB47F86}"/>
      </w:docPartPr>
      <w:docPartBody>
        <w:p w:rsidR="00DB662F" w:rsidRDefault="00BF157E" w:rsidP="00BF157E">
          <w:pPr>
            <w:pStyle w:val="F381BB367852494AA44AA667638D807E1"/>
          </w:pPr>
          <w:r w:rsidRPr="2234D0B8">
            <w:rPr>
              <w:rStyle w:val="PlaceholderText"/>
            </w:rPr>
            <w:t>Choose an item.</w:t>
          </w:r>
        </w:p>
      </w:docPartBody>
    </w:docPart>
    <w:docPart>
      <w:docPartPr>
        <w:name w:val="03425411344B45D5960116829F1D677F"/>
        <w:category>
          <w:name w:val="General"/>
          <w:gallery w:val="placeholder"/>
        </w:category>
        <w:types>
          <w:type w:val="bbPlcHdr"/>
        </w:types>
        <w:behaviors>
          <w:behavior w:val="content"/>
        </w:behaviors>
        <w:guid w:val="{D724AB60-0C3E-4D25-94FF-DCA3468D9CB6}"/>
      </w:docPartPr>
      <w:docPartBody>
        <w:p w:rsidR="00DB662F" w:rsidRDefault="00BF157E" w:rsidP="00BF157E">
          <w:pPr>
            <w:pStyle w:val="03425411344B45D5960116829F1D677F1"/>
          </w:pPr>
          <w:r w:rsidRPr="23A91E3C">
            <w:rPr>
              <w:rStyle w:val="PlaceholderText"/>
            </w:rPr>
            <w:t>Choose an item.</w:t>
          </w:r>
        </w:p>
      </w:docPartBody>
    </w:docPart>
    <w:docPart>
      <w:docPartPr>
        <w:name w:val="81537D65CF5A4A6BAF58B14C6B58824F"/>
        <w:category>
          <w:name w:val="General"/>
          <w:gallery w:val="placeholder"/>
        </w:category>
        <w:types>
          <w:type w:val="bbPlcHdr"/>
        </w:types>
        <w:behaviors>
          <w:behavior w:val="content"/>
        </w:behaviors>
        <w:guid w:val="{AB4F530B-A82C-4DC1-A88D-992595CB0EBE}"/>
      </w:docPartPr>
      <w:docPartBody>
        <w:p w:rsidR="001D5F1A" w:rsidRDefault="00BF157E" w:rsidP="00BF157E">
          <w:pPr>
            <w:pStyle w:val="81537D65CF5A4A6BAF58B14C6B58824F1"/>
          </w:pPr>
          <w:r w:rsidRPr="000D636A">
            <w:rPr>
              <w:rStyle w:val="PlaceholderText"/>
            </w:rPr>
            <w:t>Choose an item.</w:t>
          </w:r>
        </w:p>
      </w:docPartBody>
    </w:docPart>
    <w:docPart>
      <w:docPartPr>
        <w:name w:val="48E18A97E2DE4F8DB5C100720F64EFF8"/>
        <w:category>
          <w:name w:val="General"/>
          <w:gallery w:val="placeholder"/>
        </w:category>
        <w:types>
          <w:type w:val="bbPlcHdr"/>
        </w:types>
        <w:behaviors>
          <w:behavior w:val="content"/>
        </w:behaviors>
        <w:guid w:val="{B727D5D0-0DBA-4196-AEE0-DBC8B29F0ACD}"/>
      </w:docPartPr>
      <w:docPartBody>
        <w:p w:rsidR="001D5F1A" w:rsidRDefault="00BF157E" w:rsidP="00BF157E">
          <w:pPr>
            <w:pStyle w:val="48E18A97E2DE4F8DB5C100720F64EFF81"/>
          </w:pPr>
          <w:r w:rsidRPr="007A2DC6">
            <w:rPr>
              <w:rStyle w:val="PlaceholderText"/>
            </w:rPr>
            <w:t>Choose an item.</w:t>
          </w:r>
        </w:p>
      </w:docPartBody>
    </w:docPart>
    <w:docPart>
      <w:docPartPr>
        <w:name w:val="4ED01FEDBBF0431A936013B8FF884D18"/>
        <w:category>
          <w:name w:val="General"/>
          <w:gallery w:val="placeholder"/>
        </w:category>
        <w:types>
          <w:type w:val="bbPlcHdr"/>
        </w:types>
        <w:behaviors>
          <w:behavior w:val="content"/>
        </w:behaviors>
        <w:guid w:val="{305129F6-4754-43F0-90C0-FAEE55384178}"/>
      </w:docPartPr>
      <w:docPartBody>
        <w:p w:rsidR="001D5F1A" w:rsidRDefault="00BF157E" w:rsidP="00BF157E">
          <w:pPr>
            <w:pStyle w:val="4ED01FEDBBF0431A936013B8FF884D181"/>
          </w:pPr>
          <w:r w:rsidRPr="007A2DC6">
            <w:rPr>
              <w:rStyle w:val="PlaceholderText"/>
            </w:rPr>
            <w:t>Choose an item.</w:t>
          </w:r>
        </w:p>
      </w:docPartBody>
    </w:docPart>
    <w:docPart>
      <w:docPartPr>
        <w:name w:val="B68E854015D743D3BFAEF0570FC4A059"/>
        <w:category>
          <w:name w:val="General"/>
          <w:gallery w:val="placeholder"/>
        </w:category>
        <w:types>
          <w:type w:val="bbPlcHdr"/>
        </w:types>
        <w:behaviors>
          <w:behavior w:val="content"/>
        </w:behaviors>
        <w:guid w:val="{B7692883-9D5C-488D-A83C-887258D7DF29}"/>
      </w:docPartPr>
      <w:docPartBody>
        <w:p w:rsidR="001D5F1A" w:rsidRDefault="00BF157E" w:rsidP="00BF157E">
          <w:pPr>
            <w:pStyle w:val="B68E854015D743D3BFAEF0570FC4A0591"/>
          </w:pPr>
          <w:r w:rsidRPr="007A2DC6">
            <w:rPr>
              <w:rStyle w:val="PlaceholderText"/>
            </w:rPr>
            <w:t>Choose an item.</w:t>
          </w:r>
        </w:p>
      </w:docPartBody>
    </w:docPart>
    <w:docPart>
      <w:docPartPr>
        <w:name w:val="0CD856E55AE34A4DB57F22661A8AE6DB"/>
        <w:category>
          <w:name w:val="General"/>
          <w:gallery w:val="placeholder"/>
        </w:category>
        <w:types>
          <w:type w:val="bbPlcHdr"/>
        </w:types>
        <w:behaviors>
          <w:behavior w:val="content"/>
        </w:behaviors>
        <w:guid w:val="{D0E389C0-86D6-4850-8488-4EC10492C7AA}"/>
      </w:docPartPr>
      <w:docPartBody>
        <w:p w:rsidR="001D5F1A" w:rsidRDefault="00BF157E" w:rsidP="00BF157E">
          <w:pPr>
            <w:pStyle w:val="0CD856E55AE34A4DB57F22661A8AE6DB1"/>
          </w:pPr>
          <w:r w:rsidRPr="007A2DC6">
            <w:rPr>
              <w:rStyle w:val="PlaceholderText"/>
            </w:rPr>
            <w:t>Choose an item.</w:t>
          </w:r>
        </w:p>
      </w:docPartBody>
    </w:docPart>
    <w:docPart>
      <w:docPartPr>
        <w:name w:val="219AA592A212475ABEE7A6742F3482B4"/>
        <w:category>
          <w:name w:val="General"/>
          <w:gallery w:val="placeholder"/>
        </w:category>
        <w:types>
          <w:type w:val="bbPlcHdr"/>
        </w:types>
        <w:behaviors>
          <w:behavior w:val="content"/>
        </w:behaviors>
        <w:guid w:val="{7C324395-323E-4EDC-BBCA-16F907E53335}"/>
      </w:docPartPr>
      <w:docPartBody>
        <w:p w:rsidR="001D5F1A" w:rsidRDefault="00BF157E" w:rsidP="00BF157E">
          <w:pPr>
            <w:pStyle w:val="219AA592A212475ABEE7A6742F3482B41"/>
          </w:pPr>
          <w:r w:rsidRPr="007A2DC6">
            <w:rPr>
              <w:rStyle w:val="PlaceholderText"/>
            </w:rPr>
            <w:t>Choose an item.</w:t>
          </w:r>
        </w:p>
      </w:docPartBody>
    </w:docPart>
    <w:docPart>
      <w:docPartPr>
        <w:name w:val="282821029181487E8A6E342E1495FA2A"/>
        <w:category>
          <w:name w:val="General"/>
          <w:gallery w:val="placeholder"/>
        </w:category>
        <w:types>
          <w:type w:val="bbPlcHdr"/>
        </w:types>
        <w:behaviors>
          <w:behavior w:val="content"/>
        </w:behaviors>
        <w:guid w:val="{48B0690E-19E3-438C-8FFD-11FA36AC7348}"/>
      </w:docPartPr>
      <w:docPartBody>
        <w:p w:rsidR="001D5F1A" w:rsidRDefault="00BF157E" w:rsidP="00BF157E">
          <w:pPr>
            <w:pStyle w:val="282821029181487E8A6E342E1495FA2A1"/>
          </w:pPr>
          <w:r w:rsidRPr="00E67A43">
            <w:rPr>
              <w:rStyle w:val="PlaceholderText"/>
            </w:rPr>
            <w:t>Choose an item.</w:t>
          </w:r>
        </w:p>
      </w:docPartBody>
    </w:docPart>
    <w:docPart>
      <w:docPartPr>
        <w:name w:val="EB36F9C470C142AFA98DE4D51646EBA7"/>
        <w:category>
          <w:name w:val="General"/>
          <w:gallery w:val="placeholder"/>
        </w:category>
        <w:types>
          <w:type w:val="bbPlcHdr"/>
        </w:types>
        <w:behaviors>
          <w:behavior w:val="content"/>
        </w:behaviors>
        <w:guid w:val="{AA94E29C-502E-47AF-A383-1CF908942931}"/>
      </w:docPartPr>
      <w:docPartBody>
        <w:p w:rsidR="001D5F1A" w:rsidRDefault="00BF157E" w:rsidP="00BF157E">
          <w:pPr>
            <w:pStyle w:val="EB36F9C470C142AFA98DE4D51646EBA71"/>
          </w:pPr>
          <w:r w:rsidRPr="00E67A43">
            <w:rPr>
              <w:rStyle w:val="PlaceholderText"/>
            </w:rPr>
            <w:t>Choose an item.</w:t>
          </w:r>
        </w:p>
      </w:docPartBody>
    </w:docPart>
    <w:docPart>
      <w:docPartPr>
        <w:name w:val="429F5C8E371D46B1B04FF9567310EDF9"/>
        <w:category>
          <w:name w:val="General"/>
          <w:gallery w:val="placeholder"/>
        </w:category>
        <w:types>
          <w:type w:val="bbPlcHdr"/>
        </w:types>
        <w:behaviors>
          <w:behavior w:val="content"/>
        </w:behaviors>
        <w:guid w:val="{9850B47E-F835-4BCA-A762-107E34C69D22}"/>
      </w:docPartPr>
      <w:docPartBody>
        <w:p w:rsidR="001D5F1A" w:rsidRDefault="00BF157E" w:rsidP="00BF157E">
          <w:pPr>
            <w:pStyle w:val="429F5C8E371D46B1B04FF9567310EDF91"/>
          </w:pPr>
          <w:r w:rsidRPr="00E67A43">
            <w:rPr>
              <w:rStyle w:val="PlaceholderText"/>
            </w:rPr>
            <w:t>Choose an item.</w:t>
          </w:r>
        </w:p>
      </w:docPartBody>
    </w:docPart>
    <w:docPart>
      <w:docPartPr>
        <w:name w:val="F3504E766E2D42B8B758647AF3BCD432"/>
        <w:category>
          <w:name w:val="General"/>
          <w:gallery w:val="placeholder"/>
        </w:category>
        <w:types>
          <w:type w:val="bbPlcHdr"/>
        </w:types>
        <w:behaviors>
          <w:behavior w:val="content"/>
        </w:behaviors>
        <w:guid w:val="{29529AC2-1B02-478A-A8B0-3D9304178573}"/>
      </w:docPartPr>
      <w:docPartBody>
        <w:p w:rsidR="001D5F1A" w:rsidRDefault="00BF157E" w:rsidP="00BF157E">
          <w:pPr>
            <w:pStyle w:val="F3504E766E2D42B8B758647AF3BCD4321"/>
          </w:pPr>
          <w:r w:rsidRPr="007A2DC6">
            <w:rPr>
              <w:rStyle w:val="PlaceholderText"/>
            </w:rPr>
            <w:t>Choose an item.</w:t>
          </w:r>
        </w:p>
      </w:docPartBody>
    </w:docPart>
    <w:docPart>
      <w:docPartPr>
        <w:name w:val="345DF5953FB344F581CA70BDFFAC647F"/>
        <w:category>
          <w:name w:val="General"/>
          <w:gallery w:val="placeholder"/>
        </w:category>
        <w:types>
          <w:type w:val="bbPlcHdr"/>
        </w:types>
        <w:behaviors>
          <w:behavior w:val="content"/>
        </w:behaviors>
        <w:guid w:val="{36AFE27C-F6A1-42AA-861C-50C9EC8AC27F}"/>
      </w:docPartPr>
      <w:docPartBody>
        <w:p w:rsidR="001D5F1A" w:rsidRDefault="00BF157E" w:rsidP="00BF157E">
          <w:pPr>
            <w:pStyle w:val="345DF5953FB344F581CA70BDFFAC647F"/>
          </w:pPr>
          <w:r w:rsidRPr="000D636A">
            <w:rPr>
              <w:rStyle w:val="PlaceholderText"/>
            </w:rPr>
            <w:t>Choose an item.</w:t>
          </w:r>
        </w:p>
      </w:docPartBody>
    </w:docPart>
    <w:docPart>
      <w:docPartPr>
        <w:name w:val="0504A3A6AABB49FAA8D511DD3D2D0685"/>
        <w:category>
          <w:name w:val="General"/>
          <w:gallery w:val="placeholder"/>
        </w:category>
        <w:types>
          <w:type w:val="bbPlcHdr"/>
        </w:types>
        <w:behaviors>
          <w:behavior w:val="content"/>
        </w:behaviors>
        <w:guid w:val="{12107050-54FB-42D5-BB41-E0BE1B70B7F5}"/>
      </w:docPartPr>
      <w:docPartBody>
        <w:p w:rsidR="001D5F1A" w:rsidRDefault="00BF157E" w:rsidP="00BF157E">
          <w:pPr>
            <w:pStyle w:val="0504A3A6AABB49FAA8D511DD3D2D0685"/>
          </w:pPr>
          <w:r w:rsidRPr="001C1BBD">
            <w:rPr>
              <w:rStyle w:val="PlaceholderText"/>
            </w:rPr>
            <w:t>Choose an item.</w:t>
          </w:r>
        </w:p>
      </w:docPartBody>
    </w:docPart>
    <w:docPart>
      <w:docPartPr>
        <w:name w:val="9C9E8BF08ED7447E8E71B257EE09C97B"/>
        <w:category>
          <w:name w:val="General"/>
          <w:gallery w:val="placeholder"/>
        </w:category>
        <w:types>
          <w:type w:val="bbPlcHdr"/>
        </w:types>
        <w:behaviors>
          <w:behavior w:val="content"/>
        </w:behaviors>
        <w:guid w:val="{D11E26E1-14C2-4FA1-8CAB-90197EBD65B7}"/>
      </w:docPartPr>
      <w:docPartBody>
        <w:p w:rsidR="001D5F1A" w:rsidRDefault="00BF157E" w:rsidP="00BF157E">
          <w:pPr>
            <w:pStyle w:val="9C9E8BF08ED7447E8E71B257EE09C97B"/>
          </w:pPr>
          <w:r w:rsidRPr="001C1BBD">
            <w:rPr>
              <w:rStyle w:val="PlaceholderText"/>
            </w:rPr>
            <w:t>Choose an item.</w:t>
          </w:r>
        </w:p>
      </w:docPartBody>
    </w:docPart>
    <w:docPart>
      <w:docPartPr>
        <w:name w:val="44F6667CE74D4C8780F0B774B1E53E60"/>
        <w:category>
          <w:name w:val="General"/>
          <w:gallery w:val="placeholder"/>
        </w:category>
        <w:types>
          <w:type w:val="bbPlcHdr"/>
        </w:types>
        <w:behaviors>
          <w:behavior w:val="content"/>
        </w:behaviors>
        <w:guid w:val="{76293725-5A06-4447-A22A-812DDA5071AE}"/>
      </w:docPartPr>
      <w:docPartBody>
        <w:p w:rsidR="001D5F1A" w:rsidRDefault="00BF157E" w:rsidP="00BF157E">
          <w:pPr>
            <w:pStyle w:val="44F6667CE74D4C8780F0B774B1E53E60"/>
          </w:pPr>
          <w:r w:rsidRPr="001C1BBD">
            <w:rPr>
              <w:rStyle w:val="PlaceholderText"/>
            </w:rPr>
            <w:t>Choose an item.</w:t>
          </w:r>
        </w:p>
      </w:docPartBody>
    </w:docPart>
    <w:docPart>
      <w:docPartPr>
        <w:name w:val="1D973993108345DCBA125B7B760EB76B"/>
        <w:category>
          <w:name w:val="General"/>
          <w:gallery w:val="placeholder"/>
        </w:category>
        <w:types>
          <w:type w:val="bbPlcHdr"/>
        </w:types>
        <w:behaviors>
          <w:behavior w:val="content"/>
        </w:behaviors>
        <w:guid w:val="{24A0340F-90E9-409C-B783-A8C92CB29964}"/>
      </w:docPartPr>
      <w:docPartBody>
        <w:p w:rsidR="001D5F1A" w:rsidRDefault="00BF157E" w:rsidP="00BF157E">
          <w:pPr>
            <w:pStyle w:val="1D973993108345DCBA125B7B760EB76B"/>
          </w:pPr>
          <w:r w:rsidRPr="001C1BBD">
            <w:rPr>
              <w:rStyle w:val="PlaceholderText"/>
            </w:rPr>
            <w:t>Choose an item.</w:t>
          </w:r>
        </w:p>
      </w:docPartBody>
    </w:docPart>
    <w:docPart>
      <w:docPartPr>
        <w:name w:val="06F4B19B7D644EA99819ABB27080D66C"/>
        <w:category>
          <w:name w:val="General"/>
          <w:gallery w:val="placeholder"/>
        </w:category>
        <w:types>
          <w:type w:val="bbPlcHdr"/>
        </w:types>
        <w:behaviors>
          <w:behavior w:val="content"/>
        </w:behaviors>
        <w:guid w:val="{9D4688C2-628A-4A0F-A0A1-9B40E6B2C37B}"/>
      </w:docPartPr>
      <w:docPartBody>
        <w:p w:rsidR="001D5F1A" w:rsidRDefault="00BF157E" w:rsidP="00BF157E">
          <w:pPr>
            <w:pStyle w:val="06F4B19B7D644EA99819ABB27080D66C"/>
          </w:pPr>
          <w:r w:rsidRPr="001C1BBD">
            <w:rPr>
              <w:rStyle w:val="PlaceholderText"/>
            </w:rPr>
            <w:t>Choose an item.</w:t>
          </w:r>
        </w:p>
      </w:docPartBody>
    </w:docPart>
    <w:docPart>
      <w:docPartPr>
        <w:name w:val="7F5D64B7F73E48A38BE5E1D90AF5E8AE"/>
        <w:category>
          <w:name w:val="General"/>
          <w:gallery w:val="placeholder"/>
        </w:category>
        <w:types>
          <w:type w:val="bbPlcHdr"/>
        </w:types>
        <w:behaviors>
          <w:behavior w:val="content"/>
        </w:behaviors>
        <w:guid w:val="{4D042F57-1A24-4B3D-AED0-086ED0A6837F}"/>
      </w:docPartPr>
      <w:docPartBody>
        <w:p w:rsidR="001D5F1A" w:rsidRDefault="00BF157E" w:rsidP="00BF157E">
          <w:pPr>
            <w:pStyle w:val="7F5D64B7F73E48A38BE5E1D90AF5E8AE"/>
          </w:pPr>
          <w:r w:rsidRPr="001C1BBD">
            <w:rPr>
              <w:rStyle w:val="PlaceholderText"/>
            </w:rPr>
            <w:t>Choose an item.</w:t>
          </w:r>
        </w:p>
      </w:docPartBody>
    </w:docPart>
    <w:docPart>
      <w:docPartPr>
        <w:name w:val="1413079848934326A992019222F3A89F"/>
        <w:category>
          <w:name w:val="General"/>
          <w:gallery w:val="placeholder"/>
        </w:category>
        <w:types>
          <w:type w:val="bbPlcHdr"/>
        </w:types>
        <w:behaviors>
          <w:behavior w:val="content"/>
        </w:behaviors>
        <w:guid w:val="{026179EA-91CC-4FAA-94A7-53335A908757}"/>
      </w:docPartPr>
      <w:docPartBody>
        <w:p w:rsidR="001D5F1A" w:rsidRDefault="00BF157E" w:rsidP="00BF157E">
          <w:pPr>
            <w:pStyle w:val="1413079848934326A992019222F3A89F"/>
          </w:pPr>
          <w:r w:rsidRPr="001C1BBD">
            <w:rPr>
              <w:rStyle w:val="PlaceholderText"/>
            </w:rPr>
            <w:t>Choose an item.</w:t>
          </w:r>
        </w:p>
      </w:docPartBody>
    </w:docPart>
    <w:docPart>
      <w:docPartPr>
        <w:name w:val="1A086FE3006140B89EE7D59708B42A4B"/>
        <w:category>
          <w:name w:val="General"/>
          <w:gallery w:val="placeholder"/>
        </w:category>
        <w:types>
          <w:type w:val="bbPlcHdr"/>
        </w:types>
        <w:behaviors>
          <w:behavior w:val="content"/>
        </w:behaviors>
        <w:guid w:val="{8EEB3487-BEE6-416A-B28A-BDC7B23E9091}"/>
      </w:docPartPr>
      <w:docPartBody>
        <w:p w:rsidR="00BB4672" w:rsidRDefault="00BB4672">
          <w:pPr>
            <w:pStyle w:val="1A086FE3006140B89EE7D59708B42A4B"/>
          </w:pPr>
          <w:r w:rsidRPr="2234D0B8">
            <w:rPr>
              <w:rStyle w:val="PlaceholderText"/>
            </w:rPr>
            <w:t>Choose an item.</w:t>
          </w:r>
        </w:p>
      </w:docPartBody>
    </w:docPart>
    <w:docPart>
      <w:docPartPr>
        <w:name w:val="45917BB1F0F2409CBE57FA89B54BE4DF"/>
        <w:category>
          <w:name w:val="General"/>
          <w:gallery w:val="placeholder"/>
        </w:category>
        <w:types>
          <w:type w:val="bbPlcHdr"/>
        </w:types>
        <w:behaviors>
          <w:behavior w:val="content"/>
        </w:behaviors>
        <w:guid w:val="{1F82DF8E-1F2A-4E08-BBCD-5FA836246F43}"/>
      </w:docPartPr>
      <w:docPartBody>
        <w:p w:rsidR="00BB4672" w:rsidRDefault="00BB4672">
          <w:pPr>
            <w:pStyle w:val="45917BB1F0F2409CBE57FA89B54BE4DF"/>
          </w:pPr>
          <w:r w:rsidRPr="2234D0B8">
            <w:rPr>
              <w:rStyle w:val="PlaceholderText"/>
            </w:rPr>
            <w:t>Choose an item.</w:t>
          </w:r>
        </w:p>
      </w:docPartBody>
    </w:docPart>
    <w:docPart>
      <w:docPartPr>
        <w:name w:val="19015F8445224BFE83ABFD223A9BFA48"/>
        <w:category>
          <w:name w:val="General"/>
          <w:gallery w:val="placeholder"/>
        </w:category>
        <w:types>
          <w:type w:val="bbPlcHdr"/>
        </w:types>
        <w:behaviors>
          <w:behavior w:val="content"/>
        </w:behaviors>
        <w:guid w:val="{5580D4CB-678B-4D1E-B17B-D555C10AAE87}"/>
      </w:docPartPr>
      <w:docPartBody>
        <w:p w:rsidR="00BB4672" w:rsidRDefault="00BB4672">
          <w:pPr>
            <w:pStyle w:val="19015F8445224BFE83ABFD223A9BFA48"/>
          </w:pPr>
          <w:r w:rsidRPr="2234D0B8">
            <w:rPr>
              <w:rStyle w:val="PlaceholderText"/>
            </w:rPr>
            <w:t>Choose an item.</w:t>
          </w:r>
        </w:p>
      </w:docPartBody>
    </w:docPart>
    <w:docPart>
      <w:docPartPr>
        <w:name w:val="41B615BEAAA9451483C86407D5E01DAB"/>
        <w:category>
          <w:name w:val="General"/>
          <w:gallery w:val="placeholder"/>
        </w:category>
        <w:types>
          <w:type w:val="bbPlcHdr"/>
        </w:types>
        <w:behaviors>
          <w:behavior w:val="content"/>
        </w:behaviors>
        <w:guid w:val="{F4F62E37-8620-45CD-B34F-289427372CFA}"/>
      </w:docPartPr>
      <w:docPartBody>
        <w:p w:rsidR="00BB4672" w:rsidRDefault="00BB4672">
          <w:pPr>
            <w:pStyle w:val="41B615BEAAA9451483C86407D5E01DAB"/>
          </w:pPr>
          <w:r w:rsidRPr="2234D0B8">
            <w:rPr>
              <w:rStyle w:val="PlaceholderText"/>
            </w:rPr>
            <w:t>Choose an item.</w:t>
          </w:r>
        </w:p>
      </w:docPartBody>
    </w:docPart>
    <w:docPart>
      <w:docPartPr>
        <w:name w:val="8EC4B5E7B0C941CF87ACEF1A2233734F"/>
        <w:category>
          <w:name w:val="General"/>
          <w:gallery w:val="placeholder"/>
        </w:category>
        <w:types>
          <w:type w:val="bbPlcHdr"/>
        </w:types>
        <w:behaviors>
          <w:behavior w:val="content"/>
        </w:behaviors>
        <w:guid w:val="{CA4CC57F-1027-4BE3-8348-FEFBA9C7190C}"/>
      </w:docPartPr>
      <w:docPartBody>
        <w:p w:rsidR="00A127E8" w:rsidRDefault="00CB1627">
          <w:pPr>
            <w:pStyle w:val="8EC4B5E7B0C941CF87ACEF1A2233734F"/>
          </w:pPr>
          <w:r w:rsidRPr="2234D0B8">
            <w:rPr>
              <w:rStyle w:val="PlaceholderText"/>
            </w:rPr>
            <w:t>Choose an item.</w:t>
          </w:r>
        </w:p>
      </w:docPartBody>
    </w:docPart>
    <w:docPart>
      <w:docPartPr>
        <w:name w:val="0ABD61618A4A437D92820B8F35630BE3"/>
        <w:category>
          <w:name w:val="General"/>
          <w:gallery w:val="placeholder"/>
        </w:category>
        <w:types>
          <w:type w:val="bbPlcHdr"/>
        </w:types>
        <w:behaviors>
          <w:behavior w:val="content"/>
        </w:behaviors>
        <w:guid w:val="{71C7AFCF-FE04-409B-AE9F-51F9DEC6AB07}"/>
      </w:docPartPr>
      <w:docPartBody>
        <w:p w:rsidR="00A127E8" w:rsidRDefault="00CB1627">
          <w:pPr>
            <w:pStyle w:val="0ABD61618A4A437D92820B8F35630BE3"/>
          </w:pPr>
          <w:r w:rsidRPr="2234D0B8">
            <w:rPr>
              <w:rStyle w:val="PlaceholderText"/>
            </w:rPr>
            <w:t>Choose an item.</w:t>
          </w:r>
        </w:p>
      </w:docPartBody>
    </w:docPart>
    <w:docPart>
      <w:docPartPr>
        <w:name w:val="CDA7D6F1844145C7ACDE7F48E6CA5228"/>
        <w:category>
          <w:name w:val="General"/>
          <w:gallery w:val="placeholder"/>
        </w:category>
        <w:types>
          <w:type w:val="bbPlcHdr"/>
        </w:types>
        <w:behaviors>
          <w:behavior w:val="content"/>
        </w:behaviors>
        <w:guid w:val="{A54E675C-57FC-4A50-AC80-DBC240605354}"/>
      </w:docPartPr>
      <w:docPartBody>
        <w:p w:rsidR="00A127E8" w:rsidRDefault="00CB1627">
          <w:pPr>
            <w:pStyle w:val="CDA7D6F1844145C7ACDE7F48E6CA5228"/>
          </w:pPr>
          <w:r w:rsidRPr="2234D0B8">
            <w:rPr>
              <w:rStyle w:val="PlaceholderText"/>
            </w:rPr>
            <w:t>Choose an item.</w:t>
          </w:r>
        </w:p>
      </w:docPartBody>
    </w:docPart>
    <w:docPart>
      <w:docPartPr>
        <w:name w:val="6633A80077ED4A3C8895AF1F0451B6B0"/>
        <w:category>
          <w:name w:val="General"/>
          <w:gallery w:val="placeholder"/>
        </w:category>
        <w:types>
          <w:type w:val="bbPlcHdr"/>
        </w:types>
        <w:behaviors>
          <w:behavior w:val="content"/>
        </w:behaviors>
        <w:guid w:val="{8F03F2F5-38F2-4905-BD0C-D172F188B9FE}"/>
      </w:docPartPr>
      <w:docPartBody>
        <w:p w:rsidR="00A127E8" w:rsidRDefault="00CB1627">
          <w:pPr>
            <w:pStyle w:val="6633A80077ED4A3C8895AF1F0451B6B0"/>
          </w:pPr>
          <w:r w:rsidRPr="2234D0B8">
            <w:rPr>
              <w:rStyle w:val="PlaceholderText"/>
            </w:rPr>
            <w:t>Choose an item.</w:t>
          </w:r>
        </w:p>
      </w:docPartBody>
    </w:docPart>
    <w:docPart>
      <w:docPartPr>
        <w:name w:val="C179049E0FE14BC7BA435EF41E048F61"/>
        <w:category>
          <w:name w:val="General"/>
          <w:gallery w:val="placeholder"/>
        </w:category>
        <w:types>
          <w:type w:val="bbPlcHdr"/>
        </w:types>
        <w:behaviors>
          <w:behavior w:val="content"/>
        </w:behaviors>
        <w:guid w:val="{ABC46D34-C72F-4C70-9975-B6CCCDC8191A}"/>
      </w:docPartPr>
      <w:docPartBody>
        <w:p w:rsidR="00A127E8" w:rsidRDefault="00CB1627">
          <w:pPr>
            <w:pStyle w:val="C179049E0FE14BC7BA435EF41E048F61"/>
          </w:pPr>
          <w:r w:rsidRPr="2234D0B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Z@RBA97.tmp">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D3"/>
    <w:rsid w:val="000438C6"/>
    <w:rsid w:val="000C03EE"/>
    <w:rsid w:val="000E5E4A"/>
    <w:rsid w:val="001058A1"/>
    <w:rsid w:val="0012562C"/>
    <w:rsid w:val="001845D9"/>
    <w:rsid w:val="001A4D71"/>
    <w:rsid w:val="001D5F1A"/>
    <w:rsid w:val="001F61C0"/>
    <w:rsid w:val="001F7345"/>
    <w:rsid w:val="00244FC9"/>
    <w:rsid w:val="00283EB1"/>
    <w:rsid w:val="00287274"/>
    <w:rsid w:val="00335E34"/>
    <w:rsid w:val="003643B3"/>
    <w:rsid w:val="003658EC"/>
    <w:rsid w:val="003752C8"/>
    <w:rsid w:val="003B26DF"/>
    <w:rsid w:val="003E6FC3"/>
    <w:rsid w:val="004132D4"/>
    <w:rsid w:val="005A0A0E"/>
    <w:rsid w:val="006779D3"/>
    <w:rsid w:val="006C43C9"/>
    <w:rsid w:val="00762FB2"/>
    <w:rsid w:val="007E1538"/>
    <w:rsid w:val="00801518"/>
    <w:rsid w:val="008639FB"/>
    <w:rsid w:val="009262B3"/>
    <w:rsid w:val="00954217"/>
    <w:rsid w:val="00A127E8"/>
    <w:rsid w:val="00B44756"/>
    <w:rsid w:val="00BB4672"/>
    <w:rsid w:val="00BF157E"/>
    <w:rsid w:val="00C039B3"/>
    <w:rsid w:val="00CB1627"/>
    <w:rsid w:val="00D10B35"/>
    <w:rsid w:val="00D31BCE"/>
    <w:rsid w:val="00DB662F"/>
    <w:rsid w:val="00DD7161"/>
    <w:rsid w:val="00E77A05"/>
    <w:rsid w:val="00F326CB"/>
    <w:rsid w:val="00FB31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3425411344B45D5960116829F1D677F1">
    <w:name w:val="03425411344B45D5960116829F1D677F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18D6A3EBC78F4CF68BC0D0405EA9824B1">
    <w:name w:val="18D6A3EBC78F4CF68BC0D0405EA9824B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1F8D4FE8B72147D4B0EED1646A89C9D81">
    <w:name w:val="1F8D4FE8B72147D4B0EED1646A89C9D8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9BD0A2778D0646C0807476917BC30C991">
    <w:name w:val="9BD0A2778D0646C0807476917BC30C99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36D77E0C5D6D4E71B3B6FE1E5617A80D1">
    <w:name w:val="36D77E0C5D6D4E71B3B6FE1E5617A80D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93BDAA28CE134183BF19E66DE4A446241">
    <w:name w:val="93BDAA28CE134183BF19E66DE4A44624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ABB7A54340B34379AD15BD8AF46C677B1">
    <w:name w:val="ABB7A54340B34379AD15BD8AF46C677B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DE404140DAEA4A45BFD8090C1A5D47C11">
    <w:name w:val="DE404140DAEA4A45BFD8090C1A5D47C1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97EDE34C962B4A93954C3E9A36526E5E1">
    <w:name w:val="97EDE34C962B4A93954C3E9A36526E5E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F381BB367852494AA44AA667638D807E1">
    <w:name w:val="F381BB367852494AA44AA667638D807E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81537D65CF5A4A6BAF58B14C6B58824F1">
    <w:name w:val="81537D65CF5A4A6BAF58B14C6B58824F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48E18A97E2DE4F8DB5C100720F64EFF81">
    <w:name w:val="48E18A97E2DE4F8DB5C100720F64EFF8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4ED01FEDBBF0431A936013B8FF884D181">
    <w:name w:val="4ED01FEDBBF0431A936013B8FF884D18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B68E854015D743D3BFAEF0570FC4A0591">
    <w:name w:val="B68E854015D743D3BFAEF0570FC4A059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0CD856E55AE34A4DB57F22661A8AE6DB1">
    <w:name w:val="0CD856E55AE34A4DB57F22661A8AE6DB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219AA592A212475ABEE7A6742F3482B41">
    <w:name w:val="219AA592A212475ABEE7A6742F3482B4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282821029181487E8A6E342E1495FA2A1">
    <w:name w:val="282821029181487E8A6E342E1495FA2A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EB36F9C470C142AFA98DE4D51646EBA71">
    <w:name w:val="EB36F9C470C142AFA98DE4D51646EBA7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429F5C8E371D46B1B04FF9567310EDF91">
    <w:name w:val="429F5C8E371D46B1B04FF9567310EDF9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F3504E766E2D42B8B758647AF3BCD4321">
    <w:name w:val="F3504E766E2D42B8B758647AF3BCD432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602ECADF384941179F01831E562128E1">
    <w:name w:val="602ECADF384941179F01831E562128E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D92BA3782DC8463A803D0D738EE3A707">
    <w:name w:val="D92BA3782DC8463A803D0D738EE3A707"/>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E482CE57437B409EA4B0313A4EACE5C1">
    <w:name w:val="E482CE57437B409EA4B0313A4EACE5C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61523877E0FD4CF98707436781A3FCBF1">
    <w:name w:val="61523877E0FD4CF98707436781A3FCBF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9924CA8534294356863A01D6A6F5F2451">
    <w:name w:val="9924CA8534294356863A01D6A6F5F245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6CC7AC9F9FC64C58BBAAA52C0DE71651">
    <w:name w:val="6CC7AC9F9FC64C58BBAAA52C0DE7165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898A9EC9AC9B4661819C39D3ED2BEAE4">
    <w:name w:val="898A9EC9AC9B4661819C39D3ED2BEAE4"/>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F4CA084F860C410380081CD56720EBA81">
    <w:name w:val="F4CA084F860C410380081CD56720EBA8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A1E1B2E6BBB04C738A06B51B50865ACA1">
    <w:name w:val="A1E1B2E6BBB04C738A06B51B50865ACA1"/>
    <w:rsid w:val="00BF157E"/>
    <w:pPr>
      <w:spacing w:after="0" w:line="276" w:lineRule="auto"/>
      <w:jc w:val="both"/>
    </w:pPr>
    <w:rPr>
      <w:rFonts w:ascii="Arial" w:eastAsiaTheme="minorHAnsi" w:hAnsi="Arial"/>
      <w:kern w:val="0"/>
      <w:sz w:val="22"/>
      <w:szCs w:val="22"/>
      <w:lang w:eastAsia="en-US"/>
      <w14:ligatures w14:val="none"/>
    </w:rPr>
  </w:style>
  <w:style w:type="paragraph" w:customStyle="1" w:styleId="345DF5953FB344F581CA70BDFFAC647F">
    <w:name w:val="345DF5953FB344F581CA70BDFFAC647F"/>
    <w:rsid w:val="00BF157E"/>
  </w:style>
  <w:style w:type="paragraph" w:customStyle="1" w:styleId="0504A3A6AABB49FAA8D511DD3D2D0685">
    <w:name w:val="0504A3A6AABB49FAA8D511DD3D2D0685"/>
    <w:rsid w:val="00BF157E"/>
  </w:style>
  <w:style w:type="paragraph" w:customStyle="1" w:styleId="9C9E8BF08ED7447E8E71B257EE09C97B">
    <w:name w:val="9C9E8BF08ED7447E8E71B257EE09C97B"/>
    <w:rsid w:val="00BF157E"/>
  </w:style>
  <w:style w:type="paragraph" w:customStyle="1" w:styleId="44F6667CE74D4C8780F0B774B1E53E60">
    <w:name w:val="44F6667CE74D4C8780F0B774B1E53E60"/>
    <w:rsid w:val="00BF157E"/>
  </w:style>
  <w:style w:type="paragraph" w:customStyle="1" w:styleId="1D973993108345DCBA125B7B760EB76B">
    <w:name w:val="1D973993108345DCBA125B7B760EB76B"/>
    <w:rsid w:val="00BF157E"/>
  </w:style>
  <w:style w:type="paragraph" w:customStyle="1" w:styleId="06F4B19B7D644EA99819ABB27080D66C">
    <w:name w:val="06F4B19B7D644EA99819ABB27080D66C"/>
    <w:rsid w:val="00BF157E"/>
  </w:style>
  <w:style w:type="paragraph" w:customStyle="1" w:styleId="7F5D64B7F73E48A38BE5E1D90AF5E8AE">
    <w:name w:val="7F5D64B7F73E48A38BE5E1D90AF5E8AE"/>
    <w:rsid w:val="00BF157E"/>
  </w:style>
  <w:style w:type="paragraph" w:customStyle="1" w:styleId="1413079848934326A992019222F3A89F">
    <w:name w:val="1413079848934326A992019222F3A89F"/>
    <w:rsid w:val="00BF157E"/>
  </w:style>
  <w:style w:type="paragraph" w:customStyle="1" w:styleId="1A086FE3006140B89EE7D59708B42A4B">
    <w:name w:val="1A086FE3006140B89EE7D59708B42A4B"/>
  </w:style>
  <w:style w:type="paragraph" w:customStyle="1" w:styleId="45917BB1F0F2409CBE57FA89B54BE4DF">
    <w:name w:val="45917BB1F0F2409CBE57FA89B54BE4DF"/>
  </w:style>
  <w:style w:type="paragraph" w:customStyle="1" w:styleId="19015F8445224BFE83ABFD223A9BFA48">
    <w:name w:val="19015F8445224BFE83ABFD223A9BFA48"/>
  </w:style>
  <w:style w:type="paragraph" w:customStyle="1" w:styleId="41B615BEAAA9451483C86407D5E01DAB">
    <w:name w:val="41B615BEAAA9451483C86407D5E01DAB"/>
  </w:style>
  <w:style w:type="paragraph" w:customStyle="1" w:styleId="8EC4B5E7B0C941CF87ACEF1A2233734F">
    <w:name w:val="8EC4B5E7B0C941CF87ACEF1A2233734F"/>
  </w:style>
  <w:style w:type="paragraph" w:customStyle="1" w:styleId="0ABD61618A4A437D92820B8F35630BE3">
    <w:name w:val="0ABD61618A4A437D92820B8F35630BE3"/>
  </w:style>
  <w:style w:type="paragraph" w:customStyle="1" w:styleId="CDA7D6F1844145C7ACDE7F48E6CA5228">
    <w:name w:val="CDA7D6F1844145C7ACDE7F48E6CA5228"/>
  </w:style>
  <w:style w:type="paragraph" w:customStyle="1" w:styleId="6633A80077ED4A3C8895AF1F0451B6B0">
    <w:name w:val="6633A80077ED4A3C8895AF1F0451B6B0"/>
  </w:style>
  <w:style w:type="paragraph" w:customStyle="1" w:styleId="C179049E0FE14BC7BA435EF41E048F61">
    <w:name w:val="C179049E0FE14BC7BA435EF41E048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4E59969740D4D91F384C5E23EE8E2" ma:contentTypeVersion="17" ma:contentTypeDescription="Create a new document." ma:contentTypeScope="" ma:versionID="6cde16b6ff858882247bacaa0933c763">
  <xsd:schema xmlns:xsd="http://www.w3.org/2001/XMLSchema" xmlns:xs="http://www.w3.org/2001/XMLSchema" xmlns:p="http://schemas.microsoft.com/office/2006/metadata/properties" xmlns:ns3="1a81b369-6500-416a-9575-09d0424201f4" xmlns:ns4="9db54c6a-9add-43f6-a8a2-7ebd8df75a23" targetNamespace="http://schemas.microsoft.com/office/2006/metadata/properties" ma:root="true" ma:fieldsID="c332672ca93118d60ab8adc463111b39" ns3:_="" ns4:_="">
    <xsd:import namespace="1a81b369-6500-416a-9575-09d0424201f4"/>
    <xsd:import namespace="9db54c6a-9add-43f6-a8a2-7ebd8df75a2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1b369-6500-416a-9575-09d04242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54c6a-9add-43f6-a8a2-7ebd8df75a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81b369-6500-416a-9575-09d0424201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F1E6D-D8B8-4767-9B85-89E21ADA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1b369-6500-416a-9575-09d0424201f4"/>
    <ds:schemaRef ds:uri="9db54c6a-9add-43f6-a8a2-7ebd8df75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A8BAD-13A4-494A-9595-1C166B3DB830}">
  <ds:schemaRefs>
    <ds:schemaRef ds:uri="http://schemas.microsoft.com/office/2006/metadata/properties"/>
    <ds:schemaRef ds:uri="http://schemas.microsoft.com/office/infopath/2007/PartnerControls"/>
    <ds:schemaRef ds:uri="1a81b369-6500-416a-9575-09d0424201f4"/>
  </ds:schemaRefs>
</ds:datastoreItem>
</file>

<file path=customXml/itemProps3.xml><?xml version="1.0" encoding="utf-8"?>
<ds:datastoreItem xmlns:ds="http://schemas.openxmlformats.org/officeDocument/2006/customXml" ds:itemID="{D0C93E3F-137E-47D3-B693-08A5A7EAA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1515</Words>
  <Characters>7822</Characters>
  <Application>Microsoft Office Word</Application>
  <DocSecurity>0</DocSecurity>
  <Lines>782</Lines>
  <Paragraphs>466</Paragraphs>
  <ScaleCrop>false</ScaleCrop>
  <Company/>
  <LinksUpToDate>false</LinksUpToDate>
  <CharactersWithSpaces>8871</CharactersWithSpaces>
  <SharedDoc>false</SharedDoc>
  <HLinks>
    <vt:vector size="6" baseType="variant">
      <vt:variant>
        <vt:i4>2949199</vt:i4>
      </vt:variant>
      <vt:variant>
        <vt:i4>0</vt:i4>
      </vt:variant>
      <vt:variant>
        <vt:i4>0</vt:i4>
      </vt:variant>
      <vt:variant>
        <vt:i4>5</vt:i4>
      </vt:variant>
      <vt:variant>
        <vt:lpwstr>mailto:HM@pilbaraports.com.au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Turner</dc:creator>
  <cp:keywords/>
  <dc:description/>
  <cp:lastModifiedBy>Behrouz Daeizadeh</cp:lastModifiedBy>
  <cp:revision>2</cp:revision>
  <cp:lastPrinted>2026-02-10T00:28:00Z</cp:lastPrinted>
  <dcterms:created xsi:type="dcterms:W3CDTF">2026-03-05T06:10:00Z</dcterms:created>
  <dcterms:modified xsi:type="dcterms:W3CDTF">2026-03-05T06:10:00Z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8cead6e4-8fb9-4511-95f1-39c33d1d79a5</vt:lpwstr>
  </property>
  <property fmtid="{D5CDD505-2E9C-101B-9397-08002B2CF9AE}" pid="3" name="ContentTypeId">
    <vt:lpwstr>0x01010008D4E59969740D4D91F384C5E23EE8E2</vt:lpwstr>
  </property>
</Properties>
</file>