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410"/>
        <w:gridCol w:w="3402"/>
      </w:tblGrid>
      <w:tr w:rsidR="00071961" w:rsidTr="00A57978">
        <w:tc>
          <w:tcPr>
            <w:tcW w:w="10491" w:type="dxa"/>
            <w:gridSpan w:val="4"/>
          </w:tcPr>
          <w:p w:rsidR="00071961" w:rsidRPr="00071961" w:rsidRDefault="00DD785D" w:rsidP="00A57978">
            <w:pPr>
              <w:pStyle w:val="TableText"/>
            </w:pPr>
            <w:r>
              <w:t>Unescorted access to</w:t>
            </w:r>
            <w:r w:rsidR="00071961">
              <w:t xml:space="preserve"> PPA operated port facilities will </w:t>
            </w:r>
            <w:r w:rsidR="00071961" w:rsidRPr="00071961">
              <w:t>only</w:t>
            </w:r>
            <w:r w:rsidR="00071961">
              <w:t xml:space="preserve"> be issued to those</w:t>
            </w:r>
            <w:r w:rsidR="00D21CF8">
              <w:t xml:space="preserve"> </w:t>
            </w:r>
            <w:r>
              <w:t xml:space="preserve">persons </w:t>
            </w:r>
            <w:r w:rsidR="00D21CF8">
              <w:t>who meet the following require</w:t>
            </w:r>
            <w:r w:rsidR="00275DDC">
              <w:t>ments:</w:t>
            </w:r>
          </w:p>
        </w:tc>
      </w:tr>
      <w:tr w:rsidR="003E529F" w:rsidTr="00720F59">
        <w:trPr>
          <w:trHeight w:val="493"/>
        </w:trPr>
        <w:tc>
          <w:tcPr>
            <w:tcW w:w="2411" w:type="dxa"/>
          </w:tcPr>
          <w:p w:rsidR="003E529F" w:rsidRPr="00720F59" w:rsidRDefault="003E529F" w:rsidP="00275DDC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</w:tabs>
              <w:ind w:left="138" w:hanging="180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Valid MSIC</w:t>
            </w:r>
          </w:p>
          <w:p w:rsidR="00275DDC" w:rsidRPr="00720F59" w:rsidRDefault="00275DDC" w:rsidP="00A57978">
            <w:pPr>
              <w:pStyle w:val="ListParagraph"/>
              <w:tabs>
                <w:tab w:val="clear" w:pos="1134"/>
              </w:tabs>
              <w:ind w:left="138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(Mandatory for Dampier)</w:t>
            </w:r>
          </w:p>
        </w:tc>
        <w:tc>
          <w:tcPr>
            <w:tcW w:w="2268" w:type="dxa"/>
          </w:tcPr>
          <w:p w:rsidR="003E529F" w:rsidRPr="00720F59" w:rsidRDefault="003E529F" w:rsidP="00A57978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</w:tabs>
              <w:ind w:left="219" w:hanging="252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Completed Induction</w:t>
            </w:r>
          </w:p>
          <w:p w:rsidR="0047492E" w:rsidRPr="00720F59" w:rsidRDefault="0047492E" w:rsidP="0047492E">
            <w:pPr>
              <w:pStyle w:val="ListParagraph"/>
              <w:tabs>
                <w:tab w:val="clear" w:pos="1134"/>
              </w:tabs>
              <w:ind w:left="219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(valid within 30 days)</w:t>
            </w:r>
          </w:p>
        </w:tc>
        <w:tc>
          <w:tcPr>
            <w:tcW w:w="2410" w:type="dxa"/>
          </w:tcPr>
          <w:p w:rsidR="003E529F" w:rsidRPr="00720F59" w:rsidRDefault="003E529F" w:rsidP="00275DDC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</w:tabs>
              <w:ind w:left="63" w:hanging="180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Access Application Form</w:t>
            </w:r>
            <w:r w:rsidR="003B769C" w:rsidRPr="00720F59">
              <w:rPr>
                <w:sz w:val="18"/>
                <w:szCs w:val="18"/>
                <w:lang w:val="en-US"/>
              </w:rPr>
              <w:t xml:space="preserve"> (Completed and signed)</w:t>
            </w:r>
          </w:p>
        </w:tc>
        <w:tc>
          <w:tcPr>
            <w:tcW w:w="3402" w:type="dxa"/>
          </w:tcPr>
          <w:p w:rsidR="004B65A7" w:rsidRPr="00720F59" w:rsidRDefault="003E529F" w:rsidP="00A57978">
            <w:pPr>
              <w:pStyle w:val="ListParagraph"/>
              <w:numPr>
                <w:ilvl w:val="0"/>
                <w:numId w:val="3"/>
              </w:numPr>
              <w:tabs>
                <w:tab w:val="clear" w:pos="1134"/>
              </w:tabs>
              <w:ind w:left="135" w:hanging="180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Current Drug and Alcohol Test Result</w:t>
            </w:r>
          </w:p>
          <w:p w:rsidR="00D21CF8" w:rsidRPr="00720F59" w:rsidRDefault="00C07551" w:rsidP="004B65A7">
            <w:pPr>
              <w:tabs>
                <w:tab w:val="clear" w:pos="1134"/>
              </w:tabs>
              <w:ind w:left="-45"/>
              <w:jc w:val="left"/>
              <w:rPr>
                <w:sz w:val="18"/>
                <w:szCs w:val="18"/>
                <w:lang w:val="en-US"/>
              </w:rPr>
            </w:pPr>
            <w:r w:rsidRPr="00720F59">
              <w:rPr>
                <w:sz w:val="18"/>
                <w:szCs w:val="18"/>
                <w:lang w:val="en-US"/>
              </w:rPr>
              <w:t>(</w:t>
            </w:r>
            <w:r w:rsidR="00071961" w:rsidRPr="00720F59">
              <w:rPr>
                <w:sz w:val="18"/>
                <w:szCs w:val="18"/>
                <w:lang w:val="en-US"/>
              </w:rPr>
              <w:t>valid within 30 days)</w:t>
            </w:r>
          </w:p>
        </w:tc>
      </w:tr>
    </w:tbl>
    <w:tbl>
      <w:tblPr>
        <w:tblW w:w="53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1"/>
        <w:gridCol w:w="42"/>
        <w:gridCol w:w="34"/>
        <w:gridCol w:w="1325"/>
        <w:gridCol w:w="101"/>
        <w:gridCol w:w="555"/>
        <w:gridCol w:w="101"/>
        <w:gridCol w:w="74"/>
        <w:gridCol w:w="247"/>
        <w:gridCol w:w="158"/>
        <w:gridCol w:w="262"/>
        <w:gridCol w:w="247"/>
        <w:gridCol w:w="181"/>
        <w:gridCol w:w="55"/>
        <w:gridCol w:w="162"/>
        <w:gridCol w:w="188"/>
        <w:gridCol w:w="131"/>
        <w:gridCol w:w="466"/>
        <w:gridCol w:w="574"/>
        <w:gridCol w:w="662"/>
        <w:gridCol w:w="38"/>
        <w:gridCol w:w="610"/>
        <w:gridCol w:w="344"/>
        <w:gridCol w:w="120"/>
        <w:gridCol w:w="74"/>
        <w:gridCol w:w="177"/>
        <w:gridCol w:w="148"/>
        <w:gridCol w:w="504"/>
        <w:gridCol w:w="342"/>
        <w:gridCol w:w="2266"/>
      </w:tblGrid>
      <w:tr w:rsidR="00A22A8C" w:rsidRPr="00B90087" w:rsidTr="0074159E"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98" w:themeFill="accent1"/>
            <w:vAlign w:val="center"/>
            <w:hideMark/>
          </w:tcPr>
          <w:p w:rsidR="00A22A8C" w:rsidRPr="000C457B" w:rsidRDefault="00A22A8C" w:rsidP="00A57978">
            <w:pPr>
              <w:pStyle w:val="TableHeading1"/>
            </w:pPr>
            <w:r w:rsidRPr="000C457B">
              <w:t>APPLICANT TO COMPLETE</w:t>
            </w:r>
          </w:p>
        </w:tc>
      </w:tr>
      <w:tr w:rsidR="003734B6" w:rsidRPr="00C13DA5" w:rsidTr="0074159E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instrText xml:space="preserve"> FORMCHECKBOX </w:instrText>
            </w:r>
            <w:r w:rsidR="007D5E51">
              <w:fldChar w:fldCharType="separate"/>
            </w:r>
            <w:r w:rsidRPr="00A57978">
              <w:fldChar w:fldCharType="end"/>
            </w:r>
          </w:p>
        </w:tc>
        <w:tc>
          <w:tcPr>
            <w:tcW w:w="14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t xml:space="preserve">Initial PPA </w:t>
            </w:r>
            <w:r w:rsidRPr="00A57978">
              <w:rPr>
                <w:rStyle w:val="TableTextChar"/>
                <w:b/>
              </w:rPr>
              <w:t>A</w:t>
            </w:r>
            <w:r w:rsidRPr="00A57978">
              <w:t>ccess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instrText xml:space="preserve"> FORMCHECKBOX </w:instrText>
            </w:r>
            <w:r w:rsidR="007D5E51">
              <w:fldChar w:fldCharType="separate"/>
            </w:r>
            <w:r w:rsidRPr="00A57978">
              <w:fldChar w:fldCharType="end"/>
            </w:r>
          </w:p>
        </w:tc>
        <w:tc>
          <w:tcPr>
            <w:tcW w:w="148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t>Renewing PPA Access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instrText xml:space="preserve"> FORMCHECKBOX </w:instrText>
            </w:r>
            <w:r w:rsidR="007D5E51">
              <w:fldChar w:fldCharType="separate"/>
            </w:r>
            <w:r w:rsidRPr="00A57978">
              <w:fldChar w:fldCharType="end"/>
            </w:r>
          </w:p>
        </w:tc>
        <w:tc>
          <w:tcPr>
            <w:tcW w:w="14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A7" w:rsidRPr="00A57978" w:rsidRDefault="004B65A7" w:rsidP="00A57978">
            <w:pPr>
              <w:pStyle w:val="TableText"/>
            </w:pPr>
            <w:r w:rsidRPr="00A57978">
              <w:t>Change of Employer only</w:t>
            </w:r>
          </w:p>
        </w:tc>
      </w:tr>
      <w:tr w:rsidR="00DF6045" w:rsidRPr="00C13DA5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B"/>
            <w:tcMar>
              <w:top w:w="28" w:type="dxa"/>
              <w:bottom w:w="28" w:type="dxa"/>
            </w:tcMar>
            <w:vAlign w:val="center"/>
          </w:tcPr>
          <w:p w:rsidR="00DF6045" w:rsidRPr="000C457B" w:rsidRDefault="00DF6045" w:rsidP="00A57978">
            <w:pPr>
              <w:pStyle w:val="TableSubHeading"/>
            </w:pPr>
            <w:r w:rsidRPr="000C457B">
              <w:t>Personal Details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8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74159E">
            <w:pPr>
              <w:pStyle w:val="TableText"/>
              <w:jc w:val="right"/>
            </w:pPr>
            <w:r w:rsidRPr="001659E1">
              <w:t>MSIC Number:</w:t>
            </w:r>
          </w:p>
        </w:tc>
        <w:tc>
          <w:tcPr>
            <w:tcW w:w="16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0C457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7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5A7" w:rsidRPr="001659E1" w:rsidRDefault="004B65A7" w:rsidP="001659E1">
            <w:pPr>
              <w:pStyle w:val="TableText"/>
              <w:jc w:val="right"/>
            </w:pPr>
            <w:r w:rsidRPr="001659E1">
              <w:t>Expiry Date: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A7" w:rsidRPr="00FC46B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8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74159E">
            <w:pPr>
              <w:pStyle w:val="TableText"/>
              <w:jc w:val="right"/>
            </w:pPr>
            <w:r w:rsidRPr="001659E1">
              <w:t>Surname:</w:t>
            </w:r>
          </w:p>
        </w:tc>
        <w:tc>
          <w:tcPr>
            <w:tcW w:w="16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0C457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7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5A7" w:rsidRPr="001659E1" w:rsidRDefault="004B65A7" w:rsidP="001659E1">
            <w:pPr>
              <w:pStyle w:val="TableText"/>
              <w:jc w:val="right"/>
            </w:pPr>
            <w:r w:rsidRPr="001659E1">
              <w:t>Given Names: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A7" w:rsidRPr="00FC46B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8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74159E">
            <w:pPr>
              <w:pStyle w:val="TableText"/>
              <w:jc w:val="right"/>
            </w:pPr>
            <w:r w:rsidRPr="001659E1">
              <w:t>Date of Birth:</w:t>
            </w:r>
          </w:p>
        </w:tc>
        <w:tc>
          <w:tcPr>
            <w:tcW w:w="161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0C457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7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5A7" w:rsidRPr="001659E1" w:rsidRDefault="004B65A7" w:rsidP="001659E1">
            <w:pPr>
              <w:pStyle w:val="TableText"/>
              <w:jc w:val="right"/>
            </w:pPr>
            <w:r w:rsidRPr="001659E1">
              <w:t>Contact Number: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A7" w:rsidRPr="00FC46B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88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74159E">
            <w:pPr>
              <w:pStyle w:val="TableText"/>
              <w:jc w:val="right"/>
            </w:pPr>
            <w:r w:rsidRPr="001659E1">
              <w:t>Email:</w:t>
            </w:r>
          </w:p>
        </w:tc>
        <w:tc>
          <w:tcPr>
            <w:tcW w:w="4117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5A7" w:rsidRPr="00FC46BB" w:rsidRDefault="004B65A7" w:rsidP="00E40DE8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0C457B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457B">
              <w:rPr>
                <w:rFonts w:cs="Arial"/>
                <w:szCs w:val="20"/>
              </w:rPr>
              <w:instrText xml:space="preserve"> FORMTEXT </w:instrText>
            </w:r>
            <w:r w:rsidRPr="000C457B">
              <w:rPr>
                <w:rFonts w:cs="Arial"/>
                <w:szCs w:val="20"/>
              </w:rPr>
            </w:r>
            <w:r w:rsidRPr="000C457B">
              <w:rPr>
                <w:rFonts w:cs="Arial"/>
                <w:szCs w:val="20"/>
              </w:rPr>
              <w:fldChar w:fldCharType="separate"/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t> </w:t>
            </w:r>
            <w:r w:rsidRPr="000C457B">
              <w:rPr>
                <w:rFonts w:cs="Arial"/>
                <w:szCs w:val="20"/>
              </w:rPr>
              <w:fldChar w:fldCharType="end"/>
            </w:r>
          </w:p>
        </w:tc>
      </w:tr>
      <w:tr w:rsidR="00C43F6A" w:rsidRPr="00F43D64" w:rsidTr="0074159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43F6A" w:rsidRPr="0074159E" w:rsidRDefault="00C43F6A" w:rsidP="00E40DE8">
            <w:pPr>
              <w:pStyle w:val="TableTexgt"/>
              <w:spacing w:before="0" w:after="0"/>
              <w:rPr>
                <w:rFonts w:cs="Arial"/>
                <w:sz w:val="2"/>
                <w:szCs w:val="2"/>
              </w:rPr>
            </w:pPr>
          </w:p>
        </w:tc>
      </w:tr>
      <w:tr w:rsidR="00C43F6A" w:rsidRPr="00B90087" w:rsidTr="0074159E"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98" w:themeFill="accent1"/>
            <w:vAlign w:val="center"/>
            <w:hideMark/>
          </w:tcPr>
          <w:p w:rsidR="00C43F6A" w:rsidRPr="00B90087" w:rsidRDefault="00C43F6A" w:rsidP="00A31EE3">
            <w:pPr>
              <w:pStyle w:val="TableHeading1"/>
            </w:pPr>
            <w:r>
              <w:t>Area to be accessed</w:t>
            </w:r>
          </w:p>
        </w:tc>
      </w:tr>
      <w:tr w:rsidR="00DF6045" w:rsidRPr="00C13DA5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B"/>
            <w:tcMar>
              <w:top w:w="28" w:type="dxa"/>
              <w:bottom w:w="28" w:type="dxa"/>
            </w:tcMar>
            <w:vAlign w:val="center"/>
          </w:tcPr>
          <w:p w:rsidR="00DF6045" w:rsidRPr="00F55B51" w:rsidRDefault="00DF6045" w:rsidP="00A57978">
            <w:pPr>
              <w:pStyle w:val="TableSubHeading"/>
            </w:pPr>
            <w:bookmarkStart w:id="0" w:name="_Hlk534180595"/>
            <w:r w:rsidRPr="00F55B51">
              <w:t>PORT HEDLAND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4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A57978" w:rsidRDefault="004B65A7" w:rsidP="009D2F89">
            <w:pPr>
              <w:pStyle w:val="TableText"/>
            </w:pPr>
            <w:r w:rsidRPr="00A579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instrText xml:space="preserve"> FORMCHECKBOX </w:instrText>
            </w:r>
            <w:r w:rsidR="007D5E51">
              <w:fldChar w:fldCharType="separate"/>
            </w:r>
            <w:r w:rsidRPr="00A57978">
              <w:fldChar w:fldCharType="end"/>
            </w:r>
            <w:r w:rsidRPr="00A57978">
              <w:t xml:space="preserve"> </w:t>
            </w:r>
            <w:r w:rsidRPr="00A57978">
              <w:rPr>
                <w:rStyle w:val="TableTextChar"/>
                <w:b/>
              </w:rPr>
              <w:t>Standard Access</w:t>
            </w:r>
          </w:p>
        </w:tc>
        <w:tc>
          <w:tcPr>
            <w:tcW w:w="2133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65A7" w:rsidRPr="00A57978" w:rsidRDefault="004B65A7" w:rsidP="009D2F89">
            <w:pPr>
              <w:pStyle w:val="TableText"/>
            </w:pPr>
            <w:r w:rsidRPr="00A57978">
              <w:rPr>
                <w:rStyle w:val="TableTextChar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rPr>
                <w:rStyle w:val="TableTextChar"/>
                <w:b/>
              </w:rPr>
              <w:instrText xml:space="preserve"> FORMCHECKBOX </w:instrText>
            </w:r>
            <w:r w:rsidR="007D5E51">
              <w:rPr>
                <w:rStyle w:val="TableTextChar"/>
                <w:b/>
              </w:rPr>
            </w:r>
            <w:r w:rsidR="007D5E51">
              <w:rPr>
                <w:rStyle w:val="TableTextChar"/>
                <w:b/>
              </w:rPr>
              <w:fldChar w:fldCharType="separate"/>
            </w:r>
            <w:r w:rsidRPr="00A57978">
              <w:rPr>
                <w:rStyle w:val="TableTextChar"/>
                <w:b/>
              </w:rPr>
              <w:fldChar w:fldCharType="end"/>
            </w:r>
            <w:r w:rsidRPr="00A57978">
              <w:rPr>
                <w:rStyle w:val="TableTextChar"/>
                <w:b/>
              </w:rPr>
              <w:t xml:space="preserve"> Land-side Restricted Zones </w:t>
            </w:r>
            <w:r w:rsidR="0074159E">
              <w:rPr>
                <w:rStyle w:val="TableTextChar"/>
                <w:sz w:val="14"/>
                <w:szCs w:val="14"/>
              </w:rPr>
              <w:t>(MSIC Required)</w:t>
            </w:r>
          </w:p>
        </w:tc>
        <w:tc>
          <w:tcPr>
            <w:tcW w:w="1721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B65A7" w:rsidRPr="008061A6" w:rsidRDefault="004B65A7" w:rsidP="00A57978">
            <w:pPr>
              <w:pStyle w:val="TableText"/>
              <w:rPr>
                <w:sz w:val="2"/>
                <w:szCs w:val="2"/>
              </w:rPr>
            </w:pPr>
            <w:r w:rsidRPr="00A57978">
              <w:rPr>
                <w:rStyle w:val="TableTextChar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rPr>
                <w:rStyle w:val="TableTextChar"/>
                <w:b/>
              </w:rPr>
              <w:instrText xml:space="preserve"> FORMCHECKBOX </w:instrText>
            </w:r>
            <w:r w:rsidR="007D5E51">
              <w:rPr>
                <w:rStyle w:val="TableTextChar"/>
                <w:b/>
              </w:rPr>
            </w:r>
            <w:r w:rsidR="007D5E51">
              <w:rPr>
                <w:rStyle w:val="TableTextChar"/>
                <w:b/>
              </w:rPr>
              <w:fldChar w:fldCharType="separate"/>
            </w:r>
            <w:r w:rsidRPr="00A57978">
              <w:rPr>
                <w:rStyle w:val="TableTextChar"/>
                <w:b/>
              </w:rPr>
              <w:fldChar w:fldCharType="end"/>
            </w:r>
            <w:r w:rsidRPr="00A57978">
              <w:rPr>
                <w:rStyle w:val="TableTextChar"/>
                <w:b/>
              </w:rPr>
              <w:t xml:space="preserve">  Tug Pen </w:t>
            </w:r>
            <w:r w:rsidRPr="0074159E">
              <w:rPr>
                <w:rStyle w:val="TableTextChar"/>
                <w:sz w:val="14"/>
                <w:szCs w:val="14"/>
              </w:rPr>
              <w:t>(MSIC Required)</w:t>
            </w:r>
          </w:p>
        </w:tc>
      </w:tr>
      <w:bookmarkEnd w:id="0"/>
      <w:tr w:rsidR="00DF6045" w:rsidRPr="00C13DA5" w:rsidTr="0074159E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B"/>
            <w:tcMar>
              <w:top w:w="28" w:type="dxa"/>
              <w:bottom w:w="28" w:type="dxa"/>
            </w:tcMar>
            <w:vAlign w:val="center"/>
          </w:tcPr>
          <w:p w:rsidR="00DF6045" w:rsidRPr="009D2F89" w:rsidRDefault="00DF6045" w:rsidP="009D2F89">
            <w:pPr>
              <w:pStyle w:val="TableSubHeading"/>
            </w:pPr>
            <w:r w:rsidRPr="009D2F89">
              <w:rPr>
                <w:rStyle w:val="TableSubHeadingChar"/>
                <w:b/>
                <w:sz w:val="22"/>
              </w:rPr>
              <w:t xml:space="preserve">DAMPIER </w:t>
            </w:r>
            <w:r w:rsidRPr="009D2F89">
              <w:rPr>
                <w:sz w:val="18"/>
                <w:szCs w:val="18"/>
              </w:rPr>
              <w:t>(MSIC required as the whole port facility is a Land-side Restricted Zone)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590C9B" w:rsidRDefault="004B65A7" w:rsidP="00DB7B40">
            <w:pPr>
              <w:pStyle w:val="TableText"/>
            </w:pPr>
            <w:r w:rsidRPr="00F93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EC7">
              <w:instrText xml:space="preserve"> FORMCHECKBOX </w:instrText>
            </w:r>
            <w:r w:rsidR="007D5E51">
              <w:fldChar w:fldCharType="separate"/>
            </w:r>
            <w:r w:rsidRPr="00F93EC7">
              <w:fldChar w:fldCharType="end"/>
            </w:r>
          </w:p>
        </w:tc>
        <w:tc>
          <w:tcPr>
            <w:tcW w:w="113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A7" w:rsidRPr="00590C9B" w:rsidRDefault="004B65A7" w:rsidP="00DB7B40">
            <w:pPr>
              <w:pStyle w:val="TableText"/>
            </w:pPr>
            <w:r>
              <w:t xml:space="preserve">Dampier Port Facility                         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A7" w:rsidRPr="00590C9B" w:rsidRDefault="004B65A7" w:rsidP="00F050F5">
            <w:pPr>
              <w:pStyle w:val="TableText"/>
            </w:pPr>
            <w:r w:rsidRPr="00F93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EC7">
              <w:instrText xml:space="preserve"> FORMCHECKBOX </w:instrText>
            </w:r>
            <w:r w:rsidR="007D5E51">
              <w:fldChar w:fldCharType="separate"/>
            </w:r>
            <w:r w:rsidRPr="00F93EC7">
              <w:fldChar w:fldCharType="end"/>
            </w:r>
          </w:p>
        </w:tc>
        <w:tc>
          <w:tcPr>
            <w:tcW w:w="3455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5A7" w:rsidRPr="004B65A7" w:rsidRDefault="004B65A7" w:rsidP="00F55B51">
            <w:pPr>
              <w:pStyle w:val="TableTexgt"/>
              <w:spacing w:before="0" w:after="0"/>
              <w:rPr>
                <w:rFonts w:cs="Arial"/>
                <w:b/>
                <w:szCs w:val="20"/>
              </w:rPr>
            </w:pPr>
            <w:r w:rsidRPr="004B65A7">
              <w:rPr>
                <w:b/>
                <w:szCs w:val="20"/>
              </w:rPr>
              <w:t>All areas – only available to specific PPA staff and contractors</w:t>
            </w:r>
            <w:r w:rsidRPr="004B65A7">
              <w:rPr>
                <w:b/>
              </w:rPr>
              <w:t xml:space="preserve">  </w:t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F43D64" w:rsidRDefault="004B65A7" w:rsidP="00F050F5">
            <w:pPr>
              <w:pStyle w:val="TableText"/>
              <w:rPr>
                <w:szCs w:val="20"/>
              </w:rPr>
            </w:pPr>
            <w:r w:rsidRPr="00F93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EC7">
              <w:instrText xml:space="preserve"> FORMCHECKBOX </w:instrText>
            </w:r>
            <w:r w:rsidR="007D5E51">
              <w:fldChar w:fldCharType="separate"/>
            </w:r>
            <w:r w:rsidRPr="00F93EC7">
              <w:fldChar w:fldCharType="end"/>
            </w:r>
          </w:p>
        </w:tc>
        <w:tc>
          <w:tcPr>
            <w:tcW w:w="4793" w:type="pct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5A7" w:rsidRPr="004B65A7" w:rsidRDefault="004B65A7" w:rsidP="00F55B51">
            <w:pPr>
              <w:pStyle w:val="TableTexgt"/>
              <w:spacing w:before="0" w:after="0"/>
              <w:rPr>
                <w:rFonts w:cs="Arial"/>
                <w:b/>
                <w:szCs w:val="20"/>
              </w:rPr>
            </w:pPr>
            <w:r w:rsidRPr="004B65A7">
              <w:rPr>
                <w:b/>
                <w:szCs w:val="20"/>
              </w:rPr>
              <w:t xml:space="preserve">Bulk </w:t>
            </w:r>
            <w:r w:rsidRPr="004B65A7">
              <w:rPr>
                <w:b/>
              </w:rPr>
              <w:t>Liquids Berth (BLB) – Restricted Access</w:t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F93EC7" w:rsidRDefault="004B65A7" w:rsidP="00F050F5">
            <w:pPr>
              <w:pStyle w:val="TableText"/>
            </w:pPr>
            <w:r w:rsidRPr="00F93E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EC7">
              <w:instrText xml:space="preserve"> FORMCHECKBOX </w:instrText>
            </w:r>
            <w:r w:rsidR="007D5E51">
              <w:fldChar w:fldCharType="separate"/>
            </w:r>
            <w:r w:rsidRPr="00F93EC7">
              <w:fldChar w:fldCharType="end"/>
            </w:r>
          </w:p>
        </w:tc>
        <w:tc>
          <w:tcPr>
            <w:tcW w:w="4793" w:type="pct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5A7" w:rsidRPr="004B65A7" w:rsidRDefault="004B65A7" w:rsidP="00F55B51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4B65A7">
              <w:rPr>
                <w:b/>
                <w:szCs w:val="20"/>
              </w:rPr>
              <w:t>PPA Building access for non-PPA staff</w:t>
            </w:r>
            <w:r w:rsidRPr="004B65A7">
              <w:rPr>
                <w:szCs w:val="20"/>
              </w:rPr>
              <w:t xml:space="preserve"> </w:t>
            </w:r>
            <w:r w:rsidRPr="004B65A7">
              <w:rPr>
                <w:sz w:val="16"/>
                <w:szCs w:val="16"/>
              </w:rPr>
              <w:t>(only available to specific contractors and have been approved by the PSO)</w:t>
            </w:r>
          </w:p>
        </w:tc>
      </w:tr>
      <w:tr w:rsidR="004B65A7" w:rsidRPr="00F43D64" w:rsidTr="007415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5A7" w:rsidRPr="00FC46BB" w:rsidRDefault="004B65A7" w:rsidP="00DF6045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F050F5">
              <w:t>Unescorted access to the BLB is restricted and can only be approved by designated PPA personnel. This approval must be obtained prior to access being provided.</w:t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48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1659E1">
            <w:pPr>
              <w:pStyle w:val="TableText"/>
            </w:pPr>
            <w:r w:rsidRPr="001659E1">
              <w:t>Reason BLB access is required:</w:t>
            </w:r>
          </w:p>
        </w:tc>
        <w:tc>
          <w:tcPr>
            <w:tcW w:w="325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B65A7" w:rsidRPr="00FC46BB" w:rsidRDefault="004B65A7" w:rsidP="00F55B51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9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1659E1">
            <w:pPr>
              <w:pStyle w:val="TableText"/>
            </w:pPr>
            <w:r w:rsidRPr="001659E1">
              <w:t>PPA Contact Person:</w:t>
            </w:r>
          </w:p>
        </w:tc>
        <w:tc>
          <w:tcPr>
            <w:tcW w:w="1633" w:type="pct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A57978" w:rsidRDefault="004B65A7" w:rsidP="00A57978">
            <w:pPr>
              <w:pStyle w:val="TableText"/>
              <w:rPr>
                <w:b w:val="0"/>
              </w:rPr>
            </w:pPr>
            <w:r w:rsidRPr="00A57978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 w:val="0"/>
              </w:rPr>
              <w:instrText xml:space="preserve"> FORMTEXT </w:instrText>
            </w:r>
            <w:r w:rsidRPr="00A57978">
              <w:rPr>
                <w:b w:val="0"/>
              </w:rPr>
            </w:r>
            <w:r w:rsidRPr="00A57978">
              <w:rPr>
                <w:b w:val="0"/>
              </w:rPr>
              <w:fldChar w:fldCharType="separate"/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fldChar w:fldCharType="end"/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5A7" w:rsidRPr="001659E1" w:rsidRDefault="004B65A7" w:rsidP="001659E1">
            <w:pPr>
              <w:pStyle w:val="TableText"/>
              <w:jc w:val="right"/>
            </w:pPr>
            <w:r w:rsidRPr="001659E1">
              <w:t>Date Approved: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A7" w:rsidRPr="00FC46BB" w:rsidRDefault="004B65A7" w:rsidP="00F55B51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19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4B65A7" w:rsidRPr="001659E1" w:rsidRDefault="004B65A7" w:rsidP="001659E1">
            <w:pPr>
              <w:pStyle w:val="TableText"/>
            </w:pPr>
            <w:r w:rsidRPr="001659E1">
              <w:t>Access approved by:</w:t>
            </w:r>
          </w:p>
        </w:tc>
        <w:tc>
          <w:tcPr>
            <w:tcW w:w="163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4B65A7" w:rsidRPr="00A57978" w:rsidRDefault="004B65A7" w:rsidP="00A57978">
            <w:pPr>
              <w:pStyle w:val="TableText"/>
              <w:rPr>
                <w:b w:val="0"/>
              </w:rPr>
            </w:pPr>
            <w:r w:rsidRPr="00A57978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 w:val="0"/>
              </w:rPr>
              <w:instrText xml:space="preserve"> FORMTEXT </w:instrText>
            </w:r>
            <w:r w:rsidRPr="00A57978">
              <w:rPr>
                <w:b w:val="0"/>
              </w:rPr>
            </w:r>
            <w:r w:rsidRPr="00A57978">
              <w:rPr>
                <w:b w:val="0"/>
              </w:rPr>
              <w:fldChar w:fldCharType="separate"/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fldChar w:fldCharType="end"/>
            </w:r>
          </w:p>
        </w:tc>
        <w:tc>
          <w:tcPr>
            <w:tcW w:w="93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5A7" w:rsidRPr="001659E1" w:rsidRDefault="004B65A7" w:rsidP="001659E1">
            <w:pPr>
              <w:pStyle w:val="TableText"/>
              <w:jc w:val="right"/>
            </w:pPr>
            <w:r w:rsidRPr="001659E1">
              <w:t>Expiry Date: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5A7" w:rsidRPr="00FC46BB" w:rsidRDefault="004B65A7" w:rsidP="00F55B51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3734B6" w:rsidRPr="00F55B51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B"/>
            <w:tcMar>
              <w:top w:w="28" w:type="dxa"/>
              <w:bottom w:w="28" w:type="dxa"/>
            </w:tcMar>
            <w:vAlign w:val="center"/>
          </w:tcPr>
          <w:p w:rsidR="00C20BFC" w:rsidRPr="00F55B51" w:rsidRDefault="00C20BFC" w:rsidP="00E7203C">
            <w:pPr>
              <w:pStyle w:val="TableSubHeading"/>
            </w:pPr>
            <w:r>
              <w:t>ASHBURTON</w:t>
            </w:r>
          </w:p>
        </w:tc>
      </w:tr>
      <w:tr w:rsidR="003734B6" w:rsidRPr="00A57978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C20BFC" w:rsidRPr="00A57978" w:rsidRDefault="00C20BFC" w:rsidP="00E7203C">
            <w:pPr>
              <w:pStyle w:val="TableText"/>
            </w:pPr>
            <w:r w:rsidRPr="00A579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instrText xml:space="preserve"> FORMCHECKBOX </w:instrText>
            </w:r>
            <w:r w:rsidR="007D5E51">
              <w:fldChar w:fldCharType="separate"/>
            </w:r>
            <w:r w:rsidRPr="00A57978">
              <w:fldChar w:fldCharType="end"/>
            </w:r>
            <w:r w:rsidRPr="00A57978">
              <w:t xml:space="preserve"> </w:t>
            </w:r>
            <w:r w:rsidRPr="00A57978">
              <w:rPr>
                <w:rStyle w:val="TableTextChar"/>
                <w:b/>
              </w:rPr>
              <w:t>Standard Access</w:t>
            </w:r>
          </w:p>
        </w:tc>
        <w:tc>
          <w:tcPr>
            <w:tcW w:w="2142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0BFC" w:rsidRPr="00A57978" w:rsidRDefault="00C20BFC" w:rsidP="00E7203C">
            <w:pPr>
              <w:pStyle w:val="TableText"/>
            </w:pPr>
            <w:r w:rsidRPr="00A57978">
              <w:rPr>
                <w:rStyle w:val="TableTextChar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78">
              <w:rPr>
                <w:rStyle w:val="TableTextChar"/>
                <w:b/>
              </w:rPr>
              <w:instrText xml:space="preserve"> FORMCHECKBOX </w:instrText>
            </w:r>
            <w:r w:rsidR="007D5E51">
              <w:rPr>
                <w:rStyle w:val="TableTextChar"/>
                <w:b/>
              </w:rPr>
            </w:r>
            <w:r w:rsidR="007D5E51">
              <w:rPr>
                <w:rStyle w:val="TableTextChar"/>
                <w:b/>
              </w:rPr>
              <w:fldChar w:fldCharType="separate"/>
            </w:r>
            <w:r w:rsidRPr="00A57978">
              <w:rPr>
                <w:rStyle w:val="TableTextChar"/>
                <w:b/>
              </w:rPr>
              <w:fldChar w:fldCharType="end"/>
            </w:r>
            <w:r w:rsidRPr="00A57978">
              <w:rPr>
                <w:rStyle w:val="TableTextChar"/>
                <w:b/>
              </w:rPr>
              <w:t xml:space="preserve"> Land-side Restricted Zones </w:t>
            </w:r>
            <w:r w:rsidRPr="003960E2">
              <w:rPr>
                <w:rStyle w:val="TableTextChar"/>
                <w:sz w:val="16"/>
                <w:szCs w:val="16"/>
              </w:rPr>
              <w:t>(MSIC Required)</w:t>
            </w:r>
            <w:r w:rsidRPr="00A57978">
              <w:rPr>
                <w:rStyle w:val="TableTextChar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0BFC" w:rsidRPr="00A57978" w:rsidRDefault="00C20BFC" w:rsidP="00E7203C">
            <w:pPr>
              <w:pStyle w:val="TableText"/>
            </w:pPr>
          </w:p>
        </w:tc>
      </w:tr>
      <w:tr w:rsidR="00DB7B40" w:rsidRPr="00B90087" w:rsidTr="0074159E"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98" w:themeFill="accent1"/>
            <w:vAlign w:val="center"/>
            <w:hideMark/>
          </w:tcPr>
          <w:p w:rsidR="00DB7B40" w:rsidRPr="0074159E" w:rsidRDefault="00DB7B40" w:rsidP="0074159E">
            <w:pPr>
              <w:pStyle w:val="TableHeading1"/>
            </w:pPr>
            <w:r w:rsidRPr="001659E1">
              <w:t>employer</w:t>
            </w:r>
            <w:r w:rsidR="0074159E">
              <w:t xml:space="preserve">/contractor information </w:t>
            </w:r>
            <w:r w:rsidRPr="0074159E">
              <w:rPr>
                <w:b w:val="0"/>
                <w:sz w:val="14"/>
                <w:szCs w:val="14"/>
              </w:rPr>
              <w:t>(</w:t>
            </w:r>
            <w:r w:rsidRPr="0074159E">
              <w:rPr>
                <w:b w:val="0"/>
                <w:caps w:val="0"/>
                <w:sz w:val="14"/>
                <w:szCs w:val="14"/>
              </w:rPr>
              <w:t>to be completed and signed by employer/contractor</w:t>
            </w:r>
            <w:r w:rsidR="0074159E" w:rsidRPr="0074159E">
              <w:rPr>
                <w:b w:val="0"/>
                <w:caps w:val="0"/>
                <w:sz w:val="14"/>
                <w:szCs w:val="14"/>
              </w:rPr>
              <w:t>/self-employed or sole trader</w:t>
            </w:r>
            <w:r w:rsidRPr="0074159E">
              <w:rPr>
                <w:b w:val="0"/>
                <w:caps w:val="0"/>
                <w:sz w:val="14"/>
                <w:szCs w:val="14"/>
              </w:rPr>
              <w:t>)</w:t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727521" w:rsidRDefault="003734B6" w:rsidP="001659E1">
            <w:pPr>
              <w:pStyle w:val="TableTexgt"/>
            </w:pPr>
            <w:r w:rsidRPr="00727521">
              <w:t>I,</w:t>
            </w:r>
          </w:p>
        </w:tc>
        <w:tc>
          <w:tcPr>
            <w:tcW w:w="18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734B6" w:rsidRPr="00590C9B" w:rsidRDefault="003734B6" w:rsidP="001659E1">
            <w:pPr>
              <w:pStyle w:val="TableTexgt"/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/>
              </w:rPr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fldChar w:fldCharType="end"/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4B6" w:rsidRPr="00590C9B" w:rsidRDefault="003734B6" w:rsidP="003E529F">
            <w:pPr>
              <w:pStyle w:val="TableTexgt"/>
              <w:spacing w:before="0"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B6" w:rsidRPr="00FC46BB" w:rsidRDefault="003734B6" w:rsidP="007E7F74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/>
              </w:rPr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4159E" w:rsidRPr="007E7F74" w:rsidRDefault="0074159E" w:rsidP="001659E1">
            <w:pPr>
              <w:pStyle w:val="TableTexgt"/>
              <w:rPr>
                <w:b/>
                <w:sz w:val="12"/>
                <w:szCs w:val="12"/>
              </w:rPr>
            </w:pPr>
          </w:p>
        </w:tc>
        <w:tc>
          <w:tcPr>
            <w:tcW w:w="2052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4159E" w:rsidRPr="007E7F74" w:rsidRDefault="0074159E" w:rsidP="00727521">
            <w:pPr>
              <w:pStyle w:val="TableTexgt"/>
              <w:spacing w:before="0" w:after="0"/>
              <w:jc w:val="center"/>
              <w:rPr>
                <w:rFonts w:cs="Arial"/>
                <w:sz w:val="12"/>
                <w:szCs w:val="12"/>
              </w:rPr>
            </w:pPr>
            <w:r w:rsidRPr="001659E1">
              <w:rPr>
                <w:sz w:val="14"/>
                <w:szCs w:val="14"/>
              </w:rPr>
              <w:t>(Employer/contractor</w:t>
            </w:r>
            <w:r>
              <w:rPr>
                <w:sz w:val="14"/>
                <w:szCs w:val="14"/>
              </w:rPr>
              <w:t xml:space="preserve"> r</w:t>
            </w:r>
            <w:r w:rsidRPr="001659E1">
              <w:rPr>
                <w:sz w:val="14"/>
                <w:szCs w:val="14"/>
              </w:rPr>
              <w:t>epresentative</w:t>
            </w:r>
            <w:r>
              <w:rPr>
                <w:sz w:val="14"/>
                <w:szCs w:val="14"/>
              </w:rPr>
              <w:t>/self-employed person or sole trader</w:t>
            </w:r>
            <w:r w:rsidRPr="001659E1">
              <w:rPr>
                <w:sz w:val="14"/>
                <w:szCs w:val="14"/>
              </w:rPr>
              <w:t xml:space="preserve"> – PRINT NAME)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159E" w:rsidRPr="007E7F74" w:rsidRDefault="0074159E" w:rsidP="00727521">
            <w:pPr>
              <w:pStyle w:val="TableTexgt"/>
              <w:spacing w:before="0" w:after="0"/>
              <w:jc w:val="center"/>
              <w:rPr>
                <w:rFonts w:cs="Arial"/>
                <w:sz w:val="12"/>
                <w:szCs w:val="12"/>
              </w:rPr>
            </w:pPr>
            <w:r w:rsidRPr="001659E1">
              <w:rPr>
                <w:rFonts w:cs="Arial"/>
                <w:sz w:val="14"/>
                <w:szCs w:val="14"/>
              </w:rPr>
              <w:t>(insert company name or stamp)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734B6" w:rsidRPr="00FC46BB" w:rsidRDefault="003734B6" w:rsidP="001659E1">
            <w:pPr>
              <w:pStyle w:val="TableTexgt"/>
            </w:pPr>
            <w:r>
              <w:t>Confirm that the above details are correct and request that access to PPA Operated Port Facilities be granted to the applicant. I acknowledge that the PPA will be notified when the applicant ceases to have an operational need to access PPA operated port facilities or is no longer working for the company.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Default="003734B6" w:rsidP="0074159E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1659E1">
              <w:rPr>
                <w:rStyle w:val="TableTextChar"/>
              </w:rPr>
              <w:t>Phone Number:</w:t>
            </w:r>
          </w:p>
        </w:tc>
        <w:tc>
          <w:tcPr>
            <w:tcW w:w="4165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734B6" w:rsidRPr="00FC46BB" w:rsidRDefault="003734B6" w:rsidP="00EF528A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/>
              </w:rPr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74159E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3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F43D64" w:rsidRDefault="003734B6" w:rsidP="0074159E">
            <w:pPr>
              <w:pStyle w:val="TableText"/>
              <w:jc w:val="right"/>
            </w:pPr>
            <w:r>
              <w:t>Signature:</w:t>
            </w:r>
          </w:p>
        </w:tc>
        <w:tc>
          <w:tcPr>
            <w:tcW w:w="228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3734B6" w:rsidRPr="00590C9B" w:rsidRDefault="003734B6" w:rsidP="001659E1">
            <w:pPr>
              <w:pStyle w:val="TableText"/>
            </w:pPr>
            <w:r w:rsidRPr="00A57978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rPr>
                <w:b w:val="0"/>
              </w:rPr>
              <w:instrText xml:space="preserve"> FORMTEXT </w:instrText>
            </w:r>
            <w:r w:rsidRPr="00A57978">
              <w:rPr>
                <w:b w:val="0"/>
              </w:rPr>
            </w:r>
            <w:r w:rsidRPr="00A57978">
              <w:rPr>
                <w:b w:val="0"/>
              </w:rPr>
              <w:fldChar w:fldCharType="separate"/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t> </w:t>
            </w:r>
            <w:r w:rsidRPr="00A57978">
              <w:rPr>
                <w:b w:val="0"/>
              </w:rPr>
              <w:fldChar w:fldCharType="end"/>
            </w:r>
          </w:p>
        </w:tc>
        <w:tc>
          <w:tcPr>
            <w:tcW w:w="4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4B6" w:rsidRPr="007E7F74" w:rsidRDefault="003734B6" w:rsidP="001659E1">
            <w:pPr>
              <w:pStyle w:val="TableText"/>
              <w:jc w:val="right"/>
            </w:pPr>
            <w:r w:rsidRPr="007E7F74">
              <w:t>Date: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4B6" w:rsidRPr="00FC46BB" w:rsidRDefault="003734B6" w:rsidP="00EF528A">
            <w:pPr>
              <w:pStyle w:val="TableTexgt"/>
              <w:spacing w:before="0" w:after="0"/>
              <w:rPr>
                <w:rFonts w:cs="Arial"/>
                <w:szCs w:val="20"/>
              </w:rPr>
            </w:pPr>
            <w:r w:rsidRPr="00A5797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7978">
              <w:instrText xml:space="preserve"> FORMTEXT </w:instrText>
            </w:r>
            <w:r w:rsidRPr="00A57978">
              <w:rPr>
                <w:b/>
              </w:rPr>
            </w:r>
            <w:r w:rsidRPr="00A57978">
              <w:rPr>
                <w:b/>
              </w:rPr>
              <w:fldChar w:fldCharType="separate"/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t> </w:t>
            </w:r>
            <w:r w:rsidRPr="00A57978">
              <w:rPr>
                <w:b/>
              </w:rPr>
              <w:fldChar w:fldCharType="end"/>
            </w:r>
          </w:p>
        </w:tc>
      </w:tr>
      <w:tr w:rsidR="00DB7B40" w:rsidRPr="00F43D64" w:rsidTr="0074159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B40" w:rsidRPr="0074159E" w:rsidRDefault="00DB7B40" w:rsidP="00E40DE8">
            <w:pPr>
              <w:pStyle w:val="TableTexgt"/>
              <w:spacing w:before="0" w:after="0"/>
              <w:rPr>
                <w:rFonts w:cs="Arial"/>
                <w:sz w:val="2"/>
                <w:szCs w:val="2"/>
              </w:rPr>
            </w:pPr>
          </w:p>
        </w:tc>
      </w:tr>
      <w:tr w:rsidR="00DB7B40" w:rsidRPr="00F43D64" w:rsidTr="0074159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98"/>
            <w:tcMar>
              <w:top w:w="28" w:type="dxa"/>
              <w:bottom w:w="28" w:type="dxa"/>
            </w:tcMar>
            <w:vAlign w:val="center"/>
          </w:tcPr>
          <w:p w:rsidR="00DB7B40" w:rsidRPr="001659E1" w:rsidRDefault="00DB7B40" w:rsidP="001659E1">
            <w:pPr>
              <w:pStyle w:val="TableHeading1"/>
            </w:pPr>
            <w:r w:rsidRPr="00EF528A">
              <w:t>MSIC/INduction STAFF to complete</w:t>
            </w: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42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863F19" w:rsidRDefault="003734B6" w:rsidP="00F050F5">
            <w:pPr>
              <w:pStyle w:val="TableTexgt"/>
            </w:pPr>
            <w:r w:rsidRPr="00863F19">
              <w:t>Date Induction Completed:</w:t>
            </w:r>
          </w:p>
        </w:tc>
        <w:tc>
          <w:tcPr>
            <w:tcW w:w="13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863F19" w:rsidRDefault="003734B6" w:rsidP="00F050F5">
            <w:pPr>
              <w:pStyle w:val="TableTexgt"/>
            </w:pPr>
          </w:p>
        </w:tc>
        <w:tc>
          <w:tcPr>
            <w:tcW w:w="111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4B6" w:rsidRPr="00863F19" w:rsidRDefault="003734B6" w:rsidP="00F050F5">
            <w:pPr>
              <w:pStyle w:val="TableTexgt"/>
              <w:jc w:val="right"/>
            </w:pPr>
            <w:r w:rsidRPr="00863F19">
              <w:t>Access Code: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B6" w:rsidRPr="00FC46BB" w:rsidRDefault="003734B6" w:rsidP="00AD7898">
            <w:pPr>
              <w:pStyle w:val="TableTexgt"/>
              <w:spacing w:before="0" w:after="0"/>
              <w:rPr>
                <w:rFonts w:cs="Arial"/>
                <w:szCs w:val="20"/>
              </w:rPr>
            </w:pP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774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863F19" w:rsidRDefault="003734B6" w:rsidP="00F050F5">
            <w:pPr>
              <w:pStyle w:val="TableTexgt"/>
            </w:pPr>
            <w:r w:rsidRPr="00863F19">
              <w:t>D&amp;A test sighted, and copy returned:</w:t>
            </w:r>
          </w:p>
        </w:tc>
        <w:tc>
          <w:tcPr>
            <w:tcW w:w="1681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863F19" w:rsidRDefault="003734B6" w:rsidP="00F050F5">
            <w:pPr>
              <w:pStyle w:val="TableTexgt"/>
            </w:pPr>
            <w:r w:rsidRPr="00863F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9">
              <w:instrText xml:space="preserve"> FORMCHECKBOX </w:instrText>
            </w:r>
            <w:r w:rsidR="007D5E51">
              <w:fldChar w:fldCharType="separate"/>
            </w:r>
            <w:r w:rsidRPr="00863F19">
              <w:fldChar w:fldCharType="end"/>
            </w:r>
            <w:r w:rsidRPr="00863F19">
              <w:t xml:space="preserve">  Yes    </w:t>
            </w:r>
            <w:r w:rsidRPr="00863F1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F19">
              <w:instrText xml:space="preserve"> FORMCHECKBOX </w:instrText>
            </w:r>
            <w:r w:rsidR="007D5E51">
              <w:fldChar w:fldCharType="separate"/>
            </w:r>
            <w:r w:rsidRPr="00863F19">
              <w:fldChar w:fldCharType="end"/>
            </w:r>
            <w:r w:rsidRPr="00863F19">
              <w:t xml:space="preserve"> No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4B6" w:rsidRPr="00863F19" w:rsidRDefault="003734B6" w:rsidP="00F050F5">
            <w:pPr>
              <w:pStyle w:val="TableTexgt"/>
              <w:jc w:val="right"/>
            </w:pPr>
            <w:r w:rsidRPr="00863F19">
              <w:t>Date: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B6" w:rsidRPr="00FC46BB" w:rsidRDefault="003734B6" w:rsidP="00AD7898">
            <w:pPr>
              <w:pStyle w:val="TableTexgt"/>
              <w:spacing w:before="0" w:after="0"/>
              <w:rPr>
                <w:rFonts w:cs="Arial"/>
                <w:szCs w:val="20"/>
              </w:rPr>
            </w:pPr>
          </w:p>
        </w:tc>
      </w:tr>
      <w:tr w:rsidR="003734B6" w:rsidRPr="00F43D64" w:rsidTr="0074159E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1940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3734B6" w:rsidRPr="00863F19" w:rsidRDefault="003734B6" w:rsidP="00F050F5">
            <w:pPr>
              <w:pStyle w:val="TableTexgt"/>
            </w:pPr>
            <w:r w:rsidRPr="00863F19">
              <w:t>Identification Document Type and Number:</w:t>
            </w:r>
          </w:p>
        </w:tc>
        <w:tc>
          <w:tcPr>
            <w:tcW w:w="306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3734B6" w:rsidRPr="00FC46BB" w:rsidRDefault="003734B6" w:rsidP="00AD7898">
            <w:pPr>
              <w:pStyle w:val="TableTexgt"/>
              <w:spacing w:before="0" w:after="0"/>
              <w:rPr>
                <w:rFonts w:cs="Arial"/>
                <w:szCs w:val="20"/>
              </w:rPr>
            </w:pPr>
          </w:p>
        </w:tc>
      </w:tr>
      <w:tr w:rsidR="00DB7B40" w:rsidRPr="002742EC" w:rsidTr="0074159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B7B40" w:rsidRPr="0074159E" w:rsidRDefault="00DB7B40" w:rsidP="00E40DE8">
            <w:pPr>
              <w:pStyle w:val="TableTexgt"/>
              <w:spacing w:before="0" w:after="0"/>
              <w:rPr>
                <w:rFonts w:cs="Arial"/>
                <w:sz w:val="2"/>
                <w:szCs w:val="2"/>
              </w:rPr>
            </w:pPr>
          </w:p>
        </w:tc>
      </w:tr>
    </w:tbl>
    <w:p w:rsidR="00A22A8C" w:rsidRPr="00245FF9" w:rsidRDefault="00A22A8C" w:rsidP="00275DDC">
      <w:pPr>
        <w:rPr>
          <w:sz w:val="10"/>
          <w:szCs w:val="10"/>
          <w:lang w:val="en-US"/>
        </w:rPr>
      </w:pPr>
      <w:bookmarkStart w:id="1" w:name="_GoBack"/>
      <w:bookmarkEnd w:id="1"/>
    </w:p>
    <w:sectPr w:rsidR="00A22A8C" w:rsidRPr="00245FF9" w:rsidSect="0074159E">
      <w:headerReference w:type="default" r:id="rId9"/>
      <w:footerReference w:type="default" r:id="rId10"/>
      <w:pgSz w:w="11907" w:h="16840" w:code="9"/>
      <w:pgMar w:top="680" w:right="1134" w:bottom="454" w:left="1134" w:header="340" w:footer="19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51" w:rsidRDefault="007D5E51">
      <w:r>
        <w:separator/>
      </w:r>
    </w:p>
  </w:endnote>
  <w:endnote w:type="continuationSeparator" w:id="0">
    <w:p w:rsidR="007D5E51" w:rsidRDefault="007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07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32"/>
      <w:gridCol w:w="769"/>
      <w:gridCol w:w="425"/>
      <w:gridCol w:w="1276"/>
      <w:gridCol w:w="2976"/>
      <w:gridCol w:w="1133"/>
    </w:tblGrid>
    <w:tr w:rsidR="00DD785D" w:rsidRPr="007E7F78" w:rsidTr="00C606DF">
      <w:tc>
        <w:tcPr>
          <w:tcW w:w="1560" w:type="dxa"/>
        </w:tcPr>
        <w:p w:rsidR="00DD785D" w:rsidRPr="007E7F78" w:rsidRDefault="00DD785D" w:rsidP="00C606DF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</w:rPr>
            <w:t>Process Owner:</w:t>
          </w:r>
        </w:p>
      </w:tc>
      <w:tc>
        <w:tcPr>
          <w:tcW w:w="7511" w:type="dxa"/>
          <w:gridSpan w:val="6"/>
        </w:tcPr>
        <w:p w:rsidR="00DD785D" w:rsidRPr="007E7F78" w:rsidRDefault="00DD785D" w:rsidP="00DD785D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The </w:t>
          </w:r>
          <w:r w:rsidR="003734B6">
            <w:rPr>
              <w:rFonts w:eastAsia="Times New Roman" w:cs="Arial"/>
              <w:sz w:val="18"/>
              <w:szCs w:val="18"/>
              <w:lang w:val="en-US" w:eastAsia="en-US" w:bidi="he-IL"/>
            </w:rPr>
            <w:t>Security Superintendent</w:t>
          </w:r>
          <w:r>
            <w:rPr>
              <w:rFonts w:eastAsia="Times New Roman" w:cs="Arial"/>
              <w:sz w:val="18"/>
              <w:szCs w:val="18"/>
              <w:lang w:val="en-US" w:eastAsia="en-US" w:bidi="he-IL"/>
            </w:rPr>
            <w:t xml:space="preserve"> has overall responsibility for this form </w:t>
          </w:r>
        </w:p>
      </w:tc>
    </w:tr>
    <w:tr w:rsidR="00DD785D" w:rsidRPr="007E7F78" w:rsidTr="00C606DF">
      <w:tc>
        <w:tcPr>
          <w:tcW w:w="1560" w:type="dxa"/>
        </w:tcPr>
        <w:p w:rsidR="00DD785D" w:rsidRPr="007E7F78" w:rsidRDefault="00DD785D" w:rsidP="00C606DF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Objective ID:</w:t>
          </w:r>
        </w:p>
      </w:tc>
      <w:tc>
        <w:tcPr>
          <w:tcW w:w="932" w:type="dxa"/>
        </w:tcPr>
        <w:p w:rsidR="00DD785D" w:rsidRPr="007E7F78" w:rsidRDefault="00DD785D" w:rsidP="00DD785D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</w:rPr>
            <w:fldChar w:fldCharType="begin"/>
          </w:r>
          <w:r w:rsidRPr="007E7F78">
            <w:rPr>
              <w:rFonts w:cs="Arial"/>
              <w:sz w:val="18"/>
            </w:rPr>
            <w:instrText xml:space="preserve"> DOCPROPERTY  Objective-Id  \* MERGEFORMAT </w:instrText>
          </w:r>
          <w:r w:rsidRPr="007E7F78">
            <w:rPr>
              <w:rFonts w:cs="Arial"/>
              <w:sz w:val="18"/>
            </w:rPr>
            <w:fldChar w:fldCharType="separate"/>
          </w:r>
          <w:r w:rsidRPr="002F7931">
            <w:rPr>
              <w:rFonts w:cs="Arial"/>
              <w:bCs/>
              <w:sz w:val="18"/>
              <w:lang w:val="en-US"/>
            </w:rPr>
            <w:t>A</w:t>
          </w:r>
          <w:r>
            <w:rPr>
              <w:rFonts w:cs="Arial"/>
              <w:bCs/>
              <w:sz w:val="18"/>
              <w:lang w:val="en-US"/>
            </w:rPr>
            <w:t>281720</w:t>
          </w:r>
          <w:r w:rsidRPr="007E7F78">
            <w:rPr>
              <w:rFonts w:cs="Arial"/>
              <w:sz w:val="18"/>
            </w:rPr>
            <w:fldChar w:fldCharType="end"/>
          </w:r>
        </w:p>
      </w:tc>
      <w:tc>
        <w:tcPr>
          <w:tcW w:w="769" w:type="dxa"/>
        </w:tcPr>
        <w:p w:rsidR="00DD785D" w:rsidRPr="007E7F78" w:rsidRDefault="00DD785D" w:rsidP="00C606DF">
          <w:pPr>
            <w:spacing w:after="120"/>
            <w:ind w:lef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Version:</w:t>
          </w:r>
        </w:p>
      </w:tc>
      <w:tc>
        <w:tcPr>
          <w:tcW w:w="425" w:type="dxa"/>
        </w:tcPr>
        <w:p w:rsidR="00DD785D" w:rsidRPr="007E7F78" w:rsidRDefault="003734B6" w:rsidP="00DB7B40">
          <w:pPr>
            <w:spacing w:after="120"/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</w:rPr>
            <w:t>7</w:t>
          </w:r>
        </w:p>
      </w:tc>
      <w:tc>
        <w:tcPr>
          <w:tcW w:w="1276" w:type="dxa"/>
        </w:tcPr>
        <w:p w:rsidR="00DD785D" w:rsidRPr="007E7F78" w:rsidRDefault="00DD785D" w:rsidP="00C606DF">
          <w:pPr>
            <w:spacing w:after="120"/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Approved by:</w:t>
          </w:r>
        </w:p>
      </w:tc>
      <w:tc>
        <w:tcPr>
          <w:tcW w:w="4109" w:type="dxa"/>
          <w:gridSpan w:val="2"/>
        </w:tcPr>
        <w:p w:rsidR="00DD785D" w:rsidRPr="00DD785D" w:rsidRDefault="0026216D" w:rsidP="00C606DF">
          <w:pPr>
            <w:spacing w:after="120"/>
            <w:ind w:left="-108" w:right="-108"/>
            <w:jc w:val="left"/>
            <w:rPr>
              <w:rFonts w:cs="Arial"/>
              <w:color w:val="000000" w:themeColor="text1"/>
              <w:sz w:val="18"/>
              <w:szCs w:val="18"/>
              <w:lang w:val="en-US" w:bidi="he-IL"/>
            </w:rPr>
          </w:pPr>
          <w:r>
            <w:rPr>
              <w:rFonts w:eastAsia="Times New Roman" w:cs="Arial"/>
              <w:color w:val="000000" w:themeColor="text1"/>
              <w:sz w:val="18"/>
              <w:szCs w:val="18"/>
              <w:lang w:val="en-US" w:eastAsia="en-US" w:bidi="he-IL"/>
            </w:rPr>
            <w:t>Security Superintendent</w:t>
          </w:r>
        </w:p>
      </w:tc>
    </w:tr>
    <w:tr w:rsidR="00DD785D" w:rsidRPr="007E7F78" w:rsidTr="00C606DF">
      <w:tc>
        <w:tcPr>
          <w:tcW w:w="1560" w:type="dxa"/>
        </w:tcPr>
        <w:p w:rsidR="00DD785D" w:rsidRPr="007E7F78" w:rsidRDefault="00DD785D" w:rsidP="00C606DF">
          <w:pPr>
            <w:ind w:left="-108" w:righ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Date approved:</w:t>
          </w:r>
        </w:p>
      </w:tc>
      <w:tc>
        <w:tcPr>
          <w:tcW w:w="2126" w:type="dxa"/>
          <w:gridSpan w:val="3"/>
        </w:tcPr>
        <w:p w:rsidR="00DD785D" w:rsidRPr="007E7F78" w:rsidRDefault="0026216D" w:rsidP="00C606DF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  <w:szCs w:val="18"/>
              <w:lang w:val="en-US" w:bidi="he-IL"/>
            </w:rPr>
            <w:t>04/02</w:t>
          </w:r>
          <w:r w:rsidR="00466A00">
            <w:rPr>
              <w:rFonts w:cs="Arial"/>
              <w:sz w:val="18"/>
              <w:szCs w:val="18"/>
              <w:lang w:val="en-US" w:bidi="he-IL"/>
            </w:rPr>
            <w:t>/2019</w:t>
          </w:r>
        </w:p>
      </w:tc>
      <w:tc>
        <w:tcPr>
          <w:tcW w:w="1276" w:type="dxa"/>
        </w:tcPr>
        <w:p w:rsidR="00DD785D" w:rsidRPr="007E7F78" w:rsidRDefault="00DD785D" w:rsidP="00C606DF">
          <w:pPr>
            <w:tabs>
              <w:tab w:val="clear" w:pos="1134"/>
              <w:tab w:val="left" w:pos="1168"/>
            </w:tabs>
            <w:ind w:left="-108"/>
            <w:rPr>
              <w:rFonts w:cs="Arial"/>
              <w:sz w:val="18"/>
              <w:szCs w:val="18"/>
              <w:lang w:val="en-US" w:bidi="he-IL"/>
            </w:rPr>
          </w:pPr>
          <w:r w:rsidRPr="007E7F78">
            <w:rPr>
              <w:rFonts w:cs="Arial"/>
              <w:sz w:val="18"/>
              <w:szCs w:val="18"/>
              <w:lang w:val="en-US" w:bidi="he-IL"/>
            </w:rPr>
            <w:t>Review date:</w:t>
          </w:r>
        </w:p>
      </w:tc>
      <w:tc>
        <w:tcPr>
          <w:tcW w:w="2976" w:type="dxa"/>
        </w:tcPr>
        <w:p w:rsidR="00DD785D" w:rsidRPr="007E7F78" w:rsidRDefault="0026216D" w:rsidP="00C606DF">
          <w:pPr>
            <w:ind w:left="-108" w:right="-108"/>
            <w:jc w:val="left"/>
            <w:rPr>
              <w:rFonts w:cs="Arial"/>
              <w:sz w:val="18"/>
              <w:szCs w:val="18"/>
              <w:lang w:val="en-US" w:bidi="he-IL"/>
            </w:rPr>
          </w:pPr>
          <w:r>
            <w:rPr>
              <w:rFonts w:cs="Arial"/>
              <w:sz w:val="18"/>
              <w:szCs w:val="18"/>
              <w:lang w:val="en-US" w:bidi="he-IL"/>
            </w:rPr>
            <w:t>04/02</w:t>
          </w:r>
          <w:r w:rsidR="00466A00">
            <w:rPr>
              <w:rFonts w:cs="Arial"/>
              <w:sz w:val="18"/>
              <w:szCs w:val="18"/>
              <w:lang w:val="en-US" w:bidi="he-IL"/>
            </w:rPr>
            <w:t>/2021</w:t>
          </w:r>
        </w:p>
      </w:tc>
      <w:tc>
        <w:tcPr>
          <w:tcW w:w="1133" w:type="dxa"/>
        </w:tcPr>
        <w:p w:rsidR="00DD785D" w:rsidRPr="007E7F78" w:rsidRDefault="00DD785D" w:rsidP="00C606DF">
          <w:pPr>
            <w:ind w:left="-108" w:right="-108"/>
            <w:jc w:val="right"/>
            <w:rPr>
              <w:rFonts w:cs="Arial"/>
              <w:sz w:val="18"/>
              <w:szCs w:val="18"/>
              <w:lang w:val="en-US" w:bidi="he-IL"/>
            </w:rPr>
          </w:pPr>
          <w:r w:rsidRPr="00EB0718">
            <w:rPr>
              <w:rFonts w:cs="Arial"/>
              <w:sz w:val="18"/>
              <w:szCs w:val="18"/>
            </w:rPr>
            <w:t xml:space="preserve">Page </w:t>
          </w:r>
          <w:r w:rsidRPr="00EB0718">
            <w:rPr>
              <w:rFonts w:cs="Arial"/>
              <w:sz w:val="18"/>
              <w:szCs w:val="18"/>
            </w:rPr>
            <w:fldChar w:fldCharType="begin"/>
          </w:r>
          <w:r w:rsidRPr="00EB0718">
            <w:rPr>
              <w:rFonts w:cs="Arial"/>
              <w:sz w:val="18"/>
              <w:szCs w:val="18"/>
            </w:rPr>
            <w:instrText xml:space="preserve"> PAGE </w:instrText>
          </w:r>
          <w:r w:rsidRPr="00EB0718">
            <w:rPr>
              <w:rFonts w:cs="Arial"/>
              <w:sz w:val="18"/>
              <w:szCs w:val="18"/>
            </w:rPr>
            <w:fldChar w:fldCharType="separate"/>
          </w:r>
          <w:r w:rsidR="003960E2">
            <w:rPr>
              <w:rFonts w:cs="Arial"/>
              <w:noProof/>
              <w:sz w:val="18"/>
              <w:szCs w:val="18"/>
            </w:rPr>
            <w:t>1</w:t>
          </w:r>
          <w:r w:rsidRPr="00EB0718">
            <w:rPr>
              <w:rFonts w:cs="Arial"/>
              <w:sz w:val="18"/>
              <w:szCs w:val="18"/>
            </w:rPr>
            <w:fldChar w:fldCharType="end"/>
          </w:r>
          <w:r w:rsidRPr="00EB0718">
            <w:rPr>
              <w:rFonts w:cs="Arial"/>
              <w:sz w:val="18"/>
              <w:szCs w:val="18"/>
            </w:rPr>
            <w:t xml:space="preserve"> of </w:t>
          </w:r>
          <w:r w:rsidRPr="00EB0718">
            <w:rPr>
              <w:rFonts w:cs="Arial"/>
              <w:sz w:val="18"/>
              <w:szCs w:val="18"/>
            </w:rPr>
            <w:fldChar w:fldCharType="begin"/>
          </w:r>
          <w:r w:rsidRPr="00EB0718">
            <w:rPr>
              <w:rFonts w:cs="Arial"/>
              <w:sz w:val="18"/>
              <w:szCs w:val="18"/>
            </w:rPr>
            <w:instrText xml:space="preserve"> NUMPAGES  </w:instrText>
          </w:r>
          <w:r w:rsidRPr="00EB0718">
            <w:rPr>
              <w:rFonts w:cs="Arial"/>
              <w:sz w:val="18"/>
              <w:szCs w:val="18"/>
            </w:rPr>
            <w:fldChar w:fldCharType="separate"/>
          </w:r>
          <w:r w:rsidR="003960E2">
            <w:rPr>
              <w:rFonts w:cs="Arial"/>
              <w:noProof/>
              <w:sz w:val="18"/>
              <w:szCs w:val="18"/>
            </w:rPr>
            <w:t>1</w:t>
          </w:r>
          <w:r w:rsidRPr="00EB0718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C11116" w:rsidRPr="00245FF9" w:rsidRDefault="00C11116" w:rsidP="00071961">
    <w:pPr>
      <w:jc w:val="right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51" w:rsidRDefault="007D5E51">
      <w:r>
        <w:separator/>
      </w:r>
    </w:p>
  </w:footnote>
  <w:footnote w:type="continuationSeparator" w:id="0">
    <w:p w:rsidR="007D5E51" w:rsidRDefault="007D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theme="minorBidi"/>
        <w:b w:val="0"/>
        <w:caps w:val="0"/>
        <w:color w:val="auto"/>
        <w:sz w:val="18"/>
        <w:szCs w:val="18"/>
      </w:rPr>
      <w:id w:val="1842431428"/>
      <w:docPartObj>
        <w:docPartGallery w:val="Page Numbers (Top of Page)"/>
        <w:docPartUnique/>
      </w:docPartObj>
    </w:sdtPr>
    <w:sdtEndPr/>
    <w:sdtContent>
      <w:p w:rsidR="008C5605" w:rsidRDefault="008C5605" w:rsidP="00734DF2">
        <w:pPr>
          <w:pStyle w:val="HeaderText"/>
          <w:rPr>
            <w:rFonts w:ascii="Arial" w:hAnsi="Arial" w:cstheme="minorBidi"/>
            <w:b w:val="0"/>
            <w:caps w:val="0"/>
            <w:color w:val="auto"/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737F3013" wp14:editId="716436AB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2663825" cy="537845"/>
              <wp:effectExtent l="0" t="0" r="3175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lbrara Ports Authority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3825" cy="537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478B7" w:rsidRDefault="002478B7" w:rsidP="00734DF2">
        <w:pPr>
          <w:pStyle w:val="HeaderText"/>
          <w:rPr>
            <w:sz w:val="18"/>
            <w:szCs w:val="18"/>
          </w:rPr>
        </w:pPr>
      </w:p>
      <w:p w:rsidR="002478B7" w:rsidRPr="000D2F33" w:rsidRDefault="000D2F33" w:rsidP="008061A6">
        <w:pPr>
          <w:pStyle w:val="HeaderText"/>
          <w:jc w:val="left"/>
        </w:pPr>
        <w:r>
          <w:t xml:space="preserve">SITE ACCESS APPLICATION </w:t>
        </w:r>
        <w:r w:rsidR="00A22A8C">
          <w:t>FORM</w:t>
        </w:r>
      </w:p>
      <w:p w:rsidR="002478B7" w:rsidRDefault="002478B7" w:rsidP="00814650">
        <w:pPr>
          <w:pStyle w:val="Footer"/>
          <w:tabs>
            <w:tab w:val="clear" w:pos="1134"/>
            <w:tab w:val="clear" w:pos="4513"/>
            <w:tab w:val="clear" w:pos="9026"/>
            <w:tab w:val="left" w:pos="6237"/>
          </w:tabs>
          <w:ind w:right="2834"/>
          <w:rPr>
            <w:rFonts w:cs="Arial"/>
            <w:sz w:val="18"/>
            <w:szCs w:val="18"/>
          </w:rPr>
        </w:pPr>
      </w:p>
      <w:p w:rsidR="002478B7" w:rsidRPr="00A11F46" w:rsidRDefault="007D5E51" w:rsidP="00814650">
        <w:pPr>
          <w:pStyle w:val="Footer"/>
          <w:pBdr>
            <w:top w:val="single" w:sz="8" w:space="1" w:color="008C98"/>
          </w:pBdr>
          <w:tabs>
            <w:tab w:val="clear" w:pos="1134"/>
            <w:tab w:val="clear" w:pos="4513"/>
            <w:tab w:val="clear" w:pos="9026"/>
          </w:tabs>
          <w:ind w:right="-1"/>
          <w:rPr>
            <w:rFonts w:cs="Arial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22D9"/>
    <w:multiLevelType w:val="hybridMultilevel"/>
    <w:tmpl w:val="15F60706"/>
    <w:lvl w:ilvl="0" w:tplc="EE062642">
      <w:start w:val="1"/>
      <w:numFmt w:val="bullet"/>
      <w:pStyle w:val="H2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E86740"/>
    <w:multiLevelType w:val="hybridMultilevel"/>
    <w:tmpl w:val="6BE47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695B"/>
    <w:multiLevelType w:val="hybridMultilevel"/>
    <w:tmpl w:val="003C702C"/>
    <w:lvl w:ilvl="0" w:tplc="CEFC5510">
      <w:start w:val="1"/>
      <w:numFmt w:val="bullet"/>
      <w:pStyle w:val="H1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ED3"/>
    <w:rsid w:val="00000AB6"/>
    <w:rsid w:val="00001D3C"/>
    <w:rsid w:val="00007272"/>
    <w:rsid w:val="00007A7E"/>
    <w:rsid w:val="0001320A"/>
    <w:rsid w:val="00014D79"/>
    <w:rsid w:val="00022151"/>
    <w:rsid w:val="00022EE4"/>
    <w:rsid w:val="00031DCA"/>
    <w:rsid w:val="00042617"/>
    <w:rsid w:val="0005034C"/>
    <w:rsid w:val="00054FC1"/>
    <w:rsid w:val="00063C18"/>
    <w:rsid w:val="00071961"/>
    <w:rsid w:val="0008625A"/>
    <w:rsid w:val="0008748E"/>
    <w:rsid w:val="00095336"/>
    <w:rsid w:val="000B0DE4"/>
    <w:rsid w:val="000B1279"/>
    <w:rsid w:val="000C457B"/>
    <w:rsid w:val="000C5A13"/>
    <w:rsid w:val="000D2F33"/>
    <w:rsid w:val="000D6E33"/>
    <w:rsid w:val="000D726E"/>
    <w:rsid w:val="000E5FFA"/>
    <w:rsid w:val="000F22F1"/>
    <w:rsid w:val="000F71B6"/>
    <w:rsid w:val="001063DE"/>
    <w:rsid w:val="0011684B"/>
    <w:rsid w:val="00117E59"/>
    <w:rsid w:val="001271E2"/>
    <w:rsid w:val="00144BFB"/>
    <w:rsid w:val="0014518F"/>
    <w:rsid w:val="001454B1"/>
    <w:rsid w:val="001611DC"/>
    <w:rsid w:val="001659E1"/>
    <w:rsid w:val="00172F36"/>
    <w:rsid w:val="0017568B"/>
    <w:rsid w:val="00182259"/>
    <w:rsid w:val="0018323D"/>
    <w:rsid w:val="00183357"/>
    <w:rsid w:val="00190DEC"/>
    <w:rsid w:val="00191E35"/>
    <w:rsid w:val="00194ACB"/>
    <w:rsid w:val="001A3A52"/>
    <w:rsid w:val="001B0C9F"/>
    <w:rsid w:val="001B28D2"/>
    <w:rsid w:val="001B35CE"/>
    <w:rsid w:val="001C2676"/>
    <w:rsid w:val="001C4F5E"/>
    <w:rsid w:val="001D7A79"/>
    <w:rsid w:val="001E11A9"/>
    <w:rsid w:val="001F434A"/>
    <w:rsid w:val="00243882"/>
    <w:rsid w:val="00244446"/>
    <w:rsid w:val="00245FF9"/>
    <w:rsid w:val="002478B7"/>
    <w:rsid w:val="00253E1C"/>
    <w:rsid w:val="00254016"/>
    <w:rsid w:val="0026216D"/>
    <w:rsid w:val="00275DDC"/>
    <w:rsid w:val="00282242"/>
    <w:rsid w:val="0029279D"/>
    <w:rsid w:val="002946FF"/>
    <w:rsid w:val="002A496D"/>
    <w:rsid w:val="002A7889"/>
    <w:rsid w:val="002B177D"/>
    <w:rsid w:val="002E6BD7"/>
    <w:rsid w:val="002F049B"/>
    <w:rsid w:val="002F7793"/>
    <w:rsid w:val="003022C1"/>
    <w:rsid w:val="00310293"/>
    <w:rsid w:val="00313015"/>
    <w:rsid w:val="003264CC"/>
    <w:rsid w:val="00336742"/>
    <w:rsid w:val="00367489"/>
    <w:rsid w:val="003734B6"/>
    <w:rsid w:val="003922DC"/>
    <w:rsid w:val="00394947"/>
    <w:rsid w:val="003960E2"/>
    <w:rsid w:val="003B769C"/>
    <w:rsid w:val="003C3162"/>
    <w:rsid w:val="003C3E52"/>
    <w:rsid w:val="003C5E08"/>
    <w:rsid w:val="003D494A"/>
    <w:rsid w:val="003E529F"/>
    <w:rsid w:val="003F5AD6"/>
    <w:rsid w:val="00401B6E"/>
    <w:rsid w:val="00404AF1"/>
    <w:rsid w:val="004103B7"/>
    <w:rsid w:val="004152DB"/>
    <w:rsid w:val="00415384"/>
    <w:rsid w:val="00422ED3"/>
    <w:rsid w:val="00435A00"/>
    <w:rsid w:val="004374D1"/>
    <w:rsid w:val="0044718F"/>
    <w:rsid w:val="0045598D"/>
    <w:rsid w:val="004616DB"/>
    <w:rsid w:val="00466A00"/>
    <w:rsid w:val="0047492E"/>
    <w:rsid w:val="00477805"/>
    <w:rsid w:val="00491E98"/>
    <w:rsid w:val="00492079"/>
    <w:rsid w:val="004971A1"/>
    <w:rsid w:val="004A1BE5"/>
    <w:rsid w:val="004A7ADE"/>
    <w:rsid w:val="004B65A7"/>
    <w:rsid w:val="004C1F91"/>
    <w:rsid w:val="004E2134"/>
    <w:rsid w:val="00517255"/>
    <w:rsid w:val="005205C4"/>
    <w:rsid w:val="00521ED3"/>
    <w:rsid w:val="00526822"/>
    <w:rsid w:val="00535394"/>
    <w:rsid w:val="00550B46"/>
    <w:rsid w:val="005528AC"/>
    <w:rsid w:val="00563A0F"/>
    <w:rsid w:val="00565F98"/>
    <w:rsid w:val="00571237"/>
    <w:rsid w:val="00572384"/>
    <w:rsid w:val="005761C5"/>
    <w:rsid w:val="005A3B5E"/>
    <w:rsid w:val="005A7D8B"/>
    <w:rsid w:val="005B1B4D"/>
    <w:rsid w:val="005B25FB"/>
    <w:rsid w:val="005B4108"/>
    <w:rsid w:val="005C49CC"/>
    <w:rsid w:val="005D11D2"/>
    <w:rsid w:val="005E01A1"/>
    <w:rsid w:val="005F24DB"/>
    <w:rsid w:val="00600C8D"/>
    <w:rsid w:val="00610601"/>
    <w:rsid w:val="00614FD4"/>
    <w:rsid w:val="00617259"/>
    <w:rsid w:val="00622170"/>
    <w:rsid w:val="0062304D"/>
    <w:rsid w:val="006271DB"/>
    <w:rsid w:val="006407D5"/>
    <w:rsid w:val="00647719"/>
    <w:rsid w:val="00673754"/>
    <w:rsid w:val="006777BA"/>
    <w:rsid w:val="00696138"/>
    <w:rsid w:val="006C60B5"/>
    <w:rsid w:val="006D3039"/>
    <w:rsid w:val="006E5C4C"/>
    <w:rsid w:val="006F7B27"/>
    <w:rsid w:val="00702C38"/>
    <w:rsid w:val="00715B96"/>
    <w:rsid w:val="00720F59"/>
    <w:rsid w:val="0072160D"/>
    <w:rsid w:val="007272DA"/>
    <w:rsid w:val="00727521"/>
    <w:rsid w:val="00734DF2"/>
    <w:rsid w:val="0074080F"/>
    <w:rsid w:val="0074159E"/>
    <w:rsid w:val="00776D31"/>
    <w:rsid w:val="00777A7F"/>
    <w:rsid w:val="00781452"/>
    <w:rsid w:val="007821B9"/>
    <w:rsid w:val="007958AE"/>
    <w:rsid w:val="007C7B69"/>
    <w:rsid w:val="007D5E51"/>
    <w:rsid w:val="007E52EA"/>
    <w:rsid w:val="007E7F74"/>
    <w:rsid w:val="008061A6"/>
    <w:rsid w:val="00814650"/>
    <w:rsid w:val="00824487"/>
    <w:rsid w:val="008259A2"/>
    <w:rsid w:val="00827E1C"/>
    <w:rsid w:val="00834B5F"/>
    <w:rsid w:val="0084366F"/>
    <w:rsid w:val="00863F19"/>
    <w:rsid w:val="00870A59"/>
    <w:rsid w:val="008970A5"/>
    <w:rsid w:val="008A1E9D"/>
    <w:rsid w:val="008A584A"/>
    <w:rsid w:val="008B184D"/>
    <w:rsid w:val="008C5052"/>
    <w:rsid w:val="008C5605"/>
    <w:rsid w:val="008C6F48"/>
    <w:rsid w:val="008F3856"/>
    <w:rsid w:val="009127D1"/>
    <w:rsid w:val="009243BA"/>
    <w:rsid w:val="009322A7"/>
    <w:rsid w:val="00936DCE"/>
    <w:rsid w:val="00944D7E"/>
    <w:rsid w:val="0095676F"/>
    <w:rsid w:val="0096565F"/>
    <w:rsid w:val="00976773"/>
    <w:rsid w:val="009838A3"/>
    <w:rsid w:val="00985F78"/>
    <w:rsid w:val="009B1758"/>
    <w:rsid w:val="009C2CF3"/>
    <w:rsid w:val="009D21FF"/>
    <w:rsid w:val="009D2F89"/>
    <w:rsid w:val="009D55B6"/>
    <w:rsid w:val="009D5C4B"/>
    <w:rsid w:val="009F0F5F"/>
    <w:rsid w:val="009F5020"/>
    <w:rsid w:val="009F5DC9"/>
    <w:rsid w:val="009F60DF"/>
    <w:rsid w:val="009F60FB"/>
    <w:rsid w:val="00A01105"/>
    <w:rsid w:val="00A046F0"/>
    <w:rsid w:val="00A10C8C"/>
    <w:rsid w:val="00A155EB"/>
    <w:rsid w:val="00A22A8C"/>
    <w:rsid w:val="00A31EE3"/>
    <w:rsid w:val="00A57978"/>
    <w:rsid w:val="00A661E5"/>
    <w:rsid w:val="00A83BFE"/>
    <w:rsid w:val="00A9312B"/>
    <w:rsid w:val="00A96311"/>
    <w:rsid w:val="00AB64E4"/>
    <w:rsid w:val="00AD467D"/>
    <w:rsid w:val="00AD7898"/>
    <w:rsid w:val="00AE097C"/>
    <w:rsid w:val="00AE3D5B"/>
    <w:rsid w:val="00B167F9"/>
    <w:rsid w:val="00B31023"/>
    <w:rsid w:val="00B545B5"/>
    <w:rsid w:val="00B54630"/>
    <w:rsid w:val="00B56537"/>
    <w:rsid w:val="00B574D3"/>
    <w:rsid w:val="00B614B3"/>
    <w:rsid w:val="00B632DD"/>
    <w:rsid w:val="00B66913"/>
    <w:rsid w:val="00B7284B"/>
    <w:rsid w:val="00B736E8"/>
    <w:rsid w:val="00B73D94"/>
    <w:rsid w:val="00B76250"/>
    <w:rsid w:val="00B90087"/>
    <w:rsid w:val="00B9220D"/>
    <w:rsid w:val="00B92AD3"/>
    <w:rsid w:val="00BB1050"/>
    <w:rsid w:val="00BB529C"/>
    <w:rsid w:val="00BB7866"/>
    <w:rsid w:val="00BC0C86"/>
    <w:rsid w:val="00BC55FB"/>
    <w:rsid w:val="00BC5A25"/>
    <w:rsid w:val="00BD78EA"/>
    <w:rsid w:val="00BE3E7A"/>
    <w:rsid w:val="00BE6AC6"/>
    <w:rsid w:val="00BE7E0D"/>
    <w:rsid w:val="00BF55DE"/>
    <w:rsid w:val="00BF6A09"/>
    <w:rsid w:val="00C07551"/>
    <w:rsid w:val="00C11116"/>
    <w:rsid w:val="00C20BFC"/>
    <w:rsid w:val="00C26BE9"/>
    <w:rsid w:val="00C27DF0"/>
    <w:rsid w:val="00C34C69"/>
    <w:rsid w:val="00C367EF"/>
    <w:rsid w:val="00C3718E"/>
    <w:rsid w:val="00C42D9F"/>
    <w:rsid w:val="00C43F6A"/>
    <w:rsid w:val="00C44777"/>
    <w:rsid w:val="00C44C03"/>
    <w:rsid w:val="00C466DA"/>
    <w:rsid w:val="00C5109B"/>
    <w:rsid w:val="00C70A0F"/>
    <w:rsid w:val="00C7793D"/>
    <w:rsid w:val="00C80468"/>
    <w:rsid w:val="00C860D5"/>
    <w:rsid w:val="00C86E59"/>
    <w:rsid w:val="00CA2818"/>
    <w:rsid w:val="00CE4FD0"/>
    <w:rsid w:val="00CE55BC"/>
    <w:rsid w:val="00CF5551"/>
    <w:rsid w:val="00CF6467"/>
    <w:rsid w:val="00D029CB"/>
    <w:rsid w:val="00D21CF8"/>
    <w:rsid w:val="00D31AFD"/>
    <w:rsid w:val="00D33774"/>
    <w:rsid w:val="00D33DF1"/>
    <w:rsid w:val="00D34A18"/>
    <w:rsid w:val="00D411E3"/>
    <w:rsid w:val="00D5062B"/>
    <w:rsid w:val="00D55D06"/>
    <w:rsid w:val="00D6121B"/>
    <w:rsid w:val="00D65DFA"/>
    <w:rsid w:val="00D7060F"/>
    <w:rsid w:val="00D7419D"/>
    <w:rsid w:val="00D773F7"/>
    <w:rsid w:val="00D82C24"/>
    <w:rsid w:val="00D85C86"/>
    <w:rsid w:val="00DA12B4"/>
    <w:rsid w:val="00DA18C8"/>
    <w:rsid w:val="00DB7B40"/>
    <w:rsid w:val="00DC49E3"/>
    <w:rsid w:val="00DC6059"/>
    <w:rsid w:val="00DD785D"/>
    <w:rsid w:val="00DE2290"/>
    <w:rsid w:val="00DE6131"/>
    <w:rsid w:val="00DE6370"/>
    <w:rsid w:val="00DF27B1"/>
    <w:rsid w:val="00DF3BDC"/>
    <w:rsid w:val="00DF6045"/>
    <w:rsid w:val="00E13086"/>
    <w:rsid w:val="00E1401E"/>
    <w:rsid w:val="00E221FF"/>
    <w:rsid w:val="00E31F96"/>
    <w:rsid w:val="00E52DA8"/>
    <w:rsid w:val="00E52F99"/>
    <w:rsid w:val="00E53844"/>
    <w:rsid w:val="00E71D7F"/>
    <w:rsid w:val="00E7368D"/>
    <w:rsid w:val="00E80F3D"/>
    <w:rsid w:val="00E9385C"/>
    <w:rsid w:val="00E97708"/>
    <w:rsid w:val="00EA27B6"/>
    <w:rsid w:val="00EA71AB"/>
    <w:rsid w:val="00EB15D4"/>
    <w:rsid w:val="00EC343A"/>
    <w:rsid w:val="00EC5B0F"/>
    <w:rsid w:val="00ED58C4"/>
    <w:rsid w:val="00ED7CCE"/>
    <w:rsid w:val="00EE212A"/>
    <w:rsid w:val="00EE78F1"/>
    <w:rsid w:val="00EF4503"/>
    <w:rsid w:val="00EF528A"/>
    <w:rsid w:val="00EF5B3E"/>
    <w:rsid w:val="00EF7B66"/>
    <w:rsid w:val="00F050F5"/>
    <w:rsid w:val="00F44DDD"/>
    <w:rsid w:val="00F451C6"/>
    <w:rsid w:val="00F5281D"/>
    <w:rsid w:val="00F55B51"/>
    <w:rsid w:val="00F55E87"/>
    <w:rsid w:val="00F62B78"/>
    <w:rsid w:val="00F67684"/>
    <w:rsid w:val="00F70013"/>
    <w:rsid w:val="00F723B8"/>
    <w:rsid w:val="00F9432E"/>
    <w:rsid w:val="00FA0CB1"/>
    <w:rsid w:val="00FA5AD1"/>
    <w:rsid w:val="00FB0E78"/>
    <w:rsid w:val="00FB34D7"/>
    <w:rsid w:val="00FE68CF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18093"/>
  <w15:docId w15:val="{831E6096-38C2-4580-9F87-93FE8D5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A18C8"/>
    <w:pPr>
      <w:tabs>
        <w:tab w:val="left" w:pos="1134"/>
      </w:tabs>
      <w:spacing w:after="0" w:line="240" w:lineRule="auto"/>
      <w:jc w:val="both"/>
    </w:pPr>
    <w:rPr>
      <w:rFonts w:ascii="Arial" w:eastAsiaTheme="minorEastAsia" w:hAnsi="Arial"/>
      <w:lang w:eastAsia="en-AU"/>
    </w:rPr>
  </w:style>
  <w:style w:type="paragraph" w:styleId="Heading1">
    <w:name w:val="heading 1"/>
    <w:next w:val="Normal"/>
    <w:link w:val="Heading1Char"/>
    <w:autoRedefine/>
    <w:uiPriority w:val="9"/>
    <w:qFormat/>
    <w:rsid w:val="001659E1"/>
    <w:pPr>
      <w:keepNext/>
      <w:keepLines/>
      <w:tabs>
        <w:tab w:val="left" w:pos="567"/>
      </w:tabs>
      <w:spacing w:before="60" w:after="60" w:line="240" w:lineRule="auto"/>
      <w:ind w:left="567" w:hanging="567"/>
      <w:outlineLvl w:val="0"/>
    </w:pPr>
    <w:rPr>
      <w:rFonts w:ascii="Arial" w:eastAsia="Times New Roman" w:hAnsi="Arial" w:cstheme="majorBidi"/>
      <w:b/>
      <w:bCs/>
      <w:caps/>
      <w:color w:val="FFFFFF" w:themeColor="background1"/>
      <w:szCs w:val="20"/>
      <w:lang w:val="en-US" w:eastAsia="en-AU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66913"/>
    <w:pPr>
      <w:numPr>
        <w:ilvl w:val="1"/>
      </w:numPr>
      <w:tabs>
        <w:tab w:val="clear" w:pos="567"/>
        <w:tab w:val="left" w:pos="1276"/>
      </w:tabs>
      <w:ind w:left="1270" w:hanging="703"/>
      <w:outlineLvl w:val="1"/>
    </w:pPr>
    <w:rPr>
      <w:b w:val="0"/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94ACB"/>
    <w:pPr>
      <w:numPr>
        <w:ilvl w:val="2"/>
      </w:numPr>
      <w:ind w:left="1992" w:hanging="703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550B46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E1"/>
    <w:rPr>
      <w:rFonts w:ascii="Arial" w:eastAsia="Times New Roman" w:hAnsi="Arial" w:cstheme="majorBidi"/>
      <w:b/>
      <w:bCs/>
      <w:caps/>
      <w:color w:val="FFFFFF" w:themeColor="background1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66913"/>
    <w:rPr>
      <w:rFonts w:ascii="Arial Bold" w:eastAsia="Times New Roman" w:hAnsi="Arial Bold" w:cstheme="majorBidi"/>
      <w:szCs w:val="26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94ACB"/>
    <w:rPr>
      <w:rFonts w:ascii="Arial Bold" w:eastAsia="Times New Roman" w:hAnsi="Arial Bold" w:cstheme="majorBidi"/>
      <w:szCs w:val="26"/>
      <w:lang w:val="en-US" w:eastAsia="en-AU"/>
    </w:rPr>
  </w:style>
  <w:style w:type="paragraph" w:styleId="Header">
    <w:name w:val="header"/>
    <w:basedOn w:val="Normal"/>
    <w:link w:val="HeaderChar"/>
    <w:unhideWhenUsed/>
    <w:rsid w:val="009D5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C4B"/>
    <w:rPr>
      <w:rFonts w:ascii="Arial" w:eastAsiaTheme="minorEastAsia" w:hAnsi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5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4B"/>
    <w:rPr>
      <w:rFonts w:ascii="Arial" w:eastAsiaTheme="minorEastAsia" w:hAnsi="Arial"/>
      <w:lang w:eastAsia="en-AU"/>
    </w:rPr>
  </w:style>
  <w:style w:type="character" w:styleId="Hyperlink">
    <w:name w:val="Hyperlink"/>
    <w:basedOn w:val="DefaultParagraphFont"/>
    <w:uiPriority w:val="99"/>
    <w:unhideWhenUsed/>
    <w:rsid w:val="009D5C4B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rsid w:val="009D5C4B"/>
    <w:pPr>
      <w:ind w:left="720"/>
      <w:contextualSpacing/>
    </w:pPr>
  </w:style>
  <w:style w:type="character" w:styleId="CommentReference">
    <w:name w:val="annotation reference"/>
    <w:uiPriority w:val="99"/>
    <w:rsid w:val="009D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4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9D5C4B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4B"/>
    <w:pPr>
      <w:tabs>
        <w:tab w:val="clear" w:pos="1134"/>
      </w:tabs>
      <w:spacing w:line="408" w:lineRule="atLeast"/>
      <w:jc w:val="left"/>
    </w:pPr>
    <w:rPr>
      <w:rFonts w:eastAsia="Times New Roman" w:cs="Arial"/>
      <w:color w:val="43434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B"/>
    <w:rPr>
      <w:rFonts w:ascii="Tahoma" w:eastAsiaTheme="minorEastAsia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D94"/>
    <w:rPr>
      <w:rFonts w:ascii="Arial" w:eastAsiaTheme="minorEastAsia" w:hAnsi="Arial" w:cstheme="minorBidi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D94"/>
    <w:rPr>
      <w:rFonts w:ascii="Arial" w:eastAsiaTheme="minorEastAsia" w:hAnsi="Arial" w:cs="Times New Roman"/>
      <w:b/>
      <w:bCs/>
      <w:sz w:val="20"/>
      <w:szCs w:val="20"/>
      <w:lang w:val="en-GB" w:eastAsia="en-AU"/>
    </w:rPr>
  </w:style>
  <w:style w:type="paragraph" w:styleId="TOCHeading">
    <w:name w:val="TOC Heading"/>
    <w:basedOn w:val="Normal"/>
    <w:next w:val="Normal"/>
    <w:uiPriority w:val="39"/>
    <w:unhideWhenUsed/>
    <w:qFormat/>
    <w:rsid w:val="00BF6A09"/>
    <w:pPr>
      <w:jc w:val="center"/>
    </w:pPr>
    <w:rPr>
      <w:rFonts w:eastAsia="Times New Roman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E6AC6"/>
    <w:pPr>
      <w:tabs>
        <w:tab w:val="clear" w:pos="1134"/>
        <w:tab w:val="left" w:pos="1276"/>
        <w:tab w:val="right" w:leader="dot" w:pos="9061"/>
      </w:tabs>
      <w:spacing w:after="100"/>
      <w:ind w:left="567" w:hanging="567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220D"/>
    <w:pPr>
      <w:tabs>
        <w:tab w:val="clear" w:pos="1134"/>
        <w:tab w:val="left" w:leader="dot" w:pos="2268"/>
        <w:tab w:val="right" w:leader="dot" w:pos="9072"/>
      </w:tabs>
      <w:spacing w:after="100"/>
      <w:ind w:left="1276" w:hanging="709"/>
    </w:pPr>
    <w:rPr>
      <w: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821B9"/>
    <w:pPr>
      <w:tabs>
        <w:tab w:val="clear" w:pos="1134"/>
        <w:tab w:val="left" w:pos="1985"/>
        <w:tab w:val="right" w:leader="dot" w:pos="9061"/>
      </w:tabs>
      <w:spacing w:after="100" w:line="276" w:lineRule="auto"/>
      <w:ind w:left="1985" w:hanging="709"/>
      <w:jc w:val="left"/>
    </w:pPr>
    <w:rPr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50B46"/>
    <w:rPr>
      <w:rFonts w:ascii="Arial Bold" w:eastAsiaTheme="majorEastAsia" w:hAnsi="Arial Bold" w:cstheme="majorBidi"/>
      <w:b/>
      <w:bCs/>
      <w:iCs/>
      <w:lang w:eastAsia="en-AU"/>
    </w:rPr>
  </w:style>
  <w:style w:type="paragraph" w:customStyle="1" w:styleId="Default">
    <w:name w:val="Default"/>
    <w:rsid w:val="005D11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17255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Bullet">
    <w:name w:val="H1 Bullet"/>
    <w:qFormat/>
    <w:rsid w:val="00194ACB"/>
    <w:pPr>
      <w:numPr>
        <w:numId w:val="2"/>
      </w:numPr>
      <w:tabs>
        <w:tab w:val="left" w:pos="2552"/>
      </w:tabs>
      <w:spacing w:after="0" w:line="240" w:lineRule="auto"/>
      <w:ind w:left="1134" w:hanging="567"/>
    </w:pPr>
    <w:rPr>
      <w:rFonts w:ascii="Arial" w:eastAsia="Times New Roman" w:hAnsi="Arial" w:cs="Arial"/>
      <w:lang w:eastAsia="en-AU"/>
    </w:rPr>
  </w:style>
  <w:style w:type="paragraph" w:customStyle="1" w:styleId="H1Text">
    <w:name w:val="H1 Text"/>
    <w:link w:val="H1TextChar"/>
    <w:qFormat/>
    <w:rsid w:val="00FB34D7"/>
    <w:pPr>
      <w:spacing w:after="0" w:line="240" w:lineRule="auto"/>
      <w:ind w:left="567"/>
    </w:pPr>
    <w:rPr>
      <w:rFonts w:ascii="Arial" w:eastAsia="Times New Roman" w:hAnsi="Arial" w:cs="Arial"/>
      <w:lang w:eastAsia="en-AU"/>
    </w:rPr>
  </w:style>
  <w:style w:type="paragraph" w:customStyle="1" w:styleId="H2Text">
    <w:name w:val="H2 Text"/>
    <w:basedOn w:val="H1Text"/>
    <w:link w:val="H2TextChar"/>
    <w:qFormat/>
    <w:rsid w:val="00194ACB"/>
    <w:pPr>
      <w:ind w:left="1270"/>
    </w:pPr>
    <w:rPr>
      <w:lang w:val="en-US"/>
    </w:rPr>
  </w:style>
  <w:style w:type="character" w:customStyle="1" w:styleId="H1TextChar">
    <w:name w:val="H1 Text Char"/>
    <w:basedOn w:val="DefaultParagraphFont"/>
    <w:link w:val="H1Text"/>
    <w:rsid w:val="00FB34D7"/>
    <w:rPr>
      <w:rFonts w:ascii="Arial" w:eastAsia="Times New Roman" w:hAnsi="Arial" w:cs="Arial"/>
      <w:lang w:eastAsia="en-AU"/>
    </w:rPr>
  </w:style>
  <w:style w:type="paragraph" w:customStyle="1" w:styleId="H3Text">
    <w:name w:val="H3 Text"/>
    <w:basedOn w:val="H2Text"/>
    <w:link w:val="H3TextChar"/>
    <w:qFormat/>
    <w:rsid w:val="00194ACB"/>
    <w:pPr>
      <w:ind w:left="1990"/>
    </w:pPr>
  </w:style>
  <w:style w:type="character" w:customStyle="1" w:styleId="H2TextChar">
    <w:name w:val="H2 Text Char"/>
    <w:basedOn w:val="H1TextChar"/>
    <w:link w:val="H2Text"/>
    <w:rsid w:val="00194ACB"/>
    <w:rPr>
      <w:rFonts w:ascii="Arial" w:eastAsia="Times New Roman" w:hAnsi="Arial" w:cs="Arial"/>
      <w:lang w:val="en-US" w:eastAsia="en-AU"/>
    </w:rPr>
  </w:style>
  <w:style w:type="paragraph" w:customStyle="1" w:styleId="H3Bullet">
    <w:name w:val="H3 Bullet"/>
    <w:basedOn w:val="H1Bullet"/>
    <w:link w:val="H3BulletChar"/>
    <w:qFormat/>
    <w:rsid w:val="00194ACB"/>
    <w:pPr>
      <w:ind w:left="2559"/>
    </w:pPr>
  </w:style>
  <w:style w:type="character" w:customStyle="1" w:styleId="H3TextChar">
    <w:name w:val="H3 Text Char"/>
    <w:basedOn w:val="H2TextChar"/>
    <w:link w:val="H3Text"/>
    <w:rsid w:val="00194ACB"/>
    <w:rPr>
      <w:rFonts w:ascii="Arial" w:eastAsia="Times New Roman" w:hAnsi="Arial" w:cs="Arial"/>
      <w:lang w:val="en-US" w:eastAsia="en-AU"/>
    </w:rPr>
  </w:style>
  <w:style w:type="paragraph" w:customStyle="1" w:styleId="H2Bullet">
    <w:name w:val="H2 Bullet"/>
    <w:basedOn w:val="Normal"/>
    <w:link w:val="H2BulletChar"/>
    <w:qFormat/>
    <w:rsid w:val="00DC49E3"/>
    <w:pPr>
      <w:numPr>
        <w:numId w:val="1"/>
      </w:numPr>
      <w:tabs>
        <w:tab w:val="clear" w:pos="1134"/>
        <w:tab w:val="left" w:pos="1843"/>
      </w:tabs>
      <w:spacing w:before="180"/>
      <w:ind w:left="1839" w:hanging="567"/>
      <w:contextualSpacing/>
    </w:pPr>
    <w:rPr>
      <w:rFonts w:eastAsia="Times New Roman" w:cs="Arial"/>
    </w:rPr>
  </w:style>
  <w:style w:type="character" w:customStyle="1" w:styleId="H3BulletChar">
    <w:name w:val="H3 Bullet Char"/>
    <w:basedOn w:val="DefaultParagraphFont"/>
    <w:link w:val="H3Bullet"/>
    <w:rsid w:val="00194ACB"/>
    <w:rPr>
      <w:rFonts w:ascii="Arial" w:eastAsia="Times New Roman" w:hAnsi="Arial" w:cs="Arial"/>
      <w:lang w:eastAsia="en-AU"/>
    </w:rPr>
  </w:style>
  <w:style w:type="character" w:customStyle="1" w:styleId="H2BulletChar">
    <w:name w:val="H2 Bullet Char"/>
    <w:basedOn w:val="DefaultParagraphFont"/>
    <w:link w:val="H2Bullet"/>
    <w:rsid w:val="00DC49E3"/>
    <w:rPr>
      <w:rFonts w:ascii="Arial" w:eastAsia="Times New Roman" w:hAnsi="Arial" w:cs="Arial"/>
      <w:lang w:eastAsia="en-AU"/>
    </w:rPr>
  </w:style>
  <w:style w:type="paragraph" w:customStyle="1" w:styleId="Bullets">
    <w:name w:val="Bullets"/>
    <w:basedOn w:val="ListParagraph"/>
    <w:rsid w:val="00DA18C8"/>
    <w:pPr>
      <w:ind w:left="1134" w:hanging="567"/>
    </w:pPr>
    <w:rPr>
      <w:rFonts w:cs="Arial"/>
    </w:rPr>
  </w:style>
  <w:style w:type="paragraph" w:customStyle="1" w:styleId="HeaderText">
    <w:name w:val="Header Text"/>
    <w:link w:val="HeaderTextChar"/>
    <w:qFormat/>
    <w:rsid w:val="00734DF2"/>
    <w:pPr>
      <w:tabs>
        <w:tab w:val="left" w:pos="4536"/>
      </w:tabs>
      <w:spacing w:after="0" w:line="240" w:lineRule="auto"/>
      <w:ind w:right="4536"/>
      <w:jc w:val="center"/>
    </w:pPr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character" w:customStyle="1" w:styleId="HeaderTextChar">
    <w:name w:val="Header Text Char"/>
    <w:basedOn w:val="DefaultParagraphFont"/>
    <w:link w:val="HeaderText"/>
    <w:rsid w:val="00734DF2"/>
    <w:rPr>
      <w:rFonts w:ascii="Arial Bold" w:eastAsiaTheme="minorEastAsia" w:hAnsi="Arial Bold" w:cs="Arial"/>
      <w:b/>
      <w:caps/>
      <w:color w:val="008C98"/>
      <w:sz w:val="28"/>
      <w:szCs w:val="28"/>
      <w:lang w:eastAsia="en-AU"/>
    </w:rPr>
  </w:style>
  <w:style w:type="paragraph" w:customStyle="1" w:styleId="TableText">
    <w:name w:val="Table Text"/>
    <w:basedOn w:val="BodyText"/>
    <w:link w:val="TableTextChar"/>
    <w:qFormat/>
    <w:rsid w:val="009D2F89"/>
    <w:pPr>
      <w:tabs>
        <w:tab w:val="clear" w:pos="1134"/>
      </w:tabs>
      <w:spacing w:before="40" w:after="40"/>
      <w:jc w:val="left"/>
    </w:pPr>
    <w:rPr>
      <w:rFonts w:eastAsiaTheme="minorHAnsi" w:cs="Arial"/>
      <w:b/>
      <w:color w:val="000000" w:themeColor="text1"/>
      <w:sz w:val="20"/>
      <w:lang w:val="en-GB" w:eastAsia="en-US"/>
    </w:rPr>
  </w:style>
  <w:style w:type="character" w:customStyle="1" w:styleId="TableTextChar">
    <w:name w:val="Table Text Char"/>
    <w:basedOn w:val="DefaultParagraphFont"/>
    <w:link w:val="TableText"/>
    <w:rsid w:val="009D2F89"/>
    <w:rPr>
      <w:rFonts w:ascii="Arial" w:hAnsi="Arial" w:cs="Arial"/>
      <w:b/>
      <w:color w:val="000000" w:themeColor="text1"/>
      <w:sz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4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49E3"/>
    <w:rPr>
      <w:rFonts w:ascii="Arial" w:eastAsiaTheme="minorEastAsia" w:hAnsi="Arial"/>
      <w:lang w:eastAsia="en-AU"/>
    </w:rPr>
  </w:style>
  <w:style w:type="paragraph" w:customStyle="1" w:styleId="TableHeading1">
    <w:name w:val="Table Heading 1"/>
    <w:link w:val="TableHeading1Char"/>
    <w:qFormat/>
    <w:rsid w:val="006C60B5"/>
    <w:pPr>
      <w:spacing w:before="40" w:after="40"/>
    </w:pPr>
    <w:rPr>
      <w:rFonts w:ascii="Arial Bold" w:eastAsia="Times New Roman" w:hAnsi="Arial Bold" w:cs="Arial"/>
      <w:b/>
      <w:bCs/>
      <w:caps/>
      <w:color w:val="FFFFFF" w:themeColor="background1"/>
      <w:sz w:val="24"/>
      <w:lang w:val="en-US" w:eastAsia="en-AU"/>
    </w:rPr>
  </w:style>
  <w:style w:type="paragraph" w:customStyle="1" w:styleId="TableSubHeading">
    <w:name w:val="Table Sub Heading"/>
    <w:basedOn w:val="TableText"/>
    <w:link w:val="TableSubHeadingChar"/>
    <w:qFormat/>
    <w:rsid w:val="009D2F89"/>
    <w:rPr>
      <w:color w:val="008C98" w:themeColor="accent1"/>
      <w:sz w:val="22"/>
    </w:rPr>
  </w:style>
  <w:style w:type="character" w:customStyle="1" w:styleId="TableHeading1Char">
    <w:name w:val="Table Heading 1 Char"/>
    <w:basedOn w:val="Heading1Char"/>
    <w:link w:val="TableHeading1"/>
    <w:rsid w:val="006C60B5"/>
    <w:rPr>
      <w:rFonts w:ascii="Arial Bold" w:eastAsia="Times New Roman" w:hAnsi="Arial Bold" w:cs="Arial"/>
      <w:b/>
      <w:bCs/>
      <w:caps/>
      <w:color w:val="FFFFFF" w:themeColor="background1"/>
      <w:sz w:val="24"/>
      <w:szCs w:val="20"/>
      <w:lang w:val="en-US" w:eastAsia="en-AU"/>
    </w:rPr>
  </w:style>
  <w:style w:type="character" w:customStyle="1" w:styleId="TableSubHeadingChar">
    <w:name w:val="Table Sub Heading Char"/>
    <w:basedOn w:val="TableTextChar"/>
    <w:link w:val="TableSubHeading"/>
    <w:rsid w:val="009D2F89"/>
    <w:rPr>
      <w:rFonts w:ascii="Arial" w:hAnsi="Arial" w:cs="Arial"/>
      <w:b/>
      <w:color w:val="008C98" w:themeColor="accent1"/>
      <w:sz w:val="20"/>
      <w:lang w:val="en-GB"/>
    </w:rPr>
  </w:style>
  <w:style w:type="table" w:customStyle="1" w:styleId="TableGrid21">
    <w:name w:val="Table Grid21"/>
    <w:basedOn w:val="TableNormal"/>
    <w:next w:val="TableGrid"/>
    <w:uiPriority w:val="59"/>
    <w:rsid w:val="00C11116"/>
    <w:pPr>
      <w:spacing w:after="0" w:line="240" w:lineRule="auto"/>
    </w:pPr>
    <w:rPr>
      <w:rFonts w:ascii="Calibri" w:eastAsia="Times New Roman" w:hAnsi="Calibri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gt">
    <w:name w:val="Table Texgt"/>
    <w:basedOn w:val="BodyText"/>
    <w:link w:val="TableTexgtChar"/>
    <w:rsid w:val="001659E1"/>
    <w:pPr>
      <w:tabs>
        <w:tab w:val="clear" w:pos="1134"/>
      </w:tabs>
      <w:spacing w:before="40" w:after="40"/>
      <w:jc w:val="left"/>
    </w:pPr>
    <w:rPr>
      <w:rFonts w:eastAsiaTheme="minorHAnsi"/>
      <w:color w:val="000000" w:themeColor="text1"/>
      <w:sz w:val="20"/>
      <w:szCs w:val="24"/>
      <w:lang w:val="en-GB" w:eastAsia="en-US"/>
    </w:rPr>
  </w:style>
  <w:style w:type="character" w:customStyle="1" w:styleId="TableTexgtChar">
    <w:name w:val="Table Texgt Char"/>
    <w:basedOn w:val="DefaultParagraphFont"/>
    <w:link w:val="TableTexgt"/>
    <w:rsid w:val="001659E1"/>
    <w:rPr>
      <w:rFonts w:ascii="Arial" w:hAnsi="Arial"/>
      <w:color w:val="000000" w:themeColor="text1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1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469">
                                      <w:marLeft w:val="3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4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8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7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7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0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1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179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55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901cec86bb2343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PA Colours">
      <a:dk1>
        <a:sysClr val="windowText" lastClr="000000"/>
      </a:dk1>
      <a:lt1>
        <a:sysClr val="window" lastClr="FFFFFF"/>
      </a:lt1>
      <a:dk2>
        <a:srgbClr val="5F6062"/>
      </a:dk2>
      <a:lt2>
        <a:srgbClr val="D6D7D8"/>
      </a:lt2>
      <a:accent1>
        <a:srgbClr val="008C98"/>
      </a:accent1>
      <a:accent2>
        <a:srgbClr val="982623"/>
      </a:accent2>
      <a:accent3>
        <a:srgbClr val="8C8D90"/>
      </a:accent3>
      <a:accent4>
        <a:srgbClr val="D6D7D8"/>
      </a:accent4>
      <a:accent5>
        <a:srgbClr val="00B6C4"/>
      </a:accent5>
      <a:accent6>
        <a:srgbClr val="D03430"/>
      </a:accent6>
      <a:hlink>
        <a:srgbClr val="000000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7BC5DEDC7214A4E90A7788D8F9DEDCD" version="1.0.0">
  <systemFields>
    <field name="Objective-Id">
      <value order="0">A308361</value>
    </field>
    <field name="Objective-Title">
      <value order="0">Site Access Application Form</value>
    </field>
    <field name="Objective-Description">
      <value order="0"/>
    </field>
    <field name="Objective-CreationStamp">
      <value order="0">2015-09-07T07:22:27Z</value>
    </field>
    <field name="Objective-IsApproved">
      <value order="0">false</value>
    </field>
    <field name="Objective-IsPublished">
      <value order="0">true</value>
    </field>
    <field name="Objective-DatePublished">
      <value order="0">2019-02-06T00:03:25Z</value>
    </field>
    <field name="Objective-ModificationStamp">
      <value order="0">2019-02-06T00:03:26Z</value>
    </field>
    <field name="Objective-Owner">
      <value order="0">Ricky Hall</value>
    </field>
    <field name="Objective-Path">
      <value order="0">Objective Global Folder:06. Tools and Templates:SharePoint:Document Management System:Operations:Security:Forms</value>
    </field>
    <field name="Objective-Parent">
      <value order="0">Forms</value>
    </field>
    <field name="Objective-State">
      <value order="0">Published</value>
    </field>
    <field name="Objective-VersionId">
      <value order="0">vA997910</value>
    </field>
    <field name="Objective-Version">
      <value order="0">5.0</value>
    </field>
    <field name="Objective-VersionNumber">
      <value order="0">5</value>
    </field>
    <field name="Objective-VersionComment">
      <value order="0">Created as part of distribution of source document 'Site Access Application Form' (A281720) v7.0 (#16)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3">
      <field name="Objective-Author">
        <value order="0">Security</value>
      </field>
      <field name="Objective-Document Date">
        <value order="0">2015-07-08T15:59:59Z</value>
      </field>
      <field name="Objective-Location">
        <value order="0"/>
      </field>
      <field name="Objective-Originating Agency">
        <value order="0">Pilbara Ports Authority</value>
      </field>
      <field name="Objective-Date of Amalgamation">
        <value order="0">2014-07-01T15:59:59Z</value>
      </field>
      <field name="Objective-eDocs EDOC No (Legacy eDocs)">
        <value order="0"/>
      </field>
      <field name="Objective-Abstract EDOC No (Legacy eDocs)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7BC5DEDC7214A4E90A7788D8F9DEDC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0E0EEF48-9D42-4C84-B827-86DCA417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Daly</dc:creator>
  <cp:lastModifiedBy>Ricky Hall</cp:lastModifiedBy>
  <cp:revision>17</cp:revision>
  <cp:lastPrinted>2015-07-07T08:15:00Z</cp:lastPrinted>
  <dcterms:created xsi:type="dcterms:W3CDTF">2016-03-09T03:37:00Z</dcterms:created>
  <dcterms:modified xsi:type="dcterms:W3CDTF">2019-02-04T04:51:00Z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A308361</vt:lpwstr>
  </property>
  <property fmtid="{D5CDD505-2E9C-101B-9397-08002B2CF9AE}" pid="4" name="Objective-Title">
    <vt:lpwstr>Site Access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2015-09-07T07:22:27Z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2019-02-06T00:03:25Z</vt:filetime>
  </property>
  <property fmtid="{D5CDD505-2E9C-101B-9397-08002B2CF9AE}" pid="10" name="Objective-ModificationStamp">
    <vt:filetime>2019-02-06T00:03:26Z</vt:filetime>
  </property>
  <property fmtid="{D5CDD505-2E9C-101B-9397-08002B2CF9AE}" pid="11" name="Objective-Owner">
    <vt:lpwstr>Ricky Hall</vt:lpwstr>
  </property>
  <property fmtid="{D5CDD505-2E9C-101B-9397-08002B2CF9AE}" pid="12" name="Objective-Path">
    <vt:lpwstr>Objective Global Folder:06. Tools and Templates:SharePoint:Document Management System:Operations:Security:Forms: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>Created as part of distribution of source document 'Site Access Application Form' (A281720) v7.0 (#16)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uthor [system]">
    <vt:lpwstr>Security</vt:lpwstr>
  </property>
  <property fmtid="{D5CDD505-2E9C-101B-9397-08002B2CF9AE}" pid="22" name="Objective-Document Date [system]">
    <vt:filetime>2015-07-07T16:00:00Z</vt:filetime>
  </property>
  <property fmtid="{D5CDD505-2E9C-101B-9397-08002B2CF9AE}" pid="23" name="Objective-Location [system]">
    <vt:lpwstr/>
  </property>
  <property fmtid="{D5CDD505-2E9C-101B-9397-08002B2CF9AE}" pid="24" name="Objective-Originating Agency [system]">
    <vt:lpwstr>Pilbara Ports Authority</vt:lpwstr>
  </property>
  <property fmtid="{D5CDD505-2E9C-101B-9397-08002B2CF9AE}" pid="25" name="Objective-Date of Amalgamation [system]">
    <vt:filetime>2014-06-30T16:00:00Z</vt:filetime>
  </property>
  <property fmtid="{D5CDD505-2E9C-101B-9397-08002B2CF9AE}" pid="26" name="Objective-EDOC No (Legacy) [system]">
    <vt:lpwstr/>
  </property>
  <property fmtid="{D5CDD505-2E9C-101B-9397-08002B2CF9AE}" pid="27" name="Objective-Abstract (Legacy)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vA997910</vt:lpwstr>
  </property>
  <property fmtid="{D5CDD505-2E9C-101B-9397-08002B2CF9AE}" pid="30" name="Objective-Originating Agency">
    <vt:lpwstr>Pilbara Ports Authority</vt:lpwstr>
  </property>
  <property fmtid="{D5CDD505-2E9C-101B-9397-08002B2CF9AE}" pid="31" name="Objective-Author">
    <vt:lpwstr>Security</vt:lpwstr>
  </property>
  <property fmtid="{D5CDD505-2E9C-101B-9397-08002B2CF9AE}" pid="32" name="Objective-Date of Amalgamation">
    <vt:filetime>2014-06-30T16:00:00Z</vt:filetime>
  </property>
  <property fmtid="{D5CDD505-2E9C-101B-9397-08002B2CF9AE}" pid="33" name="Objective-Document Date">
    <vt:filetime>2015-07-07T16:00:00Z</vt:filetime>
  </property>
  <property fmtid="{D5CDD505-2E9C-101B-9397-08002B2CF9AE}" pid="34" name="Objective-Abstract (Legacy)">
    <vt:lpwstr/>
  </property>
  <property fmtid="{D5CDD505-2E9C-101B-9397-08002B2CF9AE}" pid="35" name="Objective-Location">
    <vt:lpwstr/>
  </property>
  <property fmtid="{D5CDD505-2E9C-101B-9397-08002B2CF9AE}" pid="36" name="Objective-EDOC No (Legacy)">
    <vt:lpwstr/>
  </property>
  <property fmtid="{D5CDD505-2E9C-101B-9397-08002B2CF9AE}" pid="37" name="Objective-eDocs EDOC No (Legacy eDocs)">
    <vt:lpwstr/>
  </property>
  <property fmtid="{D5CDD505-2E9C-101B-9397-08002B2CF9AE}" pid="38" name="Objective-Abstract EDOC No (Legacy eDocs)">
    <vt:lpwstr/>
  </property>
</Properties>
</file>